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004E" w:rsidRDefault="009C004E">
      <w:pPr>
        <w:widowControl/>
        <w:spacing w:before="100" w:beforeAutospacing="1" w:after="100" w:afterAutospacing="1"/>
        <w:jc w:val="center"/>
        <w:rPr>
          <w:rFonts w:ascii="宋体" w:hAnsi="宋体" w:hint="eastAsia"/>
          <w:b/>
          <w:kern w:val="0"/>
          <w:sz w:val="44"/>
          <w:szCs w:val="44"/>
        </w:rPr>
      </w:pPr>
    </w:p>
    <w:p w:rsidR="009C004E" w:rsidRDefault="009C004E">
      <w:pPr>
        <w:widowControl/>
        <w:spacing w:before="100" w:beforeAutospacing="1" w:after="100" w:afterAutospacing="1"/>
        <w:jc w:val="center"/>
        <w:rPr>
          <w:rFonts w:ascii="宋体" w:hAnsi="宋体" w:hint="eastAsia"/>
          <w:b/>
          <w:kern w:val="0"/>
          <w:sz w:val="44"/>
          <w:szCs w:val="44"/>
        </w:rPr>
      </w:pPr>
    </w:p>
    <w:p w:rsidR="009C004E" w:rsidRDefault="009C004E">
      <w:pPr>
        <w:widowControl/>
        <w:spacing w:before="100" w:beforeAutospacing="1" w:after="100" w:afterAutospacing="1"/>
        <w:jc w:val="center"/>
        <w:rPr>
          <w:rFonts w:ascii="宋体" w:hAnsi="宋体" w:hint="eastAsia"/>
          <w:b/>
          <w:kern w:val="0"/>
          <w:sz w:val="44"/>
          <w:szCs w:val="44"/>
        </w:rPr>
      </w:pPr>
    </w:p>
    <w:p w:rsidR="009C004E" w:rsidRDefault="009C004E">
      <w:pPr>
        <w:widowControl/>
        <w:spacing w:before="100" w:beforeAutospacing="1" w:after="100" w:afterAutospacing="1"/>
        <w:jc w:val="center"/>
        <w:rPr>
          <w:rFonts w:ascii="宋体" w:hAnsi="宋体" w:hint="eastAsia"/>
          <w:b/>
          <w:kern w:val="0"/>
          <w:sz w:val="44"/>
          <w:szCs w:val="44"/>
        </w:rPr>
      </w:pPr>
    </w:p>
    <w:p w:rsidR="009C004E" w:rsidRDefault="009414D0">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中共新疆维吾尔自治区喀什地区疏勒县委员会党校</w:t>
      </w:r>
      <w:r w:rsidR="009C4D04">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rsidR="009C004E" w:rsidRDefault="009414D0">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rsidR="009C004E" w:rsidRDefault="009414D0">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rsidR="009C004E" w:rsidRDefault="009C004E">
      <w:pPr>
        <w:jc w:val="center"/>
        <w:rPr>
          <w:sz w:val="36"/>
          <w:szCs w:val="36"/>
        </w:rPr>
      </w:pPr>
    </w:p>
    <w:p w:rsidR="009C004E" w:rsidRDefault="009414D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9C4D04">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rsidR="009C004E" w:rsidRDefault="009414D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9C4D04">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rsidR="009C004E" w:rsidRDefault="009414D0">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9C4D04">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一、关于中共新疆维吾尔自治区喀什地区疏勒县委员会党校</w:t>
      </w:r>
      <w:r w:rsidR="009C4D0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二、关于中共新疆维吾尔自治区喀什地区疏勒县委员会党校</w:t>
      </w:r>
      <w:r w:rsidR="009C4D0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三、关于中共新疆维吾尔自治区喀什地区疏勒县委员会党校</w:t>
      </w:r>
      <w:r w:rsidR="009C4D0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四、关于中共新疆维吾尔自治区喀什地区疏勒县委员会党校</w:t>
      </w:r>
      <w:r w:rsidR="009C4D0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五、关于中共新疆维吾尔自治区喀什地区疏勒县委员会党校</w:t>
      </w:r>
      <w:r w:rsidR="009C4D0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六、关于中共新疆维吾尔自治区喀什地区疏勒县委员会党校</w:t>
      </w:r>
      <w:r w:rsidR="009C4D0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七、关于中共新疆维吾尔自治区喀什地区疏勒县委员会党校</w:t>
      </w:r>
      <w:r w:rsidR="009C4D0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八、关于中共新疆维吾尔自治区喀什地区疏勒县委员会党校</w:t>
      </w:r>
      <w:r w:rsidR="009C4D0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九、关于中共新疆维吾尔自治区喀什地区疏勒县委员会党校</w:t>
      </w:r>
      <w:r w:rsidR="009C4D0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十、关于中共新疆维吾尔自治区喀什地区疏勒县委员会党校</w:t>
      </w:r>
      <w:r w:rsidR="009C4D0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十一、关于中共新疆维吾尔自治区喀什地区疏勒县委员会党校</w:t>
      </w:r>
      <w:r w:rsidR="009C4D04">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rsidR="009C004E" w:rsidRDefault="009414D0">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rsidR="009C004E" w:rsidRDefault="009414D0">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9C4D04">
        <w:rPr>
          <w:rFonts w:ascii="黑体" w:eastAsia="黑体" w:hAnsi="黑体"/>
          <w:kern w:val="0"/>
          <w:sz w:val="32"/>
          <w:szCs w:val="32"/>
        </w:rPr>
        <w:t>2026年</w:t>
      </w:r>
      <w:r>
        <w:rPr>
          <w:rFonts w:ascii="黑体" w:eastAsia="黑体" w:hAnsi="黑体" w:hint="eastAsia"/>
          <w:kern w:val="0"/>
          <w:sz w:val="32"/>
          <w:szCs w:val="32"/>
        </w:rPr>
        <w:t>单位概况</w:t>
      </w:r>
    </w:p>
    <w:p w:rsidR="009C004E" w:rsidRDefault="009C004E">
      <w:pPr>
        <w:jc w:val="center"/>
        <w:rPr>
          <w:sz w:val="30"/>
          <w:szCs w:val="30"/>
        </w:rPr>
      </w:pPr>
    </w:p>
    <w:p w:rsidR="009C004E" w:rsidRDefault="009414D0">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0" w:name="_Hlk149153910"/>
      <w:r>
        <w:rPr>
          <w:rFonts w:ascii="楷体_GB2312" w:eastAsia="楷体_GB2312" w:hAnsi="楷体_GB2312" w:cs="楷体_GB2312" w:hint="eastAsia"/>
          <w:b/>
          <w:bCs/>
          <w:kern w:val="0"/>
          <w:sz w:val="32"/>
          <w:szCs w:val="32"/>
        </w:rPr>
        <w:t>主要职能</w:t>
      </w:r>
      <w:bookmarkEnd w:id="0"/>
    </w:p>
    <w:p w:rsidR="009C004E" w:rsidRDefault="009414D0">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为在职干部提供培训服务、轮训、考核、考察培训各级党员干部、马列主义、毛泽东思想、邓小平理论和党的路线、方针、政策。</w:t>
      </w:r>
    </w:p>
    <w:p w:rsidR="009C004E" w:rsidRDefault="009414D0">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rsidR="009C004E" w:rsidRDefault="009414D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中共新疆维吾尔自治区喀什地区疏勒县委员会党校</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5</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办公室、教务室、教研室、总务室、财务室。</w:t>
      </w:r>
    </w:p>
    <w:p w:rsidR="009C004E" w:rsidRDefault="009414D0">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中共新疆维吾尔自治区喀什地区疏勒县委员会党校编制数</w:t>
      </w:r>
      <w:r>
        <w:rPr>
          <w:rFonts w:ascii="仿宋_GB2312" w:eastAsia="仿宋_GB2312" w:hAnsi="宋体" w:cs="宋体"/>
          <w:kern w:val="0"/>
          <w:sz w:val="32"/>
          <w:szCs w:val="32"/>
        </w:rPr>
        <w:t>25</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30</w:t>
      </w:r>
      <w:r>
        <w:rPr>
          <w:rFonts w:ascii="仿宋_GB2312" w:eastAsia="仿宋_GB2312" w:hAnsi="宋体" w:cs="宋体" w:hint="eastAsia"/>
          <w:kern w:val="0"/>
          <w:sz w:val="32"/>
          <w:szCs w:val="32"/>
        </w:rPr>
        <w:t>人，其中：在职23人，增加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7</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rsidR="009C004E" w:rsidRDefault="009414D0">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9C4D04">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rsidR="009C004E" w:rsidRDefault="009414D0">
      <w:pPr>
        <w:widowControl/>
        <w:jc w:val="left"/>
        <w:rPr>
          <w:rFonts w:ascii="宋体" w:hAnsi="宋体" w:hint="eastAsia"/>
          <w:bCs/>
          <w:kern w:val="0"/>
          <w:sz w:val="20"/>
          <w:szCs w:val="20"/>
        </w:rPr>
      </w:pPr>
      <w:r>
        <w:rPr>
          <w:rFonts w:ascii="宋体" w:hAnsi="宋体" w:hint="eastAsia"/>
          <w:bCs/>
          <w:kern w:val="0"/>
          <w:sz w:val="20"/>
          <w:szCs w:val="20"/>
        </w:rPr>
        <w:t>表1</w:t>
      </w:r>
    </w:p>
    <w:p w:rsidR="009C004E" w:rsidRDefault="009414D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9C004E">
        <w:trPr>
          <w:trHeight w:val="170"/>
          <w:jc w:val="center"/>
        </w:trPr>
        <w:tc>
          <w:tcPr>
            <w:tcW w:w="8789" w:type="dxa"/>
            <w:noWrap/>
            <w:vAlign w:val="bottom"/>
          </w:tcPr>
          <w:p w:rsidR="009C004E" w:rsidRDefault="009414D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编制单位：中共新疆维吾尔自治区喀什地区疏勒县委员会党校</w:t>
            </w:r>
            <w:r>
              <w:rPr>
                <w:rFonts w:ascii="仿宋_GB2312" w:eastAsia="仿宋_GB2312" w:hAnsi="宋体" w:cs="宋体"/>
                <w:kern w:val="0"/>
                <w:sz w:val="24"/>
              </w:rPr>
              <w:t xml:space="preserve"> </w:t>
            </w:r>
          </w:p>
        </w:tc>
        <w:tc>
          <w:tcPr>
            <w:tcW w:w="1342" w:type="dxa"/>
            <w:noWrap/>
            <w:vAlign w:val="bottom"/>
          </w:tcPr>
          <w:p w:rsidR="009C004E" w:rsidRDefault="009414D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C004E" w:rsidRDefault="009C004E">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9C004E">
        <w:trPr>
          <w:trHeight w:val="454"/>
          <w:jc w:val="center"/>
        </w:trPr>
        <w:tc>
          <w:tcPr>
            <w:tcW w:w="5247" w:type="dxa"/>
            <w:gridSpan w:val="2"/>
            <w:tcBorders>
              <w:top w:val="single" w:sz="4" w:space="0" w:color="auto"/>
            </w:tcBorders>
            <w:noWrap/>
            <w:vAlign w:val="center"/>
          </w:tcPr>
          <w:p w:rsidR="009C004E" w:rsidRDefault="009414D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rsidR="009C004E" w:rsidRDefault="009414D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9C004E">
        <w:trPr>
          <w:trHeight w:hRule="exact" w:val="613"/>
          <w:jc w:val="center"/>
        </w:trPr>
        <w:tc>
          <w:tcPr>
            <w:tcW w:w="3114" w:type="dxa"/>
            <w:noWrap/>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rsidR="009C004E" w:rsidRDefault="009414D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532.12</w:t>
            </w: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rsidR="009C004E" w:rsidRDefault="009414D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532.12</w:t>
            </w: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rsidR="009C004E" w:rsidRDefault="009414D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532.12</w:t>
            </w: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rsidR="009C004E" w:rsidRDefault="009414D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412.97</w:t>
            </w: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rsidR="009C004E" w:rsidRDefault="009414D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59.12</w:t>
            </w: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rsidR="009C004E" w:rsidRDefault="009414D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20.75</w:t>
            </w: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rsidR="009C004E" w:rsidRDefault="009414D0">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39.28</w:t>
            </w: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C004E">
            <w:pPr>
              <w:widowControl/>
              <w:spacing w:line="300" w:lineRule="exact"/>
              <w:jc w:val="left"/>
              <w:rPr>
                <w:rFonts w:ascii="仿宋_GB2312" w:eastAsia="仿宋_GB2312" w:hAnsiTheme="minorEastAsia" w:cs="宋体" w:hint="eastAsia"/>
                <w:kern w:val="0"/>
                <w:sz w:val="18"/>
                <w:szCs w:val="18"/>
              </w:rPr>
            </w:pPr>
          </w:p>
        </w:tc>
        <w:tc>
          <w:tcPr>
            <w:tcW w:w="2133" w:type="dxa"/>
          </w:tcPr>
          <w:p w:rsidR="009C004E" w:rsidRDefault="009C004E">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C004E">
            <w:pPr>
              <w:widowControl/>
              <w:spacing w:line="300" w:lineRule="exact"/>
              <w:jc w:val="left"/>
              <w:rPr>
                <w:rFonts w:ascii="仿宋_GB2312" w:eastAsia="仿宋_GB2312" w:hAnsiTheme="minorEastAsia" w:cs="宋体" w:hint="eastAsia"/>
                <w:kern w:val="0"/>
                <w:sz w:val="18"/>
                <w:szCs w:val="18"/>
              </w:rPr>
            </w:pPr>
          </w:p>
        </w:tc>
        <w:tc>
          <w:tcPr>
            <w:tcW w:w="2133" w:type="dxa"/>
          </w:tcPr>
          <w:p w:rsidR="009C004E" w:rsidRDefault="009C004E">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C004E">
            <w:pPr>
              <w:widowControl/>
              <w:spacing w:line="300" w:lineRule="exact"/>
              <w:jc w:val="left"/>
              <w:rPr>
                <w:rFonts w:ascii="仿宋_GB2312" w:eastAsia="仿宋_GB2312" w:hAnsiTheme="minorEastAsia" w:cs="宋体" w:hint="eastAsia"/>
                <w:kern w:val="0"/>
                <w:sz w:val="18"/>
                <w:szCs w:val="18"/>
              </w:rPr>
            </w:pPr>
          </w:p>
        </w:tc>
        <w:tc>
          <w:tcPr>
            <w:tcW w:w="2133" w:type="dxa"/>
          </w:tcPr>
          <w:p w:rsidR="009C004E" w:rsidRDefault="009414D0">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312"/>
          <w:jc w:val="center"/>
        </w:trPr>
        <w:tc>
          <w:tcPr>
            <w:tcW w:w="3114" w:type="dxa"/>
            <w:vAlign w:val="center"/>
          </w:tcPr>
          <w:p w:rsidR="009C004E" w:rsidRDefault="009C004E">
            <w:pPr>
              <w:widowControl/>
              <w:spacing w:line="300" w:lineRule="exact"/>
              <w:jc w:val="left"/>
              <w:rPr>
                <w:rFonts w:ascii="仿宋_GB2312" w:eastAsia="仿宋_GB2312" w:hAnsiTheme="minorEastAsia" w:cs="宋体" w:hint="eastAsia"/>
                <w:kern w:val="0"/>
                <w:sz w:val="18"/>
                <w:szCs w:val="18"/>
              </w:rPr>
            </w:pPr>
          </w:p>
        </w:tc>
        <w:tc>
          <w:tcPr>
            <w:tcW w:w="2133"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rsidR="009C004E" w:rsidRDefault="009414D0">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rsidR="009C004E" w:rsidRDefault="009C004E">
            <w:pPr>
              <w:widowControl/>
              <w:spacing w:line="300" w:lineRule="exact"/>
              <w:jc w:val="right"/>
              <w:rPr>
                <w:rFonts w:ascii="仿宋_GB2312" w:eastAsia="仿宋_GB2312" w:hAnsiTheme="minorEastAsia" w:cs="宋体" w:hint="eastAsia"/>
                <w:kern w:val="0"/>
                <w:sz w:val="18"/>
                <w:szCs w:val="18"/>
              </w:rPr>
            </w:pPr>
          </w:p>
        </w:tc>
      </w:tr>
      <w:tr w:rsidR="009C004E">
        <w:trPr>
          <w:trHeight w:hRule="exact" w:val="557"/>
          <w:jc w:val="center"/>
        </w:trPr>
        <w:tc>
          <w:tcPr>
            <w:tcW w:w="3114" w:type="dxa"/>
            <w:vAlign w:val="center"/>
          </w:tcPr>
          <w:p w:rsidR="009C004E" w:rsidRDefault="009414D0">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rsidR="009C004E" w:rsidRDefault="009414D0">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532.12</w:t>
            </w:r>
          </w:p>
        </w:tc>
        <w:tc>
          <w:tcPr>
            <w:tcW w:w="2755" w:type="dxa"/>
            <w:noWrap/>
            <w:vAlign w:val="center"/>
          </w:tcPr>
          <w:p w:rsidR="009C004E" w:rsidRDefault="009414D0">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rsidR="009C004E" w:rsidRDefault="009414D0">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532.12</w:t>
            </w:r>
          </w:p>
        </w:tc>
      </w:tr>
    </w:tbl>
    <w:p w:rsidR="009C004E" w:rsidRDefault="009C004E">
      <w:pPr>
        <w:widowControl/>
        <w:spacing w:line="20" w:lineRule="exact"/>
        <w:jc w:val="left"/>
        <w:rPr>
          <w:rFonts w:ascii="黑体" w:eastAsia="黑体" w:hAnsi="黑体" w:hint="eastAsia"/>
          <w:b/>
          <w:kern w:val="0"/>
          <w:sz w:val="30"/>
          <w:szCs w:val="30"/>
        </w:rPr>
        <w:sectPr w:rsidR="009C004E">
          <w:footerReference w:type="even" r:id="rId8"/>
          <w:footerReference w:type="default" r:id="rId9"/>
          <w:pgSz w:w="11906" w:h="16838"/>
          <w:pgMar w:top="1134" w:right="1134" w:bottom="1134" w:left="1134" w:header="851" w:footer="992" w:gutter="0"/>
          <w:cols w:space="425"/>
          <w:docGrid w:type="lines" w:linePitch="312"/>
        </w:sectPr>
      </w:pPr>
    </w:p>
    <w:p w:rsidR="009C004E" w:rsidRDefault="009414D0">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rsidR="009C004E" w:rsidRDefault="009414D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9C004E">
        <w:trPr>
          <w:trHeight w:val="246"/>
          <w:jc w:val="center"/>
        </w:trPr>
        <w:tc>
          <w:tcPr>
            <w:tcW w:w="13608" w:type="dxa"/>
            <w:vAlign w:val="bottom"/>
          </w:tcPr>
          <w:p w:rsidR="009C004E" w:rsidRDefault="009414D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编制单位：中共新疆维吾尔自治区喀什地区疏勒县委员会党校</w:t>
            </w:r>
          </w:p>
        </w:tc>
        <w:tc>
          <w:tcPr>
            <w:tcW w:w="1418" w:type="dxa"/>
          </w:tcPr>
          <w:p w:rsidR="009C004E" w:rsidRDefault="009414D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C004E" w:rsidRDefault="009C004E">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9C004E">
        <w:trPr>
          <w:trHeight w:val="741"/>
          <w:tblHeader/>
          <w:jc w:val="center"/>
        </w:trPr>
        <w:tc>
          <w:tcPr>
            <w:tcW w:w="2122" w:type="dxa"/>
            <w:gridSpan w:val="3"/>
            <w:tcBorders>
              <w:top w:val="single" w:sz="4" w:space="0" w:color="auto"/>
            </w:tcBorders>
            <w:vAlign w:val="center"/>
          </w:tcPr>
          <w:p w:rsidR="009C004E" w:rsidRDefault="009414D0">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rsidR="009C004E" w:rsidRDefault="009414D0">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rsidR="009C004E" w:rsidRDefault="009414D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rsidR="009C004E" w:rsidRDefault="009414D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rsidR="009C004E" w:rsidRDefault="009414D0">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rsidR="009C004E" w:rsidRDefault="009414D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rsidR="009C004E" w:rsidRDefault="009414D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rsidR="009C004E" w:rsidRDefault="009414D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rsidR="009C004E" w:rsidRDefault="009414D0">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9C004E">
        <w:trPr>
          <w:trHeight w:val="847"/>
          <w:tblHeader/>
          <w:jc w:val="center"/>
        </w:trPr>
        <w:tc>
          <w:tcPr>
            <w:tcW w:w="704" w:type="dxa"/>
            <w:vAlign w:val="center"/>
          </w:tcPr>
          <w:p w:rsidR="009C004E" w:rsidRDefault="009414D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rsidR="009C004E" w:rsidRDefault="009414D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rsidR="009C004E" w:rsidRDefault="009414D0">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rsidR="009C004E" w:rsidRDefault="009C004E">
            <w:pPr>
              <w:rPr>
                <w:rFonts w:asciiTheme="minorEastAsia" w:eastAsiaTheme="minorEastAsia" w:hAnsiTheme="minorEastAsia" w:cs="宋体" w:hint="eastAsia"/>
                <w:b/>
                <w:color w:val="000000"/>
                <w:sz w:val="20"/>
                <w:szCs w:val="20"/>
              </w:rPr>
            </w:pPr>
          </w:p>
        </w:tc>
        <w:tc>
          <w:tcPr>
            <w:tcW w:w="1843" w:type="dxa"/>
            <w:vMerge/>
            <w:vAlign w:val="center"/>
          </w:tcPr>
          <w:p w:rsidR="009C004E" w:rsidRDefault="009C004E">
            <w:pPr>
              <w:rPr>
                <w:rFonts w:asciiTheme="minorEastAsia" w:eastAsiaTheme="minorEastAsia" w:hAnsiTheme="minorEastAsia" w:cs="宋体" w:hint="eastAsia"/>
                <w:b/>
                <w:color w:val="000000"/>
                <w:sz w:val="20"/>
                <w:szCs w:val="20"/>
              </w:rPr>
            </w:pPr>
          </w:p>
        </w:tc>
        <w:tc>
          <w:tcPr>
            <w:tcW w:w="1559" w:type="dxa"/>
            <w:vAlign w:val="center"/>
          </w:tcPr>
          <w:p w:rsidR="009C004E" w:rsidRDefault="009414D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rsidR="009C004E" w:rsidRDefault="009414D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rsidR="009C004E" w:rsidRDefault="009414D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rsidR="009C004E" w:rsidRDefault="009414D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rsidR="009C004E" w:rsidRDefault="009414D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rsidR="009C004E" w:rsidRDefault="009414D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rsidR="009C004E" w:rsidRDefault="009414D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rsidR="009C004E" w:rsidRDefault="009414D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rsidR="009C004E" w:rsidRDefault="009C004E">
            <w:pPr>
              <w:jc w:val="center"/>
              <w:rPr>
                <w:rFonts w:asciiTheme="minorEastAsia" w:eastAsiaTheme="minorEastAsia" w:hAnsiTheme="minorEastAsia" w:cs="宋体" w:hint="eastAsia"/>
                <w:b/>
                <w:color w:val="000000"/>
                <w:sz w:val="20"/>
                <w:szCs w:val="20"/>
              </w:rPr>
            </w:pPr>
          </w:p>
        </w:tc>
        <w:tc>
          <w:tcPr>
            <w:tcW w:w="708" w:type="dxa"/>
            <w:vMerge/>
          </w:tcPr>
          <w:p w:rsidR="009C004E" w:rsidRDefault="009C004E">
            <w:pPr>
              <w:jc w:val="center"/>
              <w:rPr>
                <w:rFonts w:asciiTheme="minorEastAsia" w:eastAsiaTheme="minorEastAsia" w:hAnsiTheme="minorEastAsia" w:cs="宋体" w:hint="eastAsia"/>
                <w:b/>
                <w:color w:val="000000"/>
                <w:sz w:val="20"/>
                <w:szCs w:val="20"/>
              </w:rPr>
            </w:pPr>
          </w:p>
        </w:tc>
        <w:tc>
          <w:tcPr>
            <w:tcW w:w="709" w:type="dxa"/>
            <w:vMerge/>
          </w:tcPr>
          <w:p w:rsidR="009C004E" w:rsidRDefault="009C004E">
            <w:pPr>
              <w:jc w:val="center"/>
              <w:rPr>
                <w:rFonts w:asciiTheme="minorEastAsia" w:eastAsiaTheme="minorEastAsia" w:hAnsiTheme="minorEastAsia" w:cs="宋体" w:hint="eastAsia"/>
                <w:b/>
                <w:color w:val="000000"/>
                <w:sz w:val="20"/>
                <w:szCs w:val="20"/>
              </w:rPr>
            </w:pPr>
          </w:p>
        </w:tc>
        <w:tc>
          <w:tcPr>
            <w:tcW w:w="709" w:type="dxa"/>
            <w:vMerge/>
          </w:tcPr>
          <w:p w:rsidR="009C004E" w:rsidRDefault="009C004E">
            <w:pPr>
              <w:jc w:val="center"/>
              <w:rPr>
                <w:rFonts w:asciiTheme="minorEastAsia" w:eastAsiaTheme="minorEastAsia" w:hAnsiTheme="minorEastAsia" w:cs="宋体" w:hint="eastAsia"/>
                <w:b/>
                <w:color w:val="000000"/>
                <w:sz w:val="20"/>
                <w:szCs w:val="20"/>
              </w:rPr>
            </w:pPr>
          </w:p>
        </w:tc>
      </w:tr>
      <w:tr w:rsidR="009C004E">
        <w:trPr>
          <w:trHeight w:val="847"/>
          <w:jc w:val="center"/>
        </w:trPr>
        <w:tc>
          <w:tcPr>
            <w:tcW w:w="704"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rsidR="009C004E" w:rsidRDefault="009C004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9C004E" w:rsidRDefault="009C004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412.97</w:t>
            </w:r>
          </w:p>
        </w:tc>
        <w:tc>
          <w:tcPr>
            <w:tcW w:w="1559"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412.97</w:t>
            </w:r>
          </w:p>
        </w:tc>
        <w:tc>
          <w:tcPr>
            <w:tcW w:w="850"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412.97</w:t>
            </w: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8"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r>
      <w:tr w:rsidR="009C004E">
        <w:trPr>
          <w:trHeight w:val="847"/>
          <w:jc w:val="center"/>
        </w:trPr>
        <w:tc>
          <w:tcPr>
            <w:tcW w:w="704"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709" w:type="dxa"/>
            <w:vAlign w:val="center"/>
          </w:tcPr>
          <w:p w:rsidR="009C004E" w:rsidRDefault="009C004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进修及培训</w:t>
            </w:r>
          </w:p>
        </w:tc>
        <w:tc>
          <w:tcPr>
            <w:tcW w:w="1843"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412.97</w:t>
            </w:r>
          </w:p>
        </w:tc>
        <w:tc>
          <w:tcPr>
            <w:tcW w:w="1559"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412.97</w:t>
            </w:r>
          </w:p>
        </w:tc>
        <w:tc>
          <w:tcPr>
            <w:tcW w:w="850"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412.97</w:t>
            </w: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8"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r>
      <w:tr w:rsidR="009C004E">
        <w:trPr>
          <w:trHeight w:val="847"/>
          <w:jc w:val="center"/>
        </w:trPr>
        <w:tc>
          <w:tcPr>
            <w:tcW w:w="704"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08</w:t>
            </w:r>
          </w:p>
        </w:tc>
        <w:tc>
          <w:tcPr>
            <w:tcW w:w="70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干部教育</w:t>
            </w:r>
          </w:p>
        </w:tc>
        <w:tc>
          <w:tcPr>
            <w:tcW w:w="1843"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412.97</w:t>
            </w:r>
          </w:p>
        </w:tc>
        <w:tc>
          <w:tcPr>
            <w:tcW w:w="1559"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412.97</w:t>
            </w:r>
          </w:p>
        </w:tc>
        <w:tc>
          <w:tcPr>
            <w:tcW w:w="850"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412.97</w:t>
            </w: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8"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r>
      <w:tr w:rsidR="009C004E">
        <w:trPr>
          <w:trHeight w:val="847"/>
          <w:jc w:val="center"/>
        </w:trPr>
        <w:tc>
          <w:tcPr>
            <w:tcW w:w="704"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9C004E" w:rsidRDefault="009C004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9C004E" w:rsidRDefault="009C004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59.12</w:t>
            </w:r>
          </w:p>
        </w:tc>
        <w:tc>
          <w:tcPr>
            <w:tcW w:w="1559"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59.12</w:t>
            </w:r>
          </w:p>
        </w:tc>
        <w:tc>
          <w:tcPr>
            <w:tcW w:w="850"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59.12</w:t>
            </w: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8"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r>
      <w:tr w:rsidR="009C004E">
        <w:trPr>
          <w:trHeight w:val="847"/>
          <w:jc w:val="center"/>
        </w:trPr>
        <w:tc>
          <w:tcPr>
            <w:tcW w:w="704"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9C004E" w:rsidRDefault="009C004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59.12</w:t>
            </w:r>
          </w:p>
        </w:tc>
        <w:tc>
          <w:tcPr>
            <w:tcW w:w="1559"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59.12</w:t>
            </w:r>
          </w:p>
        </w:tc>
        <w:tc>
          <w:tcPr>
            <w:tcW w:w="850"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59.12</w:t>
            </w: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8"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r>
      <w:tr w:rsidR="009C004E">
        <w:trPr>
          <w:trHeight w:val="847"/>
          <w:jc w:val="center"/>
        </w:trPr>
        <w:tc>
          <w:tcPr>
            <w:tcW w:w="704"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事业单位离退休</w:t>
            </w:r>
          </w:p>
        </w:tc>
        <w:tc>
          <w:tcPr>
            <w:tcW w:w="1843"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12.66</w:t>
            </w:r>
          </w:p>
        </w:tc>
        <w:tc>
          <w:tcPr>
            <w:tcW w:w="1559"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12.66</w:t>
            </w:r>
          </w:p>
        </w:tc>
        <w:tc>
          <w:tcPr>
            <w:tcW w:w="850"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12.66</w:t>
            </w: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8"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r>
      <w:tr w:rsidR="009C004E">
        <w:trPr>
          <w:trHeight w:val="847"/>
          <w:jc w:val="center"/>
        </w:trPr>
        <w:tc>
          <w:tcPr>
            <w:tcW w:w="704"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46.46</w:t>
            </w:r>
          </w:p>
        </w:tc>
        <w:tc>
          <w:tcPr>
            <w:tcW w:w="1559"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46.46</w:t>
            </w:r>
          </w:p>
        </w:tc>
        <w:tc>
          <w:tcPr>
            <w:tcW w:w="850"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46.46</w:t>
            </w: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8"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r>
      <w:tr w:rsidR="009C004E">
        <w:trPr>
          <w:trHeight w:val="847"/>
          <w:jc w:val="center"/>
        </w:trPr>
        <w:tc>
          <w:tcPr>
            <w:tcW w:w="704"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9C004E" w:rsidRDefault="009C004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9C004E" w:rsidRDefault="009C004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20.75</w:t>
            </w:r>
          </w:p>
        </w:tc>
        <w:tc>
          <w:tcPr>
            <w:tcW w:w="1559"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20.75</w:t>
            </w:r>
          </w:p>
        </w:tc>
        <w:tc>
          <w:tcPr>
            <w:tcW w:w="850"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20.75</w:t>
            </w: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8"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r>
      <w:tr w:rsidR="009C004E">
        <w:trPr>
          <w:trHeight w:val="847"/>
          <w:jc w:val="center"/>
        </w:trPr>
        <w:tc>
          <w:tcPr>
            <w:tcW w:w="704"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9C004E" w:rsidRDefault="009C004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20.75</w:t>
            </w:r>
          </w:p>
        </w:tc>
        <w:tc>
          <w:tcPr>
            <w:tcW w:w="1559"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20.75</w:t>
            </w:r>
          </w:p>
        </w:tc>
        <w:tc>
          <w:tcPr>
            <w:tcW w:w="850"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20.75</w:t>
            </w: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8"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r>
      <w:tr w:rsidR="009C004E">
        <w:trPr>
          <w:trHeight w:val="847"/>
          <w:jc w:val="center"/>
        </w:trPr>
        <w:tc>
          <w:tcPr>
            <w:tcW w:w="704"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事业单位医疗</w:t>
            </w:r>
          </w:p>
        </w:tc>
        <w:tc>
          <w:tcPr>
            <w:tcW w:w="1843"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20.02</w:t>
            </w:r>
          </w:p>
        </w:tc>
        <w:tc>
          <w:tcPr>
            <w:tcW w:w="1559"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20.02</w:t>
            </w:r>
          </w:p>
        </w:tc>
        <w:tc>
          <w:tcPr>
            <w:tcW w:w="850"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20.02</w:t>
            </w: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8"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r>
      <w:tr w:rsidR="009C004E">
        <w:trPr>
          <w:trHeight w:val="847"/>
          <w:jc w:val="center"/>
        </w:trPr>
        <w:tc>
          <w:tcPr>
            <w:tcW w:w="704"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0.73</w:t>
            </w:r>
          </w:p>
        </w:tc>
        <w:tc>
          <w:tcPr>
            <w:tcW w:w="1559"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0.73</w:t>
            </w:r>
          </w:p>
        </w:tc>
        <w:tc>
          <w:tcPr>
            <w:tcW w:w="850"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0.73</w:t>
            </w: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8"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r>
      <w:tr w:rsidR="009C004E">
        <w:trPr>
          <w:trHeight w:val="847"/>
          <w:jc w:val="center"/>
        </w:trPr>
        <w:tc>
          <w:tcPr>
            <w:tcW w:w="704"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9C004E" w:rsidRDefault="009C004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rsidR="009C004E" w:rsidRDefault="009C004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39.28</w:t>
            </w:r>
          </w:p>
        </w:tc>
        <w:tc>
          <w:tcPr>
            <w:tcW w:w="1559"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39.28</w:t>
            </w:r>
          </w:p>
        </w:tc>
        <w:tc>
          <w:tcPr>
            <w:tcW w:w="850"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39.28</w:t>
            </w: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8"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r>
      <w:tr w:rsidR="009C004E">
        <w:trPr>
          <w:trHeight w:val="847"/>
          <w:jc w:val="center"/>
        </w:trPr>
        <w:tc>
          <w:tcPr>
            <w:tcW w:w="704"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9C004E" w:rsidRDefault="009C004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39.28</w:t>
            </w:r>
          </w:p>
        </w:tc>
        <w:tc>
          <w:tcPr>
            <w:tcW w:w="1559"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39.28</w:t>
            </w:r>
          </w:p>
        </w:tc>
        <w:tc>
          <w:tcPr>
            <w:tcW w:w="850"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39.28</w:t>
            </w: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8"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r>
      <w:tr w:rsidR="009C004E">
        <w:trPr>
          <w:trHeight w:val="847"/>
          <w:jc w:val="center"/>
        </w:trPr>
        <w:tc>
          <w:tcPr>
            <w:tcW w:w="704"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rsidR="009C004E" w:rsidRDefault="009414D0">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39.28</w:t>
            </w:r>
          </w:p>
        </w:tc>
        <w:tc>
          <w:tcPr>
            <w:tcW w:w="1559"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39.28</w:t>
            </w:r>
          </w:p>
        </w:tc>
        <w:tc>
          <w:tcPr>
            <w:tcW w:w="850" w:type="dxa"/>
            <w:vAlign w:val="center"/>
          </w:tcPr>
          <w:p w:rsidR="009C004E" w:rsidRDefault="009414D0">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39.28</w:t>
            </w: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0"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851"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8"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c>
          <w:tcPr>
            <w:tcW w:w="709" w:type="dxa"/>
            <w:vAlign w:val="center"/>
          </w:tcPr>
          <w:p w:rsidR="009C004E" w:rsidRDefault="009C004E">
            <w:pPr>
              <w:jc w:val="center"/>
              <w:rPr>
                <w:rFonts w:ascii="仿宋_GB2312" w:eastAsia="仿宋_GB2312" w:hAnsiTheme="minorEastAsia" w:cs="宋体" w:hint="eastAsia"/>
                <w:color w:val="000000" w:themeColor="text1"/>
                <w:sz w:val="18"/>
                <w:szCs w:val="18"/>
              </w:rPr>
            </w:pPr>
          </w:p>
        </w:tc>
      </w:tr>
      <w:tr w:rsidR="009C004E">
        <w:trPr>
          <w:trHeight w:val="847"/>
          <w:jc w:val="center"/>
        </w:trPr>
        <w:tc>
          <w:tcPr>
            <w:tcW w:w="704" w:type="dxa"/>
            <w:vAlign w:val="center"/>
          </w:tcPr>
          <w:p w:rsidR="009C004E" w:rsidRDefault="009C004E">
            <w:pPr>
              <w:jc w:val="center"/>
              <w:rPr>
                <w:rFonts w:ascii="仿宋_GB2312" w:eastAsia="仿宋_GB2312" w:hAnsiTheme="minorEastAsia" w:hint="eastAsia"/>
                <w:b/>
                <w:color w:val="000000"/>
                <w:sz w:val="20"/>
                <w:szCs w:val="20"/>
              </w:rPr>
            </w:pPr>
          </w:p>
        </w:tc>
        <w:tc>
          <w:tcPr>
            <w:tcW w:w="709" w:type="dxa"/>
            <w:vAlign w:val="center"/>
          </w:tcPr>
          <w:p w:rsidR="009C004E" w:rsidRDefault="009C004E">
            <w:pPr>
              <w:jc w:val="center"/>
              <w:rPr>
                <w:rFonts w:ascii="仿宋_GB2312" w:eastAsia="仿宋_GB2312" w:hAnsiTheme="minorEastAsia" w:hint="eastAsia"/>
                <w:b/>
                <w:color w:val="000000"/>
                <w:sz w:val="20"/>
                <w:szCs w:val="20"/>
              </w:rPr>
            </w:pPr>
          </w:p>
        </w:tc>
        <w:tc>
          <w:tcPr>
            <w:tcW w:w="709" w:type="dxa"/>
            <w:vAlign w:val="center"/>
          </w:tcPr>
          <w:p w:rsidR="009C004E" w:rsidRDefault="009C004E">
            <w:pPr>
              <w:jc w:val="center"/>
              <w:rPr>
                <w:rFonts w:ascii="仿宋_GB2312" w:eastAsia="仿宋_GB2312" w:hAnsiTheme="minorEastAsia" w:hint="eastAsia"/>
                <w:b/>
                <w:color w:val="000000"/>
                <w:sz w:val="20"/>
                <w:szCs w:val="20"/>
              </w:rPr>
            </w:pPr>
          </w:p>
        </w:tc>
        <w:tc>
          <w:tcPr>
            <w:tcW w:w="1559" w:type="dxa"/>
            <w:vAlign w:val="center"/>
          </w:tcPr>
          <w:p w:rsidR="009C004E" w:rsidRDefault="009414D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rsidR="009C004E" w:rsidRDefault="009414D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532.12</w:t>
            </w:r>
          </w:p>
        </w:tc>
        <w:tc>
          <w:tcPr>
            <w:tcW w:w="1559" w:type="dxa"/>
            <w:vAlign w:val="center"/>
          </w:tcPr>
          <w:p w:rsidR="009C004E" w:rsidRDefault="009414D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532.12</w:t>
            </w:r>
          </w:p>
        </w:tc>
        <w:tc>
          <w:tcPr>
            <w:tcW w:w="850" w:type="dxa"/>
            <w:vAlign w:val="center"/>
          </w:tcPr>
          <w:p w:rsidR="009C004E" w:rsidRDefault="009414D0">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532.12</w:t>
            </w:r>
          </w:p>
        </w:tc>
        <w:tc>
          <w:tcPr>
            <w:tcW w:w="851" w:type="dxa"/>
            <w:vAlign w:val="center"/>
          </w:tcPr>
          <w:p w:rsidR="009C004E" w:rsidRDefault="009C004E">
            <w:pPr>
              <w:jc w:val="center"/>
              <w:rPr>
                <w:rFonts w:ascii="仿宋_GB2312" w:eastAsia="仿宋_GB2312" w:hAnsiTheme="minorEastAsia" w:cs="宋体" w:hint="eastAsia"/>
                <w:b/>
                <w:color w:val="000000"/>
                <w:sz w:val="20"/>
                <w:szCs w:val="20"/>
              </w:rPr>
            </w:pPr>
          </w:p>
        </w:tc>
        <w:tc>
          <w:tcPr>
            <w:tcW w:w="850" w:type="dxa"/>
            <w:vAlign w:val="center"/>
          </w:tcPr>
          <w:p w:rsidR="009C004E" w:rsidRDefault="009C004E">
            <w:pPr>
              <w:jc w:val="center"/>
              <w:rPr>
                <w:rFonts w:ascii="仿宋_GB2312" w:eastAsia="仿宋_GB2312" w:hAnsiTheme="minorEastAsia" w:cs="宋体" w:hint="eastAsia"/>
                <w:b/>
                <w:color w:val="000000"/>
                <w:sz w:val="20"/>
                <w:szCs w:val="20"/>
              </w:rPr>
            </w:pPr>
          </w:p>
        </w:tc>
        <w:tc>
          <w:tcPr>
            <w:tcW w:w="851" w:type="dxa"/>
            <w:vAlign w:val="center"/>
          </w:tcPr>
          <w:p w:rsidR="009C004E" w:rsidRDefault="009C004E">
            <w:pPr>
              <w:jc w:val="center"/>
              <w:rPr>
                <w:rFonts w:ascii="仿宋_GB2312" w:eastAsia="仿宋_GB2312" w:hAnsiTheme="minorEastAsia" w:cs="宋体" w:hint="eastAsia"/>
                <w:b/>
                <w:color w:val="000000"/>
                <w:sz w:val="20"/>
                <w:szCs w:val="20"/>
              </w:rPr>
            </w:pPr>
          </w:p>
        </w:tc>
        <w:tc>
          <w:tcPr>
            <w:tcW w:w="850" w:type="dxa"/>
            <w:vAlign w:val="center"/>
          </w:tcPr>
          <w:p w:rsidR="009C004E" w:rsidRDefault="009C004E">
            <w:pPr>
              <w:jc w:val="center"/>
              <w:rPr>
                <w:rFonts w:ascii="仿宋_GB2312" w:eastAsia="仿宋_GB2312" w:hAnsiTheme="minorEastAsia" w:cs="宋体" w:hint="eastAsia"/>
                <w:b/>
                <w:color w:val="000000"/>
                <w:sz w:val="20"/>
                <w:szCs w:val="20"/>
              </w:rPr>
            </w:pPr>
          </w:p>
        </w:tc>
        <w:tc>
          <w:tcPr>
            <w:tcW w:w="851" w:type="dxa"/>
            <w:vAlign w:val="center"/>
          </w:tcPr>
          <w:p w:rsidR="009C004E" w:rsidRDefault="009C004E">
            <w:pPr>
              <w:jc w:val="center"/>
              <w:rPr>
                <w:rFonts w:ascii="仿宋_GB2312" w:eastAsia="仿宋_GB2312" w:hAnsiTheme="minorEastAsia" w:cs="宋体" w:hint="eastAsia"/>
                <w:b/>
                <w:color w:val="000000"/>
                <w:sz w:val="20"/>
                <w:szCs w:val="20"/>
              </w:rPr>
            </w:pPr>
          </w:p>
        </w:tc>
        <w:tc>
          <w:tcPr>
            <w:tcW w:w="709" w:type="dxa"/>
            <w:vAlign w:val="center"/>
          </w:tcPr>
          <w:p w:rsidR="009C004E" w:rsidRDefault="009C004E">
            <w:pPr>
              <w:jc w:val="center"/>
              <w:rPr>
                <w:rFonts w:ascii="仿宋_GB2312" w:eastAsia="仿宋_GB2312" w:hAnsiTheme="minorEastAsia" w:cs="宋体" w:hint="eastAsia"/>
                <w:b/>
                <w:color w:val="000000"/>
                <w:sz w:val="20"/>
                <w:szCs w:val="20"/>
              </w:rPr>
            </w:pPr>
          </w:p>
        </w:tc>
        <w:tc>
          <w:tcPr>
            <w:tcW w:w="708" w:type="dxa"/>
            <w:vAlign w:val="center"/>
          </w:tcPr>
          <w:p w:rsidR="009C004E" w:rsidRDefault="009C004E">
            <w:pPr>
              <w:jc w:val="center"/>
              <w:rPr>
                <w:rFonts w:ascii="仿宋_GB2312" w:eastAsia="仿宋_GB2312" w:hAnsiTheme="minorEastAsia" w:cs="宋体" w:hint="eastAsia"/>
                <w:b/>
                <w:color w:val="000000"/>
                <w:sz w:val="20"/>
                <w:szCs w:val="20"/>
              </w:rPr>
            </w:pPr>
          </w:p>
        </w:tc>
        <w:tc>
          <w:tcPr>
            <w:tcW w:w="709" w:type="dxa"/>
            <w:vAlign w:val="center"/>
          </w:tcPr>
          <w:p w:rsidR="009C004E" w:rsidRDefault="009C004E">
            <w:pPr>
              <w:jc w:val="center"/>
              <w:rPr>
                <w:rFonts w:ascii="仿宋_GB2312" w:eastAsia="仿宋_GB2312" w:hAnsiTheme="minorEastAsia" w:cs="宋体" w:hint="eastAsia"/>
                <w:b/>
                <w:color w:val="000000"/>
                <w:sz w:val="20"/>
                <w:szCs w:val="20"/>
              </w:rPr>
            </w:pPr>
          </w:p>
        </w:tc>
        <w:tc>
          <w:tcPr>
            <w:tcW w:w="709" w:type="dxa"/>
            <w:vAlign w:val="center"/>
          </w:tcPr>
          <w:p w:rsidR="009C004E" w:rsidRDefault="009C004E">
            <w:pPr>
              <w:jc w:val="center"/>
              <w:rPr>
                <w:rFonts w:ascii="仿宋_GB2312" w:eastAsia="仿宋_GB2312" w:hAnsiTheme="minorEastAsia" w:cs="宋体" w:hint="eastAsia"/>
                <w:b/>
                <w:color w:val="000000"/>
                <w:sz w:val="20"/>
                <w:szCs w:val="20"/>
              </w:rPr>
            </w:pPr>
          </w:p>
        </w:tc>
      </w:tr>
    </w:tbl>
    <w:p w:rsidR="009C004E" w:rsidRDefault="009C004E">
      <w:pPr>
        <w:widowControl/>
        <w:spacing w:line="20" w:lineRule="exact"/>
        <w:jc w:val="left"/>
        <w:rPr>
          <w:rFonts w:ascii="宋体" w:hAnsi="宋体" w:hint="eastAsia"/>
          <w:bCs/>
          <w:kern w:val="0"/>
          <w:sz w:val="20"/>
          <w:szCs w:val="20"/>
        </w:rPr>
        <w:sectPr w:rsidR="009C004E">
          <w:pgSz w:w="16838" w:h="11906" w:orient="landscape"/>
          <w:pgMar w:top="1134" w:right="1134" w:bottom="1134" w:left="1134" w:header="851" w:footer="992" w:gutter="0"/>
          <w:cols w:space="425"/>
          <w:docGrid w:type="lines" w:linePitch="312"/>
        </w:sectPr>
      </w:pPr>
    </w:p>
    <w:p w:rsidR="009C004E" w:rsidRDefault="009414D0">
      <w:pPr>
        <w:widowControl/>
        <w:jc w:val="left"/>
        <w:rPr>
          <w:rFonts w:ascii="宋体" w:hAnsi="宋体" w:hint="eastAsia"/>
          <w:bCs/>
          <w:kern w:val="0"/>
          <w:sz w:val="20"/>
          <w:szCs w:val="20"/>
        </w:rPr>
      </w:pPr>
      <w:r>
        <w:rPr>
          <w:rFonts w:ascii="宋体" w:hAnsi="宋体" w:hint="eastAsia"/>
          <w:bCs/>
          <w:kern w:val="0"/>
          <w:sz w:val="20"/>
          <w:szCs w:val="20"/>
        </w:rPr>
        <w:t>表3</w:t>
      </w:r>
    </w:p>
    <w:p w:rsidR="009C004E" w:rsidRDefault="009414D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9C004E">
        <w:trPr>
          <w:trHeight w:val="170"/>
          <w:jc w:val="center"/>
        </w:trPr>
        <w:tc>
          <w:tcPr>
            <w:tcW w:w="8647" w:type="dxa"/>
            <w:vAlign w:val="center"/>
          </w:tcPr>
          <w:p w:rsidR="009C004E" w:rsidRDefault="009414D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编制单位：中共新疆维吾尔自治区喀什地区疏勒县委员会党校</w:t>
            </w:r>
          </w:p>
        </w:tc>
        <w:tc>
          <w:tcPr>
            <w:tcW w:w="1418" w:type="dxa"/>
            <w:vAlign w:val="center"/>
          </w:tcPr>
          <w:p w:rsidR="009C004E" w:rsidRDefault="009414D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C004E" w:rsidRDefault="009C004E">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9C004E">
        <w:trPr>
          <w:trHeight w:val="340"/>
          <w:tblHeader/>
          <w:jc w:val="center"/>
        </w:trPr>
        <w:tc>
          <w:tcPr>
            <w:tcW w:w="5524" w:type="dxa"/>
            <w:gridSpan w:val="4"/>
            <w:tcBorders>
              <w:top w:val="single" w:sz="4" w:space="0" w:color="auto"/>
            </w:tcBorders>
            <w:vAlign w:val="center"/>
          </w:tcPr>
          <w:p w:rsidR="009C004E" w:rsidRDefault="009414D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9C004E" w:rsidRDefault="009414D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9C004E">
        <w:trPr>
          <w:trHeight w:val="482"/>
          <w:tblHeader/>
          <w:jc w:val="center"/>
        </w:trPr>
        <w:tc>
          <w:tcPr>
            <w:tcW w:w="2014" w:type="dxa"/>
            <w:gridSpan w:val="3"/>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9C004E">
        <w:trPr>
          <w:trHeight w:val="403"/>
          <w:tblHeader/>
          <w:jc w:val="center"/>
        </w:trPr>
        <w:tc>
          <w:tcPr>
            <w:tcW w:w="596" w:type="dxa"/>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rsidR="009C004E" w:rsidRDefault="009C004E">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rsidR="009C004E" w:rsidRDefault="009C004E">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9C004E" w:rsidRDefault="009C004E">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9C004E" w:rsidRDefault="009C004E">
            <w:pPr>
              <w:widowControl/>
              <w:jc w:val="left"/>
              <w:rPr>
                <w:rFonts w:ascii="仿宋_GB2312" w:eastAsia="仿宋_GB2312" w:hAnsiTheme="minorEastAsia" w:cs="宋体" w:hint="eastAsia"/>
                <w:b/>
                <w:bCs/>
                <w:color w:val="000000"/>
                <w:kern w:val="0"/>
                <w:sz w:val="20"/>
                <w:szCs w:val="20"/>
              </w:rPr>
            </w:pPr>
          </w:p>
        </w:tc>
      </w:tr>
      <w:tr w:rsidR="009C004E">
        <w:trPr>
          <w:trHeight w:val="403"/>
          <w:jc w:val="center"/>
        </w:trPr>
        <w:tc>
          <w:tcPr>
            <w:tcW w:w="596"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rsidR="009C004E" w:rsidRDefault="009C004E">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9C004E" w:rsidRDefault="009C004E">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412.97</w:t>
            </w:r>
          </w:p>
        </w:tc>
        <w:tc>
          <w:tcPr>
            <w:tcW w:w="1276"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412.97</w:t>
            </w:r>
          </w:p>
        </w:tc>
        <w:tc>
          <w:tcPr>
            <w:tcW w:w="1276" w:type="dxa"/>
            <w:vAlign w:val="center"/>
          </w:tcPr>
          <w:p w:rsidR="009C004E" w:rsidRDefault="009C004E">
            <w:pPr>
              <w:widowControl/>
              <w:jc w:val="right"/>
              <w:rPr>
                <w:rFonts w:ascii="仿宋_GB2312" w:eastAsia="仿宋_GB2312" w:hAnsiTheme="minorEastAsia" w:cs="宋体" w:hint="eastAsia"/>
                <w:bCs/>
                <w:color w:val="000000"/>
                <w:kern w:val="0"/>
                <w:sz w:val="18"/>
                <w:szCs w:val="18"/>
              </w:rPr>
            </w:pPr>
          </w:p>
        </w:tc>
      </w:tr>
      <w:tr w:rsidR="009C004E">
        <w:trPr>
          <w:trHeight w:val="403"/>
          <w:jc w:val="center"/>
        </w:trPr>
        <w:tc>
          <w:tcPr>
            <w:tcW w:w="596"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709" w:type="dxa"/>
            <w:vAlign w:val="center"/>
          </w:tcPr>
          <w:p w:rsidR="009C004E" w:rsidRDefault="009C004E">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进修及培训</w:t>
            </w:r>
          </w:p>
        </w:tc>
        <w:tc>
          <w:tcPr>
            <w:tcW w:w="1984"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412.97</w:t>
            </w:r>
          </w:p>
        </w:tc>
        <w:tc>
          <w:tcPr>
            <w:tcW w:w="1276"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412.97</w:t>
            </w:r>
          </w:p>
        </w:tc>
        <w:tc>
          <w:tcPr>
            <w:tcW w:w="1276" w:type="dxa"/>
            <w:vAlign w:val="center"/>
          </w:tcPr>
          <w:p w:rsidR="009C004E" w:rsidRDefault="009C004E">
            <w:pPr>
              <w:widowControl/>
              <w:jc w:val="right"/>
              <w:rPr>
                <w:rFonts w:ascii="仿宋_GB2312" w:eastAsia="仿宋_GB2312" w:hAnsiTheme="minorEastAsia" w:cs="宋体" w:hint="eastAsia"/>
                <w:bCs/>
                <w:color w:val="000000"/>
                <w:kern w:val="0"/>
                <w:sz w:val="18"/>
                <w:szCs w:val="18"/>
              </w:rPr>
            </w:pPr>
          </w:p>
        </w:tc>
      </w:tr>
      <w:tr w:rsidR="009C004E">
        <w:trPr>
          <w:trHeight w:val="403"/>
          <w:jc w:val="center"/>
        </w:trPr>
        <w:tc>
          <w:tcPr>
            <w:tcW w:w="596"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08</w:t>
            </w:r>
          </w:p>
        </w:tc>
        <w:tc>
          <w:tcPr>
            <w:tcW w:w="709"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干部教育</w:t>
            </w:r>
          </w:p>
        </w:tc>
        <w:tc>
          <w:tcPr>
            <w:tcW w:w="1984"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412.97</w:t>
            </w:r>
          </w:p>
        </w:tc>
        <w:tc>
          <w:tcPr>
            <w:tcW w:w="1276"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412.97</w:t>
            </w:r>
          </w:p>
        </w:tc>
        <w:tc>
          <w:tcPr>
            <w:tcW w:w="1276" w:type="dxa"/>
            <w:vAlign w:val="center"/>
          </w:tcPr>
          <w:p w:rsidR="009C004E" w:rsidRDefault="009C004E">
            <w:pPr>
              <w:widowControl/>
              <w:jc w:val="right"/>
              <w:rPr>
                <w:rFonts w:ascii="仿宋_GB2312" w:eastAsia="仿宋_GB2312" w:hAnsiTheme="minorEastAsia" w:cs="宋体" w:hint="eastAsia"/>
                <w:bCs/>
                <w:color w:val="000000"/>
                <w:kern w:val="0"/>
                <w:sz w:val="18"/>
                <w:szCs w:val="18"/>
              </w:rPr>
            </w:pPr>
          </w:p>
        </w:tc>
      </w:tr>
      <w:tr w:rsidR="009C004E">
        <w:trPr>
          <w:trHeight w:val="403"/>
          <w:jc w:val="center"/>
        </w:trPr>
        <w:tc>
          <w:tcPr>
            <w:tcW w:w="596"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C004E" w:rsidRDefault="009C004E">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9C004E" w:rsidRDefault="009C004E">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59.12</w:t>
            </w:r>
          </w:p>
        </w:tc>
        <w:tc>
          <w:tcPr>
            <w:tcW w:w="1276"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59.12</w:t>
            </w:r>
          </w:p>
        </w:tc>
        <w:tc>
          <w:tcPr>
            <w:tcW w:w="1276" w:type="dxa"/>
            <w:vAlign w:val="center"/>
          </w:tcPr>
          <w:p w:rsidR="009C004E" w:rsidRDefault="009C004E">
            <w:pPr>
              <w:widowControl/>
              <w:jc w:val="right"/>
              <w:rPr>
                <w:rFonts w:ascii="仿宋_GB2312" w:eastAsia="仿宋_GB2312" w:hAnsiTheme="minorEastAsia" w:cs="宋体" w:hint="eastAsia"/>
                <w:bCs/>
                <w:color w:val="000000"/>
                <w:kern w:val="0"/>
                <w:sz w:val="18"/>
                <w:szCs w:val="18"/>
              </w:rPr>
            </w:pPr>
          </w:p>
        </w:tc>
      </w:tr>
      <w:tr w:rsidR="009C004E">
        <w:trPr>
          <w:trHeight w:val="403"/>
          <w:jc w:val="center"/>
        </w:trPr>
        <w:tc>
          <w:tcPr>
            <w:tcW w:w="596"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9C004E" w:rsidRDefault="009C004E">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59.12</w:t>
            </w:r>
          </w:p>
        </w:tc>
        <w:tc>
          <w:tcPr>
            <w:tcW w:w="1276"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59.12</w:t>
            </w:r>
          </w:p>
        </w:tc>
        <w:tc>
          <w:tcPr>
            <w:tcW w:w="1276" w:type="dxa"/>
            <w:vAlign w:val="center"/>
          </w:tcPr>
          <w:p w:rsidR="009C004E" w:rsidRDefault="009C004E">
            <w:pPr>
              <w:widowControl/>
              <w:jc w:val="right"/>
              <w:rPr>
                <w:rFonts w:ascii="仿宋_GB2312" w:eastAsia="仿宋_GB2312" w:hAnsiTheme="minorEastAsia" w:cs="宋体" w:hint="eastAsia"/>
                <w:bCs/>
                <w:color w:val="000000"/>
                <w:kern w:val="0"/>
                <w:sz w:val="18"/>
                <w:szCs w:val="18"/>
              </w:rPr>
            </w:pPr>
          </w:p>
        </w:tc>
      </w:tr>
      <w:tr w:rsidR="009C004E">
        <w:trPr>
          <w:trHeight w:val="403"/>
          <w:jc w:val="center"/>
        </w:trPr>
        <w:tc>
          <w:tcPr>
            <w:tcW w:w="596"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事业单位离退休</w:t>
            </w:r>
          </w:p>
        </w:tc>
        <w:tc>
          <w:tcPr>
            <w:tcW w:w="1984"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12.66</w:t>
            </w:r>
          </w:p>
        </w:tc>
        <w:tc>
          <w:tcPr>
            <w:tcW w:w="1276"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12.66</w:t>
            </w:r>
          </w:p>
        </w:tc>
        <w:tc>
          <w:tcPr>
            <w:tcW w:w="1276" w:type="dxa"/>
            <w:vAlign w:val="center"/>
          </w:tcPr>
          <w:p w:rsidR="009C004E" w:rsidRDefault="009C004E">
            <w:pPr>
              <w:widowControl/>
              <w:jc w:val="right"/>
              <w:rPr>
                <w:rFonts w:ascii="仿宋_GB2312" w:eastAsia="仿宋_GB2312" w:hAnsiTheme="minorEastAsia" w:cs="宋体" w:hint="eastAsia"/>
                <w:bCs/>
                <w:color w:val="000000"/>
                <w:kern w:val="0"/>
                <w:sz w:val="18"/>
                <w:szCs w:val="18"/>
              </w:rPr>
            </w:pPr>
          </w:p>
        </w:tc>
      </w:tr>
      <w:tr w:rsidR="009C004E">
        <w:trPr>
          <w:trHeight w:val="403"/>
          <w:jc w:val="center"/>
        </w:trPr>
        <w:tc>
          <w:tcPr>
            <w:tcW w:w="596"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46.46</w:t>
            </w:r>
          </w:p>
        </w:tc>
        <w:tc>
          <w:tcPr>
            <w:tcW w:w="1276"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46.46</w:t>
            </w:r>
          </w:p>
        </w:tc>
        <w:tc>
          <w:tcPr>
            <w:tcW w:w="1276" w:type="dxa"/>
            <w:vAlign w:val="center"/>
          </w:tcPr>
          <w:p w:rsidR="009C004E" w:rsidRDefault="009C004E">
            <w:pPr>
              <w:widowControl/>
              <w:jc w:val="right"/>
              <w:rPr>
                <w:rFonts w:ascii="仿宋_GB2312" w:eastAsia="仿宋_GB2312" w:hAnsiTheme="minorEastAsia" w:cs="宋体" w:hint="eastAsia"/>
                <w:bCs/>
                <w:color w:val="000000"/>
                <w:kern w:val="0"/>
                <w:sz w:val="18"/>
                <w:szCs w:val="18"/>
              </w:rPr>
            </w:pPr>
          </w:p>
        </w:tc>
      </w:tr>
      <w:tr w:rsidR="009C004E">
        <w:trPr>
          <w:trHeight w:val="403"/>
          <w:jc w:val="center"/>
        </w:trPr>
        <w:tc>
          <w:tcPr>
            <w:tcW w:w="596"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C004E" w:rsidRDefault="009C004E">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9C004E" w:rsidRDefault="009C004E">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20.75</w:t>
            </w:r>
          </w:p>
        </w:tc>
        <w:tc>
          <w:tcPr>
            <w:tcW w:w="1276"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20.75</w:t>
            </w:r>
          </w:p>
        </w:tc>
        <w:tc>
          <w:tcPr>
            <w:tcW w:w="1276" w:type="dxa"/>
            <w:vAlign w:val="center"/>
          </w:tcPr>
          <w:p w:rsidR="009C004E" w:rsidRDefault="009C004E">
            <w:pPr>
              <w:widowControl/>
              <w:jc w:val="right"/>
              <w:rPr>
                <w:rFonts w:ascii="仿宋_GB2312" w:eastAsia="仿宋_GB2312" w:hAnsiTheme="minorEastAsia" w:cs="宋体" w:hint="eastAsia"/>
                <w:bCs/>
                <w:color w:val="000000"/>
                <w:kern w:val="0"/>
                <w:sz w:val="18"/>
                <w:szCs w:val="18"/>
              </w:rPr>
            </w:pPr>
          </w:p>
        </w:tc>
      </w:tr>
      <w:tr w:rsidR="009C004E">
        <w:trPr>
          <w:trHeight w:val="403"/>
          <w:jc w:val="center"/>
        </w:trPr>
        <w:tc>
          <w:tcPr>
            <w:tcW w:w="596"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9C004E" w:rsidRDefault="009C004E">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20.75</w:t>
            </w:r>
          </w:p>
        </w:tc>
        <w:tc>
          <w:tcPr>
            <w:tcW w:w="1276"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20.75</w:t>
            </w:r>
          </w:p>
        </w:tc>
        <w:tc>
          <w:tcPr>
            <w:tcW w:w="1276" w:type="dxa"/>
            <w:vAlign w:val="center"/>
          </w:tcPr>
          <w:p w:rsidR="009C004E" w:rsidRDefault="009C004E">
            <w:pPr>
              <w:widowControl/>
              <w:jc w:val="right"/>
              <w:rPr>
                <w:rFonts w:ascii="仿宋_GB2312" w:eastAsia="仿宋_GB2312" w:hAnsiTheme="minorEastAsia" w:cs="宋体" w:hint="eastAsia"/>
                <w:bCs/>
                <w:color w:val="000000"/>
                <w:kern w:val="0"/>
                <w:sz w:val="18"/>
                <w:szCs w:val="18"/>
              </w:rPr>
            </w:pPr>
          </w:p>
        </w:tc>
      </w:tr>
      <w:tr w:rsidR="009C004E">
        <w:trPr>
          <w:trHeight w:val="403"/>
          <w:jc w:val="center"/>
        </w:trPr>
        <w:tc>
          <w:tcPr>
            <w:tcW w:w="596"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事业单位医疗</w:t>
            </w:r>
          </w:p>
        </w:tc>
        <w:tc>
          <w:tcPr>
            <w:tcW w:w="1984"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20.02</w:t>
            </w:r>
          </w:p>
        </w:tc>
        <w:tc>
          <w:tcPr>
            <w:tcW w:w="1276"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20.02</w:t>
            </w:r>
          </w:p>
        </w:tc>
        <w:tc>
          <w:tcPr>
            <w:tcW w:w="1276" w:type="dxa"/>
            <w:vAlign w:val="center"/>
          </w:tcPr>
          <w:p w:rsidR="009C004E" w:rsidRDefault="009C004E">
            <w:pPr>
              <w:widowControl/>
              <w:jc w:val="right"/>
              <w:rPr>
                <w:rFonts w:ascii="仿宋_GB2312" w:eastAsia="仿宋_GB2312" w:hAnsiTheme="minorEastAsia" w:cs="宋体" w:hint="eastAsia"/>
                <w:bCs/>
                <w:color w:val="000000"/>
                <w:kern w:val="0"/>
                <w:sz w:val="18"/>
                <w:szCs w:val="18"/>
              </w:rPr>
            </w:pPr>
          </w:p>
        </w:tc>
      </w:tr>
      <w:tr w:rsidR="009C004E">
        <w:trPr>
          <w:trHeight w:val="403"/>
          <w:jc w:val="center"/>
        </w:trPr>
        <w:tc>
          <w:tcPr>
            <w:tcW w:w="596"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0.73</w:t>
            </w:r>
          </w:p>
        </w:tc>
        <w:tc>
          <w:tcPr>
            <w:tcW w:w="1276"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0.73</w:t>
            </w:r>
          </w:p>
        </w:tc>
        <w:tc>
          <w:tcPr>
            <w:tcW w:w="1276" w:type="dxa"/>
            <w:vAlign w:val="center"/>
          </w:tcPr>
          <w:p w:rsidR="009C004E" w:rsidRDefault="009C004E">
            <w:pPr>
              <w:widowControl/>
              <w:jc w:val="right"/>
              <w:rPr>
                <w:rFonts w:ascii="仿宋_GB2312" w:eastAsia="仿宋_GB2312" w:hAnsiTheme="minorEastAsia" w:cs="宋体" w:hint="eastAsia"/>
                <w:bCs/>
                <w:color w:val="000000"/>
                <w:kern w:val="0"/>
                <w:sz w:val="18"/>
                <w:szCs w:val="18"/>
              </w:rPr>
            </w:pPr>
          </w:p>
        </w:tc>
      </w:tr>
      <w:tr w:rsidR="009C004E">
        <w:trPr>
          <w:trHeight w:val="403"/>
          <w:jc w:val="center"/>
        </w:trPr>
        <w:tc>
          <w:tcPr>
            <w:tcW w:w="596"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C004E" w:rsidRDefault="009C004E">
            <w:pPr>
              <w:widowControl/>
              <w:jc w:val="center"/>
              <w:rPr>
                <w:rFonts w:ascii="仿宋_GB2312" w:eastAsia="仿宋_GB2312" w:hAnsiTheme="minorEastAsia" w:cs="宋体" w:hint="eastAsia"/>
                <w:bCs/>
                <w:color w:val="000000"/>
                <w:kern w:val="0"/>
                <w:sz w:val="18"/>
                <w:szCs w:val="18"/>
              </w:rPr>
            </w:pPr>
          </w:p>
        </w:tc>
        <w:tc>
          <w:tcPr>
            <w:tcW w:w="709" w:type="dxa"/>
            <w:vAlign w:val="center"/>
          </w:tcPr>
          <w:p w:rsidR="009C004E" w:rsidRDefault="009C004E">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39.28</w:t>
            </w:r>
          </w:p>
        </w:tc>
        <w:tc>
          <w:tcPr>
            <w:tcW w:w="1276"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39.28</w:t>
            </w:r>
          </w:p>
        </w:tc>
        <w:tc>
          <w:tcPr>
            <w:tcW w:w="1276" w:type="dxa"/>
            <w:vAlign w:val="center"/>
          </w:tcPr>
          <w:p w:rsidR="009C004E" w:rsidRDefault="009C004E">
            <w:pPr>
              <w:widowControl/>
              <w:jc w:val="right"/>
              <w:rPr>
                <w:rFonts w:ascii="仿宋_GB2312" w:eastAsia="仿宋_GB2312" w:hAnsiTheme="minorEastAsia" w:cs="宋体" w:hint="eastAsia"/>
                <w:bCs/>
                <w:color w:val="000000"/>
                <w:kern w:val="0"/>
                <w:sz w:val="18"/>
                <w:szCs w:val="18"/>
              </w:rPr>
            </w:pPr>
          </w:p>
        </w:tc>
      </w:tr>
      <w:tr w:rsidR="009C004E">
        <w:trPr>
          <w:trHeight w:val="403"/>
          <w:jc w:val="center"/>
        </w:trPr>
        <w:tc>
          <w:tcPr>
            <w:tcW w:w="596"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9C004E" w:rsidRDefault="009C004E">
            <w:pPr>
              <w:widowControl/>
              <w:jc w:val="center"/>
              <w:rPr>
                <w:rFonts w:ascii="仿宋_GB2312" w:eastAsia="仿宋_GB2312" w:hAnsiTheme="minorEastAsia" w:cs="宋体" w:hint="eastAsia"/>
                <w:bCs/>
                <w:color w:val="000000"/>
                <w:kern w:val="0"/>
                <w:sz w:val="18"/>
                <w:szCs w:val="18"/>
              </w:rPr>
            </w:pPr>
          </w:p>
        </w:tc>
        <w:tc>
          <w:tcPr>
            <w:tcW w:w="3510"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39.28</w:t>
            </w:r>
          </w:p>
        </w:tc>
        <w:tc>
          <w:tcPr>
            <w:tcW w:w="1276"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39.28</w:t>
            </w:r>
          </w:p>
        </w:tc>
        <w:tc>
          <w:tcPr>
            <w:tcW w:w="1276" w:type="dxa"/>
            <w:vAlign w:val="center"/>
          </w:tcPr>
          <w:p w:rsidR="009C004E" w:rsidRDefault="009C004E">
            <w:pPr>
              <w:widowControl/>
              <w:jc w:val="right"/>
              <w:rPr>
                <w:rFonts w:ascii="仿宋_GB2312" w:eastAsia="仿宋_GB2312" w:hAnsiTheme="minorEastAsia" w:cs="宋体" w:hint="eastAsia"/>
                <w:bCs/>
                <w:color w:val="000000"/>
                <w:kern w:val="0"/>
                <w:sz w:val="18"/>
                <w:szCs w:val="18"/>
              </w:rPr>
            </w:pPr>
          </w:p>
        </w:tc>
      </w:tr>
      <w:tr w:rsidR="009C004E">
        <w:trPr>
          <w:trHeight w:val="403"/>
          <w:jc w:val="center"/>
        </w:trPr>
        <w:tc>
          <w:tcPr>
            <w:tcW w:w="596"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rsidR="009C004E" w:rsidRDefault="009414D0">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39.28</w:t>
            </w:r>
          </w:p>
        </w:tc>
        <w:tc>
          <w:tcPr>
            <w:tcW w:w="1276" w:type="dxa"/>
            <w:vAlign w:val="center"/>
          </w:tcPr>
          <w:p w:rsidR="009C004E" w:rsidRDefault="009414D0">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39.28</w:t>
            </w:r>
          </w:p>
        </w:tc>
        <w:tc>
          <w:tcPr>
            <w:tcW w:w="1276" w:type="dxa"/>
            <w:vAlign w:val="center"/>
          </w:tcPr>
          <w:p w:rsidR="009C004E" w:rsidRDefault="009C004E">
            <w:pPr>
              <w:widowControl/>
              <w:jc w:val="right"/>
              <w:rPr>
                <w:rFonts w:ascii="仿宋_GB2312" w:eastAsia="仿宋_GB2312" w:hAnsiTheme="minorEastAsia" w:cs="宋体" w:hint="eastAsia"/>
                <w:bCs/>
                <w:color w:val="000000"/>
                <w:kern w:val="0"/>
                <w:sz w:val="18"/>
                <w:szCs w:val="18"/>
              </w:rPr>
            </w:pPr>
          </w:p>
        </w:tc>
      </w:tr>
      <w:tr w:rsidR="009C004E">
        <w:trPr>
          <w:trHeight w:val="403"/>
          <w:jc w:val="center"/>
        </w:trPr>
        <w:tc>
          <w:tcPr>
            <w:tcW w:w="596" w:type="dxa"/>
            <w:vAlign w:val="center"/>
          </w:tcPr>
          <w:p w:rsidR="009C004E" w:rsidRDefault="009C004E">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9C004E" w:rsidRDefault="009C004E">
            <w:pPr>
              <w:widowControl/>
              <w:jc w:val="center"/>
              <w:rPr>
                <w:rFonts w:ascii="仿宋_GB2312" w:eastAsia="仿宋_GB2312" w:hAnsiTheme="minorEastAsia" w:cs="宋体" w:hint="eastAsia"/>
                <w:b/>
                <w:bCs/>
                <w:color w:val="000000"/>
                <w:kern w:val="0"/>
                <w:sz w:val="20"/>
                <w:szCs w:val="20"/>
              </w:rPr>
            </w:pPr>
          </w:p>
        </w:tc>
        <w:tc>
          <w:tcPr>
            <w:tcW w:w="709" w:type="dxa"/>
            <w:vAlign w:val="center"/>
          </w:tcPr>
          <w:p w:rsidR="009C004E" w:rsidRDefault="009C004E">
            <w:pPr>
              <w:widowControl/>
              <w:jc w:val="center"/>
              <w:rPr>
                <w:rFonts w:ascii="仿宋_GB2312" w:eastAsia="仿宋_GB2312" w:hAnsiTheme="minorEastAsia" w:cs="宋体" w:hint="eastAsia"/>
                <w:b/>
                <w:bCs/>
                <w:color w:val="000000"/>
                <w:kern w:val="0"/>
                <w:sz w:val="20"/>
                <w:szCs w:val="20"/>
              </w:rPr>
            </w:pPr>
          </w:p>
        </w:tc>
        <w:tc>
          <w:tcPr>
            <w:tcW w:w="3510" w:type="dxa"/>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rsidR="009C004E" w:rsidRDefault="009414D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532.12</w:t>
            </w:r>
          </w:p>
        </w:tc>
        <w:tc>
          <w:tcPr>
            <w:tcW w:w="1276" w:type="dxa"/>
            <w:vAlign w:val="center"/>
          </w:tcPr>
          <w:p w:rsidR="009C004E" w:rsidRDefault="009414D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532.12</w:t>
            </w:r>
          </w:p>
        </w:tc>
        <w:tc>
          <w:tcPr>
            <w:tcW w:w="1276" w:type="dxa"/>
            <w:vAlign w:val="center"/>
          </w:tcPr>
          <w:p w:rsidR="009C004E" w:rsidRDefault="009C004E">
            <w:pPr>
              <w:widowControl/>
              <w:jc w:val="right"/>
              <w:rPr>
                <w:rFonts w:ascii="仿宋_GB2312" w:eastAsia="仿宋_GB2312" w:hAnsiTheme="minorEastAsia" w:cs="宋体" w:hint="eastAsia"/>
                <w:b/>
                <w:bCs/>
                <w:color w:val="000000"/>
                <w:kern w:val="0"/>
                <w:sz w:val="20"/>
                <w:szCs w:val="20"/>
              </w:rPr>
            </w:pPr>
          </w:p>
        </w:tc>
      </w:tr>
    </w:tbl>
    <w:p w:rsidR="009C004E" w:rsidRDefault="009414D0">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rsidR="009C004E" w:rsidRDefault="009414D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9C004E">
        <w:trPr>
          <w:trHeight w:val="170"/>
          <w:jc w:val="center"/>
        </w:trPr>
        <w:tc>
          <w:tcPr>
            <w:tcW w:w="8647" w:type="dxa"/>
            <w:noWrap/>
            <w:vAlign w:val="bottom"/>
          </w:tcPr>
          <w:p w:rsidR="009C004E" w:rsidRDefault="009414D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编制单位：中共新疆维吾尔自治区喀什地区疏勒县委员会党校</w:t>
            </w:r>
          </w:p>
        </w:tc>
        <w:tc>
          <w:tcPr>
            <w:tcW w:w="1418" w:type="dxa"/>
            <w:vAlign w:val="bottom"/>
          </w:tcPr>
          <w:p w:rsidR="009C004E" w:rsidRDefault="009414D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C004E" w:rsidRDefault="009C004E">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9C004E">
        <w:trPr>
          <w:trHeight w:val="434"/>
          <w:tblHeader/>
          <w:jc w:val="center"/>
        </w:trPr>
        <w:tc>
          <w:tcPr>
            <w:tcW w:w="3088" w:type="dxa"/>
            <w:gridSpan w:val="2"/>
            <w:tcBorders>
              <w:top w:val="single" w:sz="4" w:space="0" w:color="auto"/>
            </w:tcBorders>
            <w:noWrap/>
            <w:vAlign w:val="center"/>
          </w:tcPr>
          <w:p w:rsidR="009C004E" w:rsidRDefault="009414D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rsidR="009C004E" w:rsidRDefault="009414D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9C004E">
        <w:trPr>
          <w:trHeight w:val="757"/>
          <w:tblHeader/>
          <w:jc w:val="center"/>
        </w:trPr>
        <w:tc>
          <w:tcPr>
            <w:tcW w:w="2122" w:type="dxa"/>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9C004E">
        <w:trPr>
          <w:trHeight w:hRule="exact" w:val="312"/>
          <w:jc w:val="center"/>
        </w:trPr>
        <w:tc>
          <w:tcPr>
            <w:tcW w:w="2122"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532.12</w:t>
            </w: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414D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532.12</w:t>
            </w: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414D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414D0">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412.97</w:t>
            </w:r>
          </w:p>
        </w:tc>
        <w:tc>
          <w:tcPr>
            <w:tcW w:w="1129" w:type="dxa"/>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412.97</w:t>
            </w: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59.12</w:t>
            </w:r>
          </w:p>
        </w:tc>
        <w:tc>
          <w:tcPr>
            <w:tcW w:w="1129" w:type="dxa"/>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59.12</w:t>
            </w: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20.75</w:t>
            </w:r>
          </w:p>
        </w:tc>
        <w:tc>
          <w:tcPr>
            <w:tcW w:w="1129" w:type="dxa"/>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20.75</w:t>
            </w: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39.28</w:t>
            </w:r>
          </w:p>
        </w:tc>
        <w:tc>
          <w:tcPr>
            <w:tcW w:w="1129" w:type="dxa"/>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39.28</w:t>
            </w: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312"/>
          <w:jc w:val="center"/>
        </w:trPr>
        <w:tc>
          <w:tcPr>
            <w:tcW w:w="2122" w:type="dxa"/>
            <w:noWrap/>
            <w:vAlign w:val="center"/>
          </w:tcPr>
          <w:p w:rsidR="009C004E" w:rsidRDefault="009C004E">
            <w:pPr>
              <w:widowControl/>
              <w:jc w:val="left"/>
              <w:rPr>
                <w:rFonts w:ascii="仿宋_GB2312" w:eastAsia="仿宋_GB2312" w:hAnsiTheme="minorEastAsia" w:cs="宋体" w:hint="eastAsia"/>
                <w:kern w:val="0"/>
                <w:sz w:val="18"/>
                <w:szCs w:val="18"/>
              </w:rPr>
            </w:pPr>
          </w:p>
        </w:tc>
        <w:tc>
          <w:tcPr>
            <w:tcW w:w="966"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c>
          <w:tcPr>
            <w:tcW w:w="2719" w:type="dxa"/>
            <w:noWrap/>
            <w:vAlign w:val="center"/>
          </w:tcPr>
          <w:p w:rsidR="009C004E" w:rsidRDefault="009414D0">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1129"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2" w:type="dxa"/>
          </w:tcPr>
          <w:p w:rsidR="009C004E" w:rsidRDefault="009C004E">
            <w:pPr>
              <w:widowControl/>
              <w:jc w:val="right"/>
              <w:rPr>
                <w:rFonts w:ascii="仿宋_GB2312" w:eastAsia="仿宋_GB2312" w:hAnsiTheme="minorEastAsia" w:cs="宋体" w:hint="eastAsia"/>
                <w:color w:val="000000"/>
                <w:kern w:val="0"/>
                <w:sz w:val="18"/>
                <w:szCs w:val="18"/>
              </w:rPr>
            </w:pPr>
          </w:p>
        </w:tc>
        <w:tc>
          <w:tcPr>
            <w:tcW w:w="997" w:type="dxa"/>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hRule="exact" w:val="645"/>
          <w:jc w:val="center"/>
        </w:trPr>
        <w:tc>
          <w:tcPr>
            <w:tcW w:w="2122" w:type="dxa"/>
            <w:noWrap/>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rsidR="009C004E" w:rsidRDefault="009414D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532.12</w:t>
            </w:r>
          </w:p>
        </w:tc>
        <w:tc>
          <w:tcPr>
            <w:tcW w:w="2719" w:type="dxa"/>
            <w:noWrap/>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rsidR="009C004E" w:rsidRDefault="009414D0">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532.12</w:t>
            </w:r>
          </w:p>
        </w:tc>
        <w:tc>
          <w:tcPr>
            <w:tcW w:w="1129" w:type="dxa"/>
            <w:vAlign w:val="center"/>
          </w:tcPr>
          <w:p w:rsidR="009C004E" w:rsidRDefault="009414D0">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532.12</w:t>
            </w:r>
          </w:p>
        </w:tc>
        <w:tc>
          <w:tcPr>
            <w:tcW w:w="992" w:type="dxa"/>
            <w:vAlign w:val="center"/>
          </w:tcPr>
          <w:p w:rsidR="009C004E" w:rsidRDefault="009C004E">
            <w:pPr>
              <w:widowControl/>
              <w:jc w:val="right"/>
              <w:rPr>
                <w:rFonts w:ascii="仿宋_GB2312" w:eastAsia="仿宋_GB2312" w:hAnsiTheme="minorEastAsia" w:cs="宋体" w:hint="eastAsia"/>
                <w:b/>
                <w:bCs/>
                <w:kern w:val="0"/>
                <w:sz w:val="20"/>
                <w:szCs w:val="20"/>
              </w:rPr>
            </w:pPr>
          </w:p>
        </w:tc>
        <w:tc>
          <w:tcPr>
            <w:tcW w:w="997" w:type="dxa"/>
            <w:vAlign w:val="center"/>
          </w:tcPr>
          <w:p w:rsidR="009C004E" w:rsidRDefault="009C004E">
            <w:pPr>
              <w:widowControl/>
              <w:jc w:val="right"/>
              <w:rPr>
                <w:rFonts w:ascii="仿宋_GB2312" w:eastAsia="仿宋_GB2312" w:hAnsiTheme="minorEastAsia" w:cs="宋体" w:hint="eastAsia"/>
                <w:b/>
                <w:bCs/>
                <w:kern w:val="0"/>
                <w:sz w:val="20"/>
                <w:szCs w:val="20"/>
              </w:rPr>
            </w:pPr>
          </w:p>
        </w:tc>
      </w:tr>
    </w:tbl>
    <w:p w:rsidR="009C004E" w:rsidRDefault="009414D0">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rsidR="009C004E" w:rsidRDefault="009414D0">
      <w:pPr>
        <w:widowControl/>
        <w:jc w:val="left"/>
        <w:rPr>
          <w:rFonts w:ascii="宋体" w:hAnsi="宋体" w:hint="eastAsia"/>
          <w:bCs/>
          <w:kern w:val="0"/>
          <w:sz w:val="20"/>
          <w:szCs w:val="20"/>
        </w:rPr>
      </w:pPr>
      <w:r>
        <w:rPr>
          <w:rFonts w:ascii="宋体" w:hAnsi="宋体" w:hint="eastAsia"/>
          <w:bCs/>
          <w:kern w:val="0"/>
          <w:sz w:val="20"/>
          <w:szCs w:val="20"/>
        </w:rPr>
        <w:t>表5</w:t>
      </w:r>
    </w:p>
    <w:p w:rsidR="009C004E" w:rsidRDefault="009414D0">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9C004E">
        <w:trPr>
          <w:trHeight w:val="170"/>
          <w:jc w:val="center"/>
        </w:trPr>
        <w:tc>
          <w:tcPr>
            <w:tcW w:w="8505" w:type="dxa"/>
            <w:noWrap/>
            <w:vAlign w:val="bottom"/>
          </w:tcPr>
          <w:p w:rsidR="009C004E" w:rsidRDefault="009414D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编制单位：中共新疆维吾尔自治区喀什地区疏勒县委员会党校</w:t>
            </w:r>
          </w:p>
        </w:tc>
        <w:tc>
          <w:tcPr>
            <w:tcW w:w="1418" w:type="dxa"/>
            <w:vAlign w:val="bottom"/>
          </w:tcPr>
          <w:p w:rsidR="009C004E" w:rsidRDefault="009414D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C004E" w:rsidRDefault="009C004E">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9C004E">
        <w:trPr>
          <w:trHeight w:val="483"/>
          <w:tblHeader/>
          <w:jc w:val="center"/>
        </w:trPr>
        <w:tc>
          <w:tcPr>
            <w:tcW w:w="5382" w:type="dxa"/>
            <w:gridSpan w:val="4"/>
            <w:tcBorders>
              <w:top w:val="single" w:sz="4" w:space="0" w:color="auto"/>
            </w:tcBorders>
            <w:vAlign w:val="center"/>
          </w:tcPr>
          <w:p w:rsidR="009C004E" w:rsidRDefault="009414D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rsidR="009C004E" w:rsidRDefault="009414D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9C004E">
        <w:trPr>
          <w:trHeight w:val="510"/>
          <w:tblHeader/>
          <w:jc w:val="center"/>
        </w:trPr>
        <w:tc>
          <w:tcPr>
            <w:tcW w:w="2236" w:type="dxa"/>
            <w:gridSpan w:val="3"/>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9C004E">
        <w:trPr>
          <w:trHeight w:val="416"/>
          <w:tblHeader/>
          <w:jc w:val="center"/>
        </w:trPr>
        <w:tc>
          <w:tcPr>
            <w:tcW w:w="758" w:type="dxa"/>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rsidR="009C004E" w:rsidRDefault="009C004E">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rsidR="009C004E" w:rsidRDefault="009C004E">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rsidR="009C004E" w:rsidRDefault="009C004E">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rsidR="009C004E" w:rsidRDefault="009C004E">
            <w:pPr>
              <w:widowControl/>
              <w:jc w:val="left"/>
              <w:rPr>
                <w:rFonts w:ascii="仿宋_GB2312" w:eastAsia="仿宋_GB2312" w:hAnsiTheme="minorEastAsia" w:cs="宋体" w:hint="eastAsia"/>
                <w:b/>
                <w:bCs/>
                <w:color w:val="000000"/>
                <w:kern w:val="0"/>
                <w:sz w:val="20"/>
                <w:szCs w:val="20"/>
              </w:rPr>
            </w:pPr>
          </w:p>
        </w:tc>
      </w:tr>
      <w:tr w:rsidR="009C004E">
        <w:trPr>
          <w:trHeight w:val="340"/>
          <w:jc w:val="center"/>
        </w:trPr>
        <w:tc>
          <w:tcPr>
            <w:tcW w:w="758" w:type="dxa"/>
            <w:vAlign w:val="center"/>
          </w:tcPr>
          <w:p w:rsidR="009C004E" w:rsidRDefault="009414D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rsidR="009C004E" w:rsidRDefault="009C004E">
            <w:pPr>
              <w:widowControl/>
              <w:jc w:val="center"/>
              <w:rPr>
                <w:rFonts w:ascii="仿宋_GB2312" w:eastAsia="仿宋_GB2312" w:hAnsiTheme="minorEastAsia" w:cs="宋体" w:hint="eastAsia"/>
                <w:color w:val="000000"/>
                <w:kern w:val="0"/>
                <w:sz w:val="18"/>
                <w:szCs w:val="18"/>
              </w:rPr>
            </w:pPr>
          </w:p>
        </w:tc>
        <w:tc>
          <w:tcPr>
            <w:tcW w:w="769" w:type="dxa"/>
            <w:vAlign w:val="center"/>
          </w:tcPr>
          <w:p w:rsidR="009C004E" w:rsidRDefault="009C004E">
            <w:pPr>
              <w:widowControl/>
              <w:jc w:val="center"/>
              <w:rPr>
                <w:rFonts w:ascii="仿宋_GB2312" w:eastAsia="仿宋_GB2312" w:hAnsiTheme="minorEastAsia" w:cs="宋体" w:hint="eastAsia"/>
                <w:color w:val="000000"/>
                <w:kern w:val="0"/>
                <w:sz w:val="18"/>
                <w:szCs w:val="18"/>
              </w:rPr>
            </w:pPr>
          </w:p>
        </w:tc>
        <w:tc>
          <w:tcPr>
            <w:tcW w:w="3146"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412.97</w:t>
            </w:r>
          </w:p>
        </w:tc>
        <w:tc>
          <w:tcPr>
            <w:tcW w:w="1276"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412.97</w:t>
            </w:r>
          </w:p>
        </w:tc>
        <w:tc>
          <w:tcPr>
            <w:tcW w:w="1701"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758" w:type="dxa"/>
            <w:vAlign w:val="center"/>
          </w:tcPr>
          <w:p w:rsidR="009C004E" w:rsidRDefault="009414D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769" w:type="dxa"/>
            <w:vAlign w:val="center"/>
          </w:tcPr>
          <w:p w:rsidR="009C004E" w:rsidRDefault="009C004E">
            <w:pPr>
              <w:widowControl/>
              <w:jc w:val="center"/>
              <w:rPr>
                <w:rFonts w:ascii="仿宋_GB2312" w:eastAsia="仿宋_GB2312" w:hAnsiTheme="minorEastAsia" w:cs="宋体" w:hint="eastAsia"/>
                <w:color w:val="000000"/>
                <w:kern w:val="0"/>
                <w:sz w:val="18"/>
                <w:szCs w:val="18"/>
              </w:rPr>
            </w:pPr>
          </w:p>
        </w:tc>
        <w:tc>
          <w:tcPr>
            <w:tcW w:w="3146"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进修及培训</w:t>
            </w:r>
          </w:p>
        </w:tc>
        <w:tc>
          <w:tcPr>
            <w:tcW w:w="1559"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412.97</w:t>
            </w:r>
          </w:p>
        </w:tc>
        <w:tc>
          <w:tcPr>
            <w:tcW w:w="1276"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412.97</w:t>
            </w:r>
          </w:p>
        </w:tc>
        <w:tc>
          <w:tcPr>
            <w:tcW w:w="1701"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758" w:type="dxa"/>
            <w:vAlign w:val="center"/>
          </w:tcPr>
          <w:p w:rsidR="009C004E" w:rsidRDefault="009414D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08</w:t>
            </w:r>
          </w:p>
        </w:tc>
        <w:tc>
          <w:tcPr>
            <w:tcW w:w="769"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干部教育</w:t>
            </w:r>
          </w:p>
        </w:tc>
        <w:tc>
          <w:tcPr>
            <w:tcW w:w="1559"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412.97</w:t>
            </w:r>
          </w:p>
        </w:tc>
        <w:tc>
          <w:tcPr>
            <w:tcW w:w="1276"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412.97</w:t>
            </w:r>
          </w:p>
        </w:tc>
        <w:tc>
          <w:tcPr>
            <w:tcW w:w="1701"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758" w:type="dxa"/>
            <w:vAlign w:val="center"/>
          </w:tcPr>
          <w:p w:rsidR="009C004E" w:rsidRDefault="009414D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C004E" w:rsidRDefault="009C004E">
            <w:pPr>
              <w:widowControl/>
              <w:jc w:val="center"/>
              <w:rPr>
                <w:rFonts w:ascii="仿宋_GB2312" w:eastAsia="仿宋_GB2312" w:hAnsiTheme="minorEastAsia" w:cs="宋体" w:hint="eastAsia"/>
                <w:color w:val="000000"/>
                <w:kern w:val="0"/>
                <w:sz w:val="18"/>
                <w:szCs w:val="18"/>
              </w:rPr>
            </w:pPr>
          </w:p>
        </w:tc>
        <w:tc>
          <w:tcPr>
            <w:tcW w:w="769" w:type="dxa"/>
            <w:vAlign w:val="center"/>
          </w:tcPr>
          <w:p w:rsidR="009C004E" w:rsidRDefault="009C004E">
            <w:pPr>
              <w:widowControl/>
              <w:jc w:val="center"/>
              <w:rPr>
                <w:rFonts w:ascii="仿宋_GB2312" w:eastAsia="仿宋_GB2312" w:hAnsiTheme="minorEastAsia" w:cs="宋体" w:hint="eastAsia"/>
                <w:color w:val="000000"/>
                <w:kern w:val="0"/>
                <w:sz w:val="18"/>
                <w:szCs w:val="18"/>
              </w:rPr>
            </w:pPr>
          </w:p>
        </w:tc>
        <w:tc>
          <w:tcPr>
            <w:tcW w:w="3146"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59.12</w:t>
            </w:r>
          </w:p>
        </w:tc>
        <w:tc>
          <w:tcPr>
            <w:tcW w:w="1276"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59.12</w:t>
            </w:r>
          </w:p>
        </w:tc>
        <w:tc>
          <w:tcPr>
            <w:tcW w:w="1701"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758" w:type="dxa"/>
            <w:vAlign w:val="center"/>
          </w:tcPr>
          <w:p w:rsidR="009C004E" w:rsidRDefault="009414D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9C004E" w:rsidRDefault="009C004E">
            <w:pPr>
              <w:widowControl/>
              <w:jc w:val="center"/>
              <w:rPr>
                <w:rFonts w:ascii="仿宋_GB2312" w:eastAsia="仿宋_GB2312" w:hAnsiTheme="minorEastAsia" w:cs="宋体" w:hint="eastAsia"/>
                <w:color w:val="000000"/>
                <w:kern w:val="0"/>
                <w:sz w:val="18"/>
                <w:szCs w:val="18"/>
              </w:rPr>
            </w:pPr>
          </w:p>
        </w:tc>
        <w:tc>
          <w:tcPr>
            <w:tcW w:w="3146"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59.12</w:t>
            </w:r>
          </w:p>
        </w:tc>
        <w:tc>
          <w:tcPr>
            <w:tcW w:w="1276"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59.12</w:t>
            </w:r>
          </w:p>
        </w:tc>
        <w:tc>
          <w:tcPr>
            <w:tcW w:w="1701"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758" w:type="dxa"/>
            <w:vAlign w:val="center"/>
          </w:tcPr>
          <w:p w:rsidR="009C004E" w:rsidRDefault="009414D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事业单位离退休</w:t>
            </w:r>
          </w:p>
        </w:tc>
        <w:tc>
          <w:tcPr>
            <w:tcW w:w="1559"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12.66</w:t>
            </w:r>
          </w:p>
        </w:tc>
        <w:tc>
          <w:tcPr>
            <w:tcW w:w="1276"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12.66</w:t>
            </w:r>
          </w:p>
        </w:tc>
        <w:tc>
          <w:tcPr>
            <w:tcW w:w="1701"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758" w:type="dxa"/>
            <w:vAlign w:val="center"/>
          </w:tcPr>
          <w:p w:rsidR="009C004E" w:rsidRDefault="009414D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46.46</w:t>
            </w:r>
          </w:p>
        </w:tc>
        <w:tc>
          <w:tcPr>
            <w:tcW w:w="1276"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46.46</w:t>
            </w:r>
          </w:p>
        </w:tc>
        <w:tc>
          <w:tcPr>
            <w:tcW w:w="1701"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758" w:type="dxa"/>
            <w:vAlign w:val="center"/>
          </w:tcPr>
          <w:p w:rsidR="009C004E" w:rsidRDefault="009414D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C004E" w:rsidRDefault="009C004E">
            <w:pPr>
              <w:widowControl/>
              <w:jc w:val="center"/>
              <w:rPr>
                <w:rFonts w:ascii="仿宋_GB2312" w:eastAsia="仿宋_GB2312" w:hAnsiTheme="minorEastAsia" w:cs="宋体" w:hint="eastAsia"/>
                <w:color w:val="000000"/>
                <w:kern w:val="0"/>
                <w:sz w:val="18"/>
                <w:szCs w:val="18"/>
              </w:rPr>
            </w:pPr>
          </w:p>
        </w:tc>
        <w:tc>
          <w:tcPr>
            <w:tcW w:w="769" w:type="dxa"/>
            <w:vAlign w:val="center"/>
          </w:tcPr>
          <w:p w:rsidR="009C004E" w:rsidRDefault="009C004E">
            <w:pPr>
              <w:widowControl/>
              <w:jc w:val="center"/>
              <w:rPr>
                <w:rFonts w:ascii="仿宋_GB2312" w:eastAsia="仿宋_GB2312" w:hAnsiTheme="minorEastAsia" w:cs="宋体" w:hint="eastAsia"/>
                <w:color w:val="000000"/>
                <w:kern w:val="0"/>
                <w:sz w:val="18"/>
                <w:szCs w:val="18"/>
              </w:rPr>
            </w:pPr>
          </w:p>
        </w:tc>
        <w:tc>
          <w:tcPr>
            <w:tcW w:w="3146"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20.75</w:t>
            </w:r>
          </w:p>
        </w:tc>
        <w:tc>
          <w:tcPr>
            <w:tcW w:w="1276"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20.75</w:t>
            </w:r>
          </w:p>
        </w:tc>
        <w:tc>
          <w:tcPr>
            <w:tcW w:w="1701"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758" w:type="dxa"/>
            <w:vAlign w:val="center"/>
          </w:tcPr>
          <w:p w:rsidR="009C004E" w:rsidRDefault="009414D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9C004E" w:rsidRDefault="009C004E">
            <w:pPr>
              <w:widowControl/>
              <w:jc w:val="center"/>
              <w:rPr>
                <w:rFonts w:ascii="仿宋_GB2312" w:eastAsia="仿宋_GB2312" w:hAnsiTheme="minorEastAsia" w:cs="宋体" w:hint="eastAsia"/>
                <w:color w:val="000000"/>
                <w:kern w:val="0"/>
                <w:sz w:val="18"/>
                <w:szCs w:val="18"/>
              </w:rPr>
            </w:pPr>
          </w:p>
        </w:tc>
        <w:tc>
          <w:tcPr>
            <w:tcW w:w="3146"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20.75</w:t>
            </w:r>
          </w:p>
        </w:tc>
        <w:tc>
          <w:tcPr>
            <w:tcW w:w="1276"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20.75</w:t>
            </w:r>
          </w:p>
        </w:tc>
        <w:tc>
          <w:tcPr>
            <w:tcW w:w="1701"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758" w:type="dxa"/>
            <w:vAlign w:val="center"/>
          </w:tcPr>
          <w:p w:rsidR="009C004E" w:rsidRDefault="009414D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事业单位医疗</w:t>
            </w:r>
          </w:p>
        </w:tc>
        <w:tc>
          <w:tcPr>
            <w:tcW w:w="1559"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20.02</w:t>
            </w:r>
          </w:p>
        </w:tc>
        <w:tc>
          <w:tcPr>
            <w:tcW w:w="1276"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20.02</w:t>
            </w:r>
          </w:p>
        </w:tc>
        <w:tc>
          <w:tcPr>
            <w:tcW w:w="1701"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758" w:type="dxa"/>
            <w:vAlign w:val="center"/>
          </w:tcPr>
          <w:p w:rsidR="009C004E" w:rsidRDefault="009414D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0.73</w:t>
            </w:r>
          </w:p>
        </w:tc>
        <w:tc>
          <w:tcPr>
            <w:tcW w:w="1276"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0.73</w:t>
            </w:r>
          </w:p>
        </w:tc>
        <w:tc>
          <w:tcPr>
            <w:tcW w:w="1701"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758" w:type="dxa"/>
            <w:vAlign w:val="center"/>
          </w:tcPr>
          <w:p w:rsidR="009C004E" w:rsidRDefault="009414D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C004E" w:rsidRDefault="009C004E">
            <w:pPr>
              <w:widowControl/>
              <w:jc w:val="center"/>
              <w:rPr>
                <w:rFonts w:ascii="仿宋_GB2312" w:eastAsia="仿宋_GB2312" w:hAnsiTheme="minorEastAsia" w:cs="宋体" w:hint="eastAsia"/>
                <w:color w:val="000000"/>
                <w:kern w:val="0"/>
                <w:sz w:val="18"/>
                <w:szCs w:val="18"/>
              </w:rPr>
            </w:pPr>
          </w:p>
        </w:tc>
        <w:tc>
          <w:tcPr>
            <w:tcW w:w="769" w:type="dxa"/>
            <w:vAlign w:val="center"/>
          </w:tcPr>
          <w:p w:rsidR="009C004E" w:rsidRDefault="009C004E">
            <w:pPr>
              <w:widowControl/>
              <w:jc w:val="center"/>
              <w:rPr>
                <w:rFonts w:ascii="仿宋_GB2312" w:eastAsia="仿宋_GB2312" w:hAnsiTheme="minorEastAsia" w:cs="宋体" w:hint="eastAsia"/>
                <w:color w:val="000000"/>
                <w:kern w:val="0"/>
                <w:sz w:val="18"/>
                <w:szCs w:val="18"/>
              </w:rPr>
            </w:pPr>
          </w:p>
        </w:tc>
        <w:tc>
          <w:tcPr>
            <w:tcW w:w="3146"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39.28</w:t>
            </w:r>
          </w:p>
        </w:tc>
        <w:tc>
          <w:tcPr>
            <w:tcW w:w="1276"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39.28</w:t>
            </w:r>
          </w:p>
        </w:tc>
        <w:tc>
          <w:tcPr>
            <w:tcW w:w="1701"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758" w:type="dxa"/>
            <w:vAlign w:val="center"/>
          </w:tcPr>
          <w:p w:rsidR="009C004E" w:rsidRDefault="009414D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9C004E" w:rsidRDefault="009C004E">
            <w:pPr>
              <w:widowControl/>
              <w:jc w:val="center"/>
              <w:rPr>
                <w:rFonts w:ascii="仿宋_GB2312" w:eastAsia="仿宋_GB2312" w:hAnsiTheme="minorEastAsia" w:cs="宋体" w:hint="eastAsia"/>
                <w:color w:val="000000"/>
                <w:kern w:val="0"/>
                <w:sz w:val="18"/>
                <w:szCs w:val="18"/>
              </w:rPr>
            </w:pPr>
          </w:p>
        </w:tc>
        <w:tc>
          <w:tcPr>
            <w:tcW w:w="3146"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39.28</w:t>
            </w:r>
          </w:p>
        </w:tc>
        <w:tc>
          <w:tcPr>
            <w:tcW w:w="1276"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39.28</w:t>
            </w:r>
          </w:p>
        </w:tc>
        <w:tc>
          <w:tcPr>
            <w:tcW w:w="1701"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758" w:type="dxa"/>
            <w:vAlign w:val="center"/>
          </w:tcPr>
          <w:p w:rsidR="009C004E" w:rsidRDefault="009414D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39.28</w:t>
            </w:r>
          </w:p>
        </w:tc>
        <w:tc>
          <w:tcPr>
            <w:tcW w:w="1276"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39.28</w:t>
            </w:r>
          </w:p>
        </w:tc>
        <w:tc>
          <w:tcPr>
            <w:tcW w:w="1701"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758" w:type="dxa"/>
            <w:vAlign w:val="center"/>
          </w:tcPr>
          <w:p w:rsidR="009C004E" w:rsidRDefault="009C004E">
            <w:pPr>
              <w:widowControl/>
              <w:jc w:val="center"/>
              <w:rPr>
                <w:rFonts w:ascii="仿宋_GB2312" w:eastAsia="仿宋_GB2312" w:hAnsiTheme="minorEastAsia" w:cs="宋体" w:hint="eastAsia"/>
                <w:kern w:val="0"/>
                <w:sz w:val="20"/>
                <w:szCs w:val="20"/>
              </w:rPr>
            </w:pPr>
          </w:p>
        </w:tc>
        <w:tc>
          <w:tcPr>
            <w:tcW w:w="709" w:type="dxa"/>
            <w:vAlign w:val="center"/>
          </w:tcPr>
          <w:p w:rsidR="009C004E" w:rsidRDefault="009C004E">
            <w:pPr>
              <w:widowControl/>
              <w:jc w:val="center"/>
              <w:rPr>
                <w:rFonts w:ascii="仿宋_GB2312" w:eastAsia="仿宋_GB2312" w:hAnsiTheme="minorEastAsia" w:cs="宋体" w:hint="eastAsia"/>
                <w:color w:val="000000"/>
                <w:kern w:val="0"/>
                <w:sz w:val="20"/>
                <w:szCs w:val="20"/>
              </w:rPr>
            </w:pPr>
          </w:p>
        </w:tc>
        <w:tc>
          <w:tcPr>
            <w:tcW w:w="769" w:type="dxa"/>
            <w:vAlign w:val="center"/>
          </w:tcPr>
          <w:p w:rsidR="009C004E" w:rsidRDefault="009C004E">
            <w:pPr>
              <w:widowControl/>
              <w:jc w:val="center"/>
              <w:rPr>
                <w:rFonts w:ascii="仿宋_GB2312" w:eastAsia="仿宋_GB2312" w:hAnsiTheme="minorEastAsia" w:cs="宋体" w:hint="eastAsia"/>
                <w:color w:val="000000"/>
                <w:kern w:val="0"/>
                <w:sz w:val="20"/>
                <w:szCs w:val="20"/>
              </w:rPr>
            </w:pPr>
          </w:p>
        </w:tc>
        <w:tc>
          <w:tcPr>
            <w:tcW w:w="3146" w:type="dxa"/>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rsidR="009C004E" w:rsidRDefault="009414D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532.12</w:t>
            </w:r>
          </w:p>
        </w:tc>
        <w:tc>
          <w:tcPr>
            <w:tcW w:w="1276" w:type="dxa"/>
            <w:vAlign w:val="center"/>
          </w:tcPr>
          <w:p w:rsidR="009C004E" w:rsidRDefault="009414D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532.12</w:t>
            </w:r>
          </w:p>
        </w:tc>
        <w:tc>
          <w:tcPr>
            <w:tcW w:w="1701" w:type="dxa"/>
            <w:vAlign w:val="center"/>
          </w:tcPr>
          <w:p w:rsidR="009C004E" w:rsidRDefault="009C004E">
            <w:pPr>
              <w:widowControl/>
              <w:jc w:val="right"/>
              <w:rPr>
                <w:rFonts w:ascii="仿宋_GB2312" w:eastAsia="仿宋_GB2312" w:hAnsiTheme="minorEastAsia" w:cs="宋体" w:hint="eastAsia"/>
                <w:b/>
                <w:bCs/>
                <w:color w:val="000000"/>
                <w:kern w:val="0"/>
                <w:sz w:val="20"/>
                <w:szCs w:val="20"/>
              </w:rPr>
            </w:pPr>
          </w:p>
        </w:tc>
      </w:tr>
    </w:tbl>
    <w:p w:rsidR="009C004E" w:rsidRDefault="009414D0">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rsidR="009C004E" w:rsidRDefault="009414D0">
      <w:pPr>
        <w:widowControl/>
        <w:jc w:val="left"/>
        <w:rPr>
          <w:rFonts w:ascii="宋体" w:hAnsi="宋体" w:hint="eastAsia"/>
          <w:bCs/>
          <w:kern w:val="0"/>
          <w:sz w:val="20"/>
          <w:szCs w:val="20"/>
        </w:rPr>
      </w:pPr>
      <w:r>
        <w:rPr>
          <w:rFonts w:ascii="宋体" w:hAnsi="宋体" w:hint="eastAsia"/>
          <w:bCs/>
          <w:kern w:val="0"/>
          <w:sz w:val="20"/>
          <w:szCs w:val="20"/>
        </w:rPr>
        <w:t>表6</w:t>
      </w:r>
    </w:p>
    <w:p w:rsidR="009C004E" w:rsidRDefault="009414D0">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9C004E">
        <w:trPr>
          <w:trHeight w:val="170"/>
          <w:jc w:val="center"/>
        </w:trPr>
        <w:tc>
          <w:tcPr>
            <w:tcW w:w="8505" w:type="dxa"/>
            <w:noWrap/>
            <w:vAlign w:val="bottom"/>
          </w:tcPr>
          <w:p w:rsidR="009C004E" w:rsidRDefault="009414D0">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编制单位：中共新疆维吾尔自治区喀什地区疏勒县委员会党校</w:t>
            </w:r>
          </w:p>
        </w:tc>
        <w:tc>
          <w:tcPr>
            <w:tcW w:w="1418" w:type="dxa"/>
            <w:vAlign w:val="bottom"/>
          </w:tcPr>
          <w:p w:rsidR="009C004E" w:rsidRDefault="009414D0">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C004E" w:rsidRDefault="009C004E">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9C004E">
        <w:trPr>
          <w:trHeight w:val="390"/>
          <w:tblHeader/>
          <w:jc w:val="center"/>
        </w:trPr>
        <w:tc>
          <w:tcPr>
            <w:tcW w:w="5098" w:type="dxa"/>
            <w:gridSpan w:val="3"/>
            <w:tcBorders>
              <w:top w:val="single" w:sz="4" w:space="0" w:color="auto"/>
            </w:tcBorders>
            <w:vAlign w:val="center"/>
          </w:tcPr>
          <w:p w:rsidR="009C004E" w:rsidRDefault="009414D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rsidR="009C004E" w:rsidRDefault="009414D0">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9C004E">
        <w:trPr>
          <w:trHeight w:val="339"/>
          <w:tblHeader/>
          <w:jc w:val="center"/>
        </w:trPr>
        <w:tc>
          <w:tcPr>
            <w:tcW w:w="1980" w:type="dxa"/>
            <w:gridSpan w:val="2"/>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9C004E">
        <w:trPr>
          <w:trHeight w:val="270"/>
          <w:tblHeader/>
          <w:jc w:val="center"/>
        </w:trPr>
        <w:tc>
          <w:tcPr>
            <w:tcW w:w="988" w:type="dxa"/>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rsidR="009C004E" w:rsidRDefault="009C004E">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rsidR="009C004E" w:rsidRDefault="009C004E">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rsidR="009C004E" w:rsidRDefault="009C004E">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rsidR="009C004E" w:rsidRDefault="009C004E">
            <w:pPr>
              <w:widowControl/>
              <w:jc w:val="left"/>
              <w:rPr>
                <w:rFonts w:ascii="仿宋_GB2312" w:eastAsia="仿宋_GB2312" w:hAnsiTheme="minorEastAsia" w:cs="宋体" w:hint="eastAsia"/>
                <w:b/>
                <w:bCs/>
                <w:color w:val="000000"/>
                <w:kern w:val="0"/>
                <w:sz w:val="20"/>
                <w:szCs w:val="20"/>
              </w:rPr>
            </w:pP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C004E" w:rsidRDefault="009C004E">
            <w:pPr>
              <w:widowControl/>
              <w:jc w:val="center"/>
              <w:rPr>
                <w:rFonts w:ascii="仿宋_GB2312" w:eastAsia="仿宋_GB2312" w:hAnsiTheme="minorEastAsia" w:cs="宋体" w:hint="eastAsia"/>
                <w:color w:val="000000"/>
                <w:kern w:val="0"/>
                <w:sz w:val="18"/>
                <w:szCs w:val="18"/>
              </w:rPr>
            </w:pP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462.61</w:t>
            </w:r>
          </w:p>
        </w:tc>
        <w:tc>
          <w:tcPr>
            <w:tcW w:w="1417" w:type="dxa"/>
            <w:vAlign w:val="center"/>
          </w:tcPr>
          <w:p w:rsidR="009C004E" w:rsidRDefault="009414D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462.61</w:t>
            </w:r>
          </w:p>
        </w:tc>
        <w:tc>
          <w:tcPr>
            <w:tcW w:w="1418"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119.84</w:t>
            </w:r>
          </w:p>
        </w:tc>
        <w:tc>
          <w:tcPr>
            <w:tcW w:w="1417" w:type="dxa"/>
            <w:vAlign w:val="center"/>
          </w:tcPr>
          <w:p w:rsidR="009C004E" w:rsidRDefault="009414D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119.84</w:t>
            </w:r>
          </w:p>
        </w:tc>
        <w:tc>
          <w:tcPr>
            <w:tcW w:w="1418"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83.23</w:t>
            </w:r>
          </w:p>
        </w:tc>
        <w:tc>
          <w:tcPr>
            <w:tcW w:w="1417" w:type="dxa"/>
            <w:vAlign w:val="center"/>
          </w:tcPr>
          <w:p w:rsidR="009C004E" w:rsidRDefault="009414D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83.23</w:t>
            </w:r>
          </w:p>
        </w:tc>
        <w:tc>
          <w:tcPr>
            <w:tcW w:w="1418"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68.93</w:t>
            </w:r>
          </w:p>
        </w:tc>
        <w:tc>
          <w:tcPr>
            <w:tcW w:w="1417" w:type="dxa"/>
            <w:vAlign w:val="center"/>
          </w:tcPr>
          <w:p w:rsidR="009C004E" w:rsidRDefault="009414D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68.93</w:t>
            </w:r>
          </w:p>
        </w:tc>
        <w:tc>
          <w:tcPr>
            <w:tcW w:w="1418"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59.38</w:t>
            </w:r>
          </w:p>
        </w:tc>
        <w:tc>
          <w:tcPr>
            <w:tcW w:w="1417" w:type="dxa"/>
            <w:vAlign w:val="center"/>
          </w:tcPr>
          <w:p w:rsidR="009C004E" w:rsidRDefault="009414D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59.38</w:t>
            </w:r>
          </w:p>
        </w:tc>
        <w:tc>
          <w:tcPr>
            <w:tcW w:w="1418"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46.46</w:t>
            </w:r>
          </w:p>
        </w:tc>
        <w:tc>
          <w:tcPr>
            <w:tcW w:w="1417" w:type="dxa"/>
            <w:vAlign w:val="center"/>
          </w:tcPr>
          <w:p w:rsidR="009C004E" w:rsidRDefault="009414D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46.46</w:t>
            </w:r>
          </w:p>
        </w:tc>
        <w:tc>
          <w:tcPr>
            <w:tcW w:w="1418"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20.02</w:t>
            </w:r>
          </w:p>
        </w:tc>
        <w:tc>
          <w:tcPr>
            <w:tcW w:w="1417" w:type="dxa"/>
            <w:vAlign w:val="center"/>
          </w:tcPr>
          <w:p w:rsidR="009C004E" w:rsidRDefault="009414D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20.02</w:t>
            </w:r>
          </w:p>
        </w:tc>
        <w:tc>
          <w:tcPr>
            <w:tcW w:w="1418"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0.73</w:t>
            </w:r>
          </w:p>
        </w:tc>
        <w:tc>
          <w:tcPr>
            <w:tcW w:w="1417" w:type="dxa"/>
            <w:vAlign w:val="center"/>
          </w:tcPr>
          <w:p w:rsidR="009C004E" w:rsidRDefault="009414D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0.73</w:t>
            </w:r>
          </w:p>
        </w:tc>
        <w:tc>
          <w:tcPr>
            <w:tcW w:w="1418"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2.72</w:t>
            </w:r>
          </w:p>
        </w:tc>
        <w:tc>
          <w:tcPr>
            <w:tcW w:w="1417" w:type="dxa"/>
            <w:vAlign w:val="center"/>
          </w:tcPr>
          <w:p w:rsidR="009C004E" w:rsidRDefault="009414D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2.72</w:t>
            </w:r>
          </w:p>
        </w:tc>
        <w:tc>
          <w:tcPr>
            <w:tcW w:w="1418"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39.28</w:t>
            </w:r>
          </w:p>
        </w:tc>
        <w:tc>
          <w:tcPr>
            <w:tcW w:w="1417" w:type="dxa"/>
            <w:vAlign w:val="center"/>
          </w:tcPr>
          <w:p w:rsidR="009C004E" w:rsidRDefault="009414D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39.28</w:t>
            </w:r>
          </w:p>
        </w:tc>
        <w:tc>
          <w:tcPr>
            <w:tcW w:w="1418"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22.02</w:t>
            </w:r>
          </w:p>
        </w:tc>
        <w:tc>
          <w:tcPr>
            <w:tcW w:w="1417" w:type="dxa"/>
            <w:vAlign w:val="center"/>
          </w:tcPr>
          <w:p w:rsidR="009C004E" w:rsidRDefault="009414D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22.02</w:t>
            </w:r>
          </w:p>
        </w:tc>
        <w:tc>
          <w:tcPr>
            <w:tcW w:w="1418"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C004E" w:rsidRDefault="009C004E">
            <w:pPr>
              <w:widowControl/>
              <w:jc w:val="center"/>
              <w:rPr>
                <w:rFonts w:ascii="仿宋_GB2312" w:eastAsia="仿宋_GB2312" w:hAnsiTheme="minorEastAsia" w:cs="宋体" w:hint="eastAsia"/>
                <w:color w:val="000000"/>
                <w:kern w:val="0"/>
                <w:sz w:val="18"/>
                <w:szCs w:val="18"/>
              </w:rPr>
            </w:pP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56.09</w:t>
            </w:r>
          </w:p>
        </w:tc>
        <w:tc>
          <w:tcPr>
            <w:tcW w:w="1417" w:type="dxa"/>
            <w:vAlign w:val="center"/>
          </w:tcPr>
          <w:p w:rsidR="009C004E" w:rsidRDefault="009C004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56.09</w:t>
            </w: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0.98</w:t>
            </w:r>
          </w:p>
        </w:tc>
        <w:tc>
          <w:tcPr>
            <w:tcW w:w="1417" w:type="dxa"/>
            <w:vAlign w:val="center"/>
          </w:tcPr>
          <w:p w:rsidR="009C004E" w:rsidRDefault="009C004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0.98</w:t>
            </w: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0.46</w:t>
            </w:r>
          </w:p>
        </w:tc>
        <w:tc>
          <w:tcPr>
            <w:tcW w:w="1417" w:type="dxa"/>
            <w:vAlign w:val="center"/>
          </w:tcPr>
          <w:p w:rsidR="009C004E" w:rsidRDefault="009C004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0.46</w:t>
            </w: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0.46</w:t>
            </w:r>
          </w:p>
        </w:tc>
        <w:tc>
          <w:tcPr>
            <w:tcW w:w="1417" w:type="dxa"/>
            <w:vAlign w:val="center"/>
          </w:tcPr>
          <w:p w:rsidR="009C004E" w:rsidRDefault="009C004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0.46</w:t>
            </w: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1.15</w:t>
            </w:r>
          </w:p>
        </w:tc>
        <w:tc>
          <w:tcPr>
            <w:tcW w:w="1417" w:type="dxa"/>
            <w:vAlign w:val="center"/>
          </w:tcPr>
          <w:p w:rsidR="009C004E" w:rsidRDefault="009C004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1.15</w:t>
            </w: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48.47</w:t>
            </w:r>
          </w:p>
        </w:tc>
        <w:tc>
          <w:tcPr>
            <w:tcW w:w="1417" w:type="dxa"/>
            <w:vAlign w:val="center"/>
          </w:tcPr>
          <w:p w:rsidR="009C004E" w:rsidRDefault="009C004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48.47</w:t>
            </w: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2.76</w:t>
            </w:r>
          </w:p>
        </w:tc>
        <w:tc>
          <w:tcPr>
            <w:tcW w:w="1417" w:type="dxa"/>
            <w:vAlign w:val="center"/>
          </w:tcPr>
          <w:p w:rsidR="009C004E" w:rsidRDefault="009C004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2.76</w:t>
            </w: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维修（护）费</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0.40</w:t>
            </w:r>
          </w:p>
        </w:tc>
        <w:tc>
          <w:tcPr>
            <w:tcW w:w="1417" w:type="dxa"/>
            <w:vAlign w:val="center"/>
          </w:tcPr>
          <w:p w:rsidR="009C004E" w:rsidRDefault="009C004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0.40</w:t>
            </w: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c>
          <w:tcPr>
            <w:tcW w:w="1417" w:type="dxa"/>
            <w:vAlign w:val="center"/>
          </w:tcPr>
          <w:p w:rsidR="009C004E" w:rsidRDefault="009C004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0.78</w:t>
            </w: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0.63</w:t>
            </w:r>
          </w:p>
        </w:tc>
        <w:tc>
          <w:tcPr>
            <w:tcW w:w="1417" w:type="dxa"/>
            <w:vAlign w:val="center"/>
          </w:tcPr>
          <w:p w:rsidR="009C004E" w:rsidRDefault="009C004E">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0.63</w:t>
            </w: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9C004E" w:rsidRDefault="009C004E">
            <w:pPr>
              <w:widowControl/>
              <w:jc w:val="center"/>
              <w:rPr>
                <w:rFonts w:ascii="仿宋_GB2312" w:eastAsia="仿宋_GB2312" w:hAnsiTheme="minorEastAsia" w:cs="宋体" w:hint="eastAsia"/>
                <w:color w:val="000000"/>
                <w:kern w:val="0"/>
                <w:sz w:val="18"/>
                <w:szCs w:val="18"/>
              </w:rPr>
            </w:pP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13.42</w:t>
            </w:r>
          </w:p>
        </w:tc>
        <w:tc>
          <w:tcPr>
            <w:tcW w:w="1417" w:type="dxa"/>
            <w:vAlign w:val="center"/>
          </w:tcPr>
          <w:p w:rsidR="009C004E" w:rsidRDefault="009414D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13.42</w:t>
            </w:r>
          </w:p>
        </w:tc>
        <w:tc>
          <w:tcPr>
            <w:tcW w:w="1418"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11.61</w:t>
            </w:r>
          </w:p>
        </w:tc>
        <w:tc>
          <w:tcPr>
            <w:tcW w:w="1417" w:type="dxa"/>
            <w:vAlign w:val="center"/>
          </w:tcPr>
          <w:p w:rsidR="009C004E" w:rsidRDefault="009414D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11.61</w:t>
            </w:r>
          </w:p>
        </w:tc>
        <w:tc>
          <w:tcPr>
            <w:tcW w:w="1418"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1.15</w:t>
            </w:r>
          </w:p>
        </w:tc>
        <w:tc>
          <w:tcPr>
            <w:tcW w:w="1417" w:type="dxa"/>
            <w:vAlign w:val="center"/>
          </w:tcPr>
          <w:p w:rsidR="009C004E" w:rsidRDefault="009414D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1.15</w:t>
            </w:r>
          </w:p>
        </w:tc>
        <w:tc>
          <w:tcPr>
            <w:tcW w:w="1418"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98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rsidR="009C004E" w:rsidRDefault="009414D0">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rsidR="009C004E" w:rsidRDefault="009414D0">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0.66</w:t>
            </w:r>
          </w:p>
        </w:tc>
        <w:tc>
          <w:tcPr>
            <w:tcW w:w="1417" w:type="dxa"/>
            <w:vAlign w:val="center"/>
          </w:tcPr>
          <w:p w:rsidR="009C004E" w:rsidRDefault="009414D0">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0.66</w:t>
            </w:r>
          </w:p>
        </w:tc>
        <w:tc>
          <w:tcPr>
            <w:tcW w:w="1418" w:type="dxa"/>
            <w:vAlign w:val="center"/>
          </w:tcPr>
          <w:p w:rsidR="009C004E" w:rsidRDefault="009C004E">
            <w:pPr>
              <w:widowControl/>
              <w:jc w:val="right"/>
              <w:rPr>
                <w:rFonts w:ascii="仿宋_GB2312" w:eastAsia="仿宋_GB2312" w:hAnsiTheme="minorEastAsia" w:cs="宋体" w:hint="eastAsia"/>
                <w:color w:val="000000"/>
                <w:kern w:val="0"/>
                <w:sz w:val="18"/>
                <w:szCs w:val="18"/>
              </w:rPr>
            </w:pPr>
          </w:p>
        </w:tc>
      </w:tr>
      <w:tr w:rsidR="009C004E">
        <w:trPr>
          <w:trHeight w:val="340"/>
          <w:jc w:val="center"/>
        </w:trPr>
        <w:tc>
          <w:tcPr>
            <w:tcW w:w="988" w:type="dxa"/>
            <w:vAlign w:val="center"/>
          </w:tcPr>
          <w:p w:rsidR="009C004E" w:rsidRDefault="009C004E">
            <w:pPr>
              <w:widowControl/>
              <w:jc w:val="center"/>
              <w:rPr>
                <w:rFonts w:ascii="仿宋_GB2312" w:eastAsia="仿宋_GB2312" w:hAnsiTheme="minorEastAsia" w:cs="宋体" w:hint="eastAsia"/>
                <w:color w:val="000000"/>
                <w:kern w:val="0"/>
                <w:sz w:val="20"/>
                <w:szCs w:val="20"/>
              </w:rPr>
            </w:pPr>
          </w:p>
        </w:tc>
        <w:tc>
          <w:tcPr>
            <w:tcW w:w="992" w:type="dxa"/>
            <w:vAlign w:val="center"/>
          </w:tcPr>
          <w:p w:rsidR="009C004E" w:rsidRDefault="009C004E">
            <w:pPr>
              <w:widowControl/>
              <w:jc w:val="center"/>
              <w:rPr>
                <w:rFonts w:ascii="仿宋_GB2312" w:eastAsia="仿宋_GB2312" w:hAnsiTheme="minorEastAsia" w:cs="宋体" w:hint="eastAsia"/>
                <w:color w:val="000000"/>
                <w:kern w:val="0"/>
                <w:sz w:val="20"/>
                <w:szCs w:val="20"/>
              </w:rPr>
            </w:pPr>
          </w:p>
        </w:tc>
        <w:tc>
          <w:tcPr>
            <w:tcW w:w="3118" w:type="dxa"/>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rsidR="009C004E" w:rsidRDefault="009414D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532.12</w:t>
            </w:r>
          </w:p>
        </w:tc>
        <w:tc>
          <w:tcPr>
            <w:tcW w:w="1417" w:type="dxa"/>
            <w:vAlign w:val="center"/>
          </w:tcPr>
          <w:p w:rsidR="009C004E" w:rsidRDefault="009414D0">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476.03</w:t>
            </w:r>
          </w:p>
        </w:tc>
        <w:tc>
          <w:tcPr>
            <w:tcW w:w="1418" w:type="dxa"/>
            <w:vAlign w:val="center"/>
          </w:tcPr>
          <w:p w:rsidR="009C004E" w:rsidRDefault="009414D0">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56.09</w:t>
            </w:r>
          </w:p>
        </w:tc>
      </w:tr>
    </w:tbl>
    <w:p w:rsidR="009C004E" w:rsidRDefault="009C004E">
      <w:pPr>
        <w:widowControl/>
        <w:spacing w:line="20" w:lineRule="exact"/>
        <w:jc w:val="left"/>
        <w:rPr>
          <w:rFonts w:asciiTheme="minorEastAsia" w:eastAsiaTheme="minorEastAsia" w:hAnsiTheme="minorEastAsia" w:cs="宋体" w:hint="eastAsia"/>
          <w:kern w:val="0"/>
          <w:sz w:val="18"/>
          <w:szCs w:val="18"/>
        </w:rPr>
      </w:pPr>
    </w:p>
    <w:p w:rsidR="009C004E" w:rsidRDefault="009C004E">
      <w:pPr>
        <w:widowControl/>
        <w:spacing w:line="20" w:lineRule="exact"/>
        <w:jc w:val="left"/>
        <w:rPr>
          <w:rFonts w:ascii="宋体" w:hAnsi="宋体" w:hint="eastAsia"/>
          <w:bCs/>
          <w:kern w:val="0"/>
          <w:sz w:val="20"/>
          <w:szCs w:val="20"/>
        </w:rPr>
        <w:sectPr w:rsidR="009C004E">
          <w:pgSz w:w="11906" w:h="16838"/>
          <w:pgMar w:top="1134" w:right="1134" w:bottom="1134" w:left="1134" w:header="851" w:footer="992" w:gutter="0"/>
          <w:cols w:space="425"/>
          <w:docGrid w:type="lines" w:linePitch="312"/>
        </w:sectPr>
      </w:pPr>
    </w:p>
    <w:p w:rsidR="009C004E" w:rsidRDefault="009414D0">
      <w:pPr>
        <w:widowControl/>
        <w:jc w:val="left"/>
        <w:rPr>
          <w:rFonts w:ascii="宋体" w:hAnsi="宋体" w:hint="eastAsia"/>
          <w:bCs/>
          <w:kern w:val="0"/>
          <w:sz w:val="20"/>
          <w:szCs w:val="20"/>
        </w:rPr>
      </w:pPr>
      <w:r>
        <w:rPr>
          <w:rFonts w:ascii="宋体" w:hAnsi="宋体" w:hint="eastAsia"/>
          <w:bCs/>
          <w:kern w:val="0"/>
          <w:sz w:val="20"/>
          <w:szCs w:val="20"/>
        </w:rPr>
        <w:t>表7</w:t>
      </w:r>
    </w:p>
    <w:p w:rsidR="009C004E" w:rsidRDefault="009414D0">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9C004E">
        <w:trPr>
          <w:trHeight w:val="405"/>
          <w:jc w:val="center"/>
        </w:trPr>
        <w:tc>
          <w:tcPr>
            <w:tcW w:w="13467" w:type="dxa"/>
            <w:tcBorders>
              <w:top w:val="nil"/>
              <w:left w:val="nil"/>
              <w:bottom w:val="nil"/>
              <w:right w:val="nil"/>
            </w:tcBorders>
            <w:noWrap/>
            <w:vAlign w:val="bottom"/>
          </w:tcPr>
          <w:p w:rsidR="009C004E" w:rsidRDefault="009414D0">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编制单位：中共新疆维吾尔自治区喀什地区疏勒县委员会党校</w:t>
            </w:r>
          </w:p>
        </w:tc>
        <w:tc>
          <w:tcPr>
            <w:tcW w:w="1417" w:type="dxa"/>
            <w:tcBorders>
              <w:top w:val="nil"/>
              <w:left w:val="nil"/>
              <w:bottom w:val="nil"/>
              <w:right w:val="nil"/>
            </w:tcBorders>
            <w:vAlign w:val="bottom"/>
          </w:tcPr>
          <w:p w:rsidR="009C004E" w:rsidRDefault="009414D0">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rsidR="009C004E" w:rsidRDefault="009C004E">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9C004E">
        <w:trPr>
          <w:trHeight w:val="630"/>
          <w:tblHeader/>
          <w:jc w:val="center"/>
        </w:trPr>
        <w:tc>
          <w:tcPr>
            <w:tcW w:w="2122" w:type="dxa"/>
            <w:gridSpan w:val="3"/>
            <w:tcBorders>
              <w:top w:val="single" w:sz="4" w:space="0" w:color="auto"/>
            </w:tcBorders>
            <w:noWrap/>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rsidR="009C004E" w:rsidRDefault="009414D0">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9C004E">
        <w:trPr>
          <w:trHeight w:val="1367"/>
          <w:tblHeader/>
          <w:jc w:val="center"/>
        </w:trPr>
        <w:tc>
          <w:tcPr>
            <w:tcW w:w="704" w:type="dxa"/>
            <w:noWrap/>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rsidR="009C004E" w:rsidRDefault="009414D0">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rsidR="009C004E" w:rsidRDefault="009C004E">
            <w:pPr>
              <w:widowControl/>
              <w:jc w:val="left"/>
              <w:rPr>
                <w:rFonts w:ascii="仿宋_GB2312" w:eastAsia="仿宋_GB2312" w:hAnsiTheme="minorEastAsia" w:cs="宋体" w:hint="eastAsia"/>
                <w:b/>
                <w:bCs/>
                <w:color w:val="000000"/>
                <w:kern w:val="0"/>
                <w:sz w:val="20"/>
                <w:szCs w:val="20"/>
              </w:rPr>
            </w:pPr>
          </w:p>
        </w:tc>
        <w:tc>
          <w:tcPr>
            <w:tcW w:w="2127" w:type="dxa"/>
            <w:vMerge/>
          </w:tcPr>
          <w:p w:rsidR="009C004E" w:rsidRDefault="009C004E">
            <w:pPr>
              <w:widowControl/>
              <w:jc w:val="left"/>
              <w:rPr>
                <w:rFonts w:ascii="仿宋_GB2312" w:eastAsia="仿宋_GB2312" w:hAnsiTheme="minorEastAsia" w:cs="宋体" w:hint="eastAsia"/>
                <w:b/>
                <w:bCs/>
                <w:color w:val="000000"/>
                <w:kern w:val="0"/>
                <w:sz w:val="20"/>
                <w:szCs w:val="20"/>
              </w:rPr>
            </w:pPr>
          </w:p>
        </w:tc>
        <w:tc>
          <w:tcPr>
            <w:tcW w:w="1417" w:type="dxa"/>
            <w:vMerge/>
          </w:tcPr>
          <w:p w:rsidR="009C004E" w:rsidRDefault="009C004E">
            <w:pPr>
              <w:widowControl/>
              <w:jc w:val="left"/>
              <w:rPr>
                <w:rFonts w:ascii="仿宋_GB2312" w:eastAsia="仿宋_GB2312" w:hAnsiTheme="minorEastAsia" w:cs="宋体" w:hint="eastAsia"/>
                <w:b/>
                <w:bCs/>
                <w:color w:val="000000"/>
                <w:kern w:val="0"/>
                <w:sz w:val="20"/>
                <w:szCs w:val="20"/>
              </w:rPr>
            </w:pPr>
          </w:p>
        </w:tc>
        <w:tc>
          <w:tcPr>
            <w:tcW w:w="709" w:type="dxa"/>
            <w:vMerge/>
          </w:tcPr>
          <w:p w:rsidR="009C004E" w:rsidRDefault="009C004E">
            <w:pPr>
              <w:widowControl/>
              <w:jc w:val="left"/>
              <w:rPr>
                <w:rFonts w:ascii="仿宋_GB2312" w:eastAsia="仿宋_GB2312" w:hAnsiTheme="minorEastAsia" w:cs="宋体" w:hint="eastAsia"/>
                <w:b/>
                <w:bCs/>
                <w:color w:val="000000"/>
                <w:kern w:val="0"/>
                <w:sz w:val="20"/>
                <w:szCs w:val="20"/>
              </w:rPr>
            </w:pPr>
          </w:p>
        </w:tc>
        <w:tc>
          <w:tcPr>
            <w:tcW w:w="709" w:type="dxa"/>
            <w:vMerge/>
          </w:tcPr>
          <w:p w:rsidR="009C004E" w:rsidRDefault="009C004E">
            <w:pPr>
              <w:widowControl/>
              <w:jc w:val="left"/>
              <w:rPr>
                <w:rFonts w:ascii="仿宋_GB2312" w:eastAsia="仿宋_GB2312" w:hAnsiTheme="minorEastAsia" w:cs="宋体" w:hint="eastAsia"/>
                <w:b/>
                <w:bCs/>
                <w:color w:val="000000"/>
                <w:kern w:val="0"/>
                <w:sz w:val="20"/>
                <w:szCs w:val="20"/>
              </w:rPr>
            </w:pPr>
          </w:p>
        </w:tc>
        <w:tc>
          <w:tcPr>
            <w:tcW w:w="708" w:type="dxa"/>
            <w:vMerge/>
          </w:tcPr>
          <w:p w:rsidR="009C004E" w:rsidRDefault="009C004E">
            <w:pPr>
              <w:widowControl/>
              <w:jc w:val="left"/>
              <w:rPr>
                <w:rFonts w:ascii="仿宋_GB2312" w:eastAsia="仿宋_GB2312" w:hAnsiTheme="minorEastAsia" w:cs="宋体" w:hint="eastAsia"/>
                <w:b/>
                <w:bCs/>
                <w:color w:val="000000"/>
                <w:kern w:val="0"/>
                <w:sz w:val="20"/>
                <w:szCs w:val="20"/>
              </w:rPr>
            </w:pPr>
          </w:p>
        </w:tc>
        <w:tc>
          <w:tcPr>
            <w:tcW w:w="709" w:type="dxa"/>
            <w:vMerge/>
          </w:tcPr>
          <w:p w:rsidR="009C004E" w:rsidRDefault="009C004E">
            <w:pPr>
              <w:widowControl/>
              <w:jc w:val="left"/>
              <w:rPr>
                <w:rFonts w:ascii="仿宋_GB2312" w:eastAsia="仿宋_GB2312" w:hAnsiTheme="minorEastAsia" w:cs="宋体" w:hint="eastAsia"/>
                <w:b/>
                <w:bCs/>
                <w:color w:val="000000"/>
                <w:kern w:val="0"/>
                <w:sz w:val="20"/>
                <w:szCs w:val="20"/>
              </w:rPr>
            </w:pPr>
          </w:p>
        </w:tc>
        <w:tc>
          <w:tcPr>
            <w:tcW w:w="851" w:type="dxa"/>
            <w:vMerge/>
          </w:tcPr>
          <w:p w:rsidR="009C004E" w:rsidRDefault="009C004E">
            <w:pPr>
              <w:widowControl/>
              <w:jc w:val="left"/>
              <w:rPr>
                <w:rFonts w:ascii="仿宋_GB2312" w:eastAsia="仿宋_GB2312" w:hAnsiTheme="minorEastAsia" w:cs="宋体" w:hint="eastAsia"/>
                <w:b/>
                <w:bCs/>
                <w:color w:val="000000"/>
                <w:kern w:val="0"/>
                <w:sz w:val="20"/>
                <w:szCs w:val="20"/>
              </w:rPr>
            </w:pPr>
          </w:p>
        </w:tc>
        <w:tc>
          <w:tcPr>
            <w:tcW w:w="708" w:type="dxa"/>
            <w:vMerge/>
          </w:tcPr>
          <w:p w:rsidR="009C004E" w:rsidRDefault="009C004E">
            <w:pPr>
              <w:widowControl/>
              <w:jc w:val="left"/>
              <w:rPr>
                <w:rFonts w:ascii="仿宋_GB2312" w:eastAsia="仿宋_GB2312" w:hAnsiTheme="minorEastAsia" w:cs="宋体" w:hint="eastAsia"/>
                <w:b/>
                <w:bCs/>
                <w:color w:val="000000"/>
                <w:kern w:val="0"/>
                <w:sz w:val="20"/>
                <w:szCs w:val="20"/>
              </w:rPr>
            </w:pPr>
          </w:p>
        </w:tc>
        <w:tc>
          <w:tcPr>
            <w:tcW w:w="851" w:type="dxa"/>
            <w:vMerge/>
          </w:tcPr>
          <w:p w:rsidR="009C004E" w:rsidRDefault="009C004E">
            <w:pPr>
              <w:widowControl/>
              <w:jc w:val="left"/>
              <w:rPr>
                <w:rFonts w:ascii="仿宋_GB2312" w:eastAsia="仿宋_GB2312" w:hAnsiTheme="minorEastAsia" w:cs="宋体" w:hint="eastAsia"/>
                <w:b/>
                <w:bCs/>
                <w:color w:val="000000"/>
                <w:kern w:val="0"/>
                <w:sz w:val="20"/>
                <w:szCs w:val="20"/>
              </w:rPr>
            </w:pPr>
          </w:p>
        </w:tc>
        <w:tc>
          <w:tcPr>
            <w:tcW w:w="709" w:type="dxa"/>
            <w:vMerge/>
          </w:tcPr>
          <w:p w:rsidR="009C004E" w:rsidRDefault="009C004E">
            <w:pPr>
              <w:widowControl/>
              <w:jc w:val="left"/>
              <w:rPr>
                <w:rFonts w:ascii="仿宋_GB2312" w:eastAsia="仿宋_GB2312" w:hAnsiTheme="minorEastAsia" w:cs="宋体" w:hint="eastAsia"/>
                <w:b/>
                <w:bCs/>
                <w:color w:val="000000"/>
                <w:kern w:val="0"/>
                <w:sz w:val="20"/>
                <w:szCs w:val="20"/>
              </w:rPr>
            </w:pPr>
          </w:p>
        </w:tc>
        <w:tc>
          <w:tcPr>
            <w:tcW w:w="708" w:type="dxa"/>
            <w:vMerge/>
          </w:tcPr>
          <w:p w:rsidR="009C004E" w:rsidRDefault="009C004E">
            <w:pPr>
              <w:widowControl/>
              <w:jc w:val="left"/>
              <w:rPr>
                <w:rFonts w:ascii="仿宋_GB2312" w:eastAsia="仿宋_GB2312" w:hAnsiTheme="minorEastAsia" w:cs="宋体" w:hint="eastAsia"/>
                <w:b/>
                <w:bCs/>
                <w:color w:val="000000"/>
                <w:kern w:val="0"/>
                <w:sz w:val="20"/>
                <w:szCs w:val="20"/>
              </w:rPr>
            </w:pPr>
          </w:p>
        </w:tc>
        <w:tc>
          <w:tcPr>
            <w:tcW w:w="709" w:type="dxa"/>
            <w:vMerge/>
          </w:tcPr>
          <w:p w:rsidR="009C004E" w:rsidRDefault="009C004E">
            <w:pPr>
              <w:widowControl/>
              <w:jc w:val="left"/>
              <w:rPr>
                <w:rFonts w:ascii="仿宋_GB2312" w:eastAsia="仿宋_GB2312" w:hAnsiTheme="minorEastAsia" w:cs="宋体" w:hint="eastAsia"/>
                <w:b/>
                <w:bCs/>
                <w:color w:val="000000"/>
                <w:kern w:val="0"/>
                <w:sz w:val="20"/>
                <w:szCs w:val="20"/>
              </w:rPr>
            </w:pPr>
          </w:p>
        </w:tc>
      </w:tr>
      <w:tr w:rsidR="009C004E">
        <w:trPr>
          <w:trHeight w:val="482"/>
          <w:jc w:val="center"/>
        </w:trPr>
        <w:tc>
          <w:tcPr>
            <w:tcW w:w="704" w:type="dxa"/>
            <w:vAlign w:val="center"/>
          </w:tcPr>
          <w:p w:rsidR="009C004E" w:rsidRDefault="009C004E">
            <w:pPr>
              <w:widowControl/>
              <w:jc w:val="center"/>
              <w:outlineLvl w:val="1"/>
              <w:rPr>
                <w:rFonts w:ascii="仿宋_GB2312" w:eastAsia="仿宋_GB2312" w:hAnsiTheme="minorEastAsia" w:hint="eastAsia"/>
                <w:kern w:val="0"/>
                <w:sz w:val="20"/>
                <w:szCs w:val="20"/>
              </w:rPr>
            </w:pPr>
          </w:p>
        </w:tc>
        <w:tc>
          <w:tcPr>
            <w:tcW w:w="709" w:type="dxa"/>
            <w:vAlign w:val="center"/>
          </w:tcPr>
          <w:p w:rsidR="009C004E" w:rsidRDefault="009C004E">
            <w:pPr>
              <w:widowControl/>
              <w:jc w:val="center"/>
              <w:outlineLvl w:val="1"/>
              <w:rPr>
                <w:rFonts w:ascii="仿宋_GB2312" w:eastAsia="仿宋_GB2312" w:hAnsiTheme="minorEastAsia" w:hint="eastAsia"/>
                <w:kern w:val="0"/>
                <w:sz w:val="20"/>
                <w:szCs w:val="20"/>
              </w:rPr>
            </w:pPr>
          </w:p>
        </w:tc>
        <w:tc>
          <w:tcPr>
            <w:tcW w:w="709" w:type="dxa"/>
            <w:vAlign w:val="center"/>
          </w:tcPr>
          <w:p w:rsidR="009C004E" w:rsidRDefault="009C004E">
            <w:pPr>
              <w:widowControl/>
              <w:jc w:val="center"/>
              <w:outlineLvl w:val="1"/>
              <w:rPr>
                <w:rFonts w:ascii="仿宋_GB2312" w:eastAsia="仿宋_GB2312" w:hAnsiTheme="minorEastAsia" w:hint="eastAsia"/>
                <w:kern w:val="0"/>
                <w:sz w:val="20"/>
                <w:szCs w:val="20"/>
              </w:rPr>
            </w:pPr>
          </w:p>
        </w:tc>
        <w:tc>
          <w:tcPr>
            <w:tcW w:w="1842" w:type="dxa"/>
            <w:vAlign w:val="center"/>
          </w:tcPr>
          <w:p w:rsidR="009C004E" w:rsidRDefault="009C004E">
            <w:pPr>
              <w:widowControl/>
              <w:jc w:val="center"/>
              <w:outlineLvl w:val="1"/>
              <w:rPr>
                <w:rFonts w:ascii="仿宋_GB2312" w:eastAsia="仿宋_GB2312" w:hAnsiTheme="minorEastAsia" w:hint="eastAsia"/>
                <w:kern w:val="0"/>
                <w:sz w:val="20"/>
                <w:szCs w:val="20"/>
              </w:rPr>
            </w:pPr>
          </w:p>
        </w:tc>
        <w:tc>
          <w:tcPr>
            <w:tcW w:w="2127" w:type="dxa"/>
            <w:vAlign w:val="center"/>
          </w:tcPr>
          <w:p w:rsidR="009C004E" w:rsidRDefault="009414D0">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rsidR="009C004E" w:rsidRDefault="009C004E">
            <w:pPr>
              <w:widowControl/>
              <w:jc w:val="center"/>
              <w:outlineLvl w:val="1"/>
              <w:rPr>
                <w:rFonts w:ascii="仿宋_GB2312" w:eastAsia="仿宋_GB2312" w:hAnsiTheme="minorEastAsia" w:hint="eastAsia"/>
                <w:b/>
                <w:bCs/>
                <w:kern w:val="0"/>
                <w:sz w:val="20"/>
                <w:szCs w:val="20"/>
              </w:rPr>
            </w:pPr>
          </w:p>
        </w:tc>
        <w:tc>
          <w:tcPr>
            <w:tcW w:w="709" w:type="dxa"/>
            <w:vAlign w:val="center"/>
          </w:tcPr>
          <w:p w:rsidR="009C004E" w:rsidRDefault="009C004E">
            <w:pPr>
              <w:widowControl/>
              <w:jc w:val="center"/>
              <w:outlineLvl w:val="1"/>
              <w:rPr>
                <w:rFonts w:ascii="仿宋_GB2312" w:eastAsia="仿宋_GB2312" w:hAnsiTheme="minorEastAsia" w:hint="eastAsia"/>
                <w:b/>
                <w:bCs/>
                <w:kern w:val="0"/>
                <w:sz w:val="20"/>
                <w:szCs w:val="20"/>
              </w:rPr>
            </w:pPr>
          </w:p>
        </w:tc>
        <w:tc>
          <w:tcPr>
            <w:tcW w:w="709" w:type="dxa"/>
            <w:vAlign w:val="center"/>
          </w:tcPr>
          <w:p w:rsidR="009C004E" w:rsidRDefault="009C004E">
            <w:pPr>
              <w:widowControl/>
              <w:jc w:val="center"/>
              <w:outlineLvl w:val="1"/>
              <w:rPr>
                <w:rFonts w:ascii="仿宋_GB2312" w:eastAsia="仿宋_GB2312" w:hAnsiTheme="minorEastAsia" w:hint="eastAsia"/>
                <w:b/>
                <w:bCs/>
                <w:kern w:val="0"/>
                <w:sz w:val="20"/>
                <w:szCs w:val="20"/>
              </w:rPr>
            </w:pPr>
          </w:p>
        </w:tc>
        <w:tc>
          <w:tcPr>
            <w:tcW w:w="708" w:type="dxa"/>
            <w:vAlign w:val="center"/>
          </w:tcPr>
          <w:p w:rsidR="009C004E" w:rsidRDefault="009C004E">
            <w:pPr>
              <w:widowControl/>
              <w:jc w:val="center"/>
              <w:outlineLvl w:val="1"/>
              <w:rPr>
                <w:rFonts w:ascii="仿宋_GB2312" w:eastAsia="仿宋_GB2312" w:hAnsiTheme="minorEastAsia" w:hint="eastAsia"/>
                <w:b/>
                <w:bCs/>
                <w:kern w:val="0"/>
                <w:sz w:val="20"/>
                <w:szCs w:val="20"/>
              </w:rPr>
            </w:pPr>
          </w:p>
        </w:tc>
        <w:tc>
          <w:tcPr>
            <w:tcW w:w="709" w:type="dxa"/>
            <w:vAlign w:val="center"/>
          </w:tcPr>
          <w:p w:rsidR="009C004E" w:rsidRDefault="009C004E">
            <w:pPr>
              <w:widowControl/>
              <w:jc w:val="center"/>
              <w:outlineLvl w:val="1"/>
              <w:rPr>
                <w:rFonts w:ascii="仿宋_GB2312" w:eastAsia="仿宋_GB2312" w:hAnsiTheme="minorEastAsia" w:hint="eastAsia"/>
                <w:b/>
                <w:bCs/>
                <w:kern w:val="0"/>
                <w:sz w:val="20"/>
                <w:szCs w:val="20"/>
              </w:rPr>
            </w:pPr>
          </w:p>
        </w:tc>
        <w:tc>
          <w:tcPr>
            <w:tcW w:w="851" w:type="dxa"/>
            <w:vAlign w:val="center"/>
          </w:tcPr>
          <w:p w:rsidR="009C004E" w:rsidRDefault="009C004E">
            <w:pPr>
              <w:widowControl/>
              <w:jc w:val="center"/>
              <w:outlineLvl w:val="1"/>
              <w:rPr>
                <w:rFonts w:ascii="仿宋_GB2312" w:eastAsia="仿宋_GB2312" w:hAnsiTheme="minorEastAsia" w:hint="eastAsia"/>
                <w:b/>
                <w:bCs/>
                <w:kern w:val="0"/>
                <w:sz w:val="20"/>
                <w:szCs w:val="20"/>
              </w:rPr>
            </w:pPr>
          </w:p>
        </w:tc>
        <w:tc>
          <w:tcPr>
            <w:tcW w:w="708" w:type="dxa"/>
            <w:vAlign w:val="center"/>
          </w:tcPr>
          <w:p w:rsidR="009C004E" w:rsidRDefault="009C004E">
            <w:pPr>
              <w:widowControl/>
              <w:jc w:val="center"/>
              <w:outlineLvl w:val="1"/>
              <w:rPr>
                <w:rFonts w:ascii="仿宋_GB2312" w:eastAsia="仿宋_GB2312" w:hAnsiTheme="minorEastAsia" w:hint="eastAsia"/>
                <w:b/>
                <w:bCs/>
                <w:kern w:val="0"/>
                <w:sz w:val="20"/>
                <w:szCs w:val="20"/>
              </w:rPr>
            </w:pPr>
          </w:p>
        </w:tc>
        <w:tc>
          <w:tcPr>
            <w:tcW w:w="851" w:type="dxa"/>
            <w:vAlign w:val="center"/>
          </w:tcPr>
          <w:p w:rsidR="009C004E" w:rsidRDefault="009C004E">
            <w:pPr>
              <w:widowControl/>
              <w:jc w:val="center"/>
              <w:outlineLvl w:val="1"/>
              <w:rPr>
                <w:rFonts w:ascii="仿宋_GB2312" w:eastAsia="仿宋_GB2312" w:hAnsiTheme="minorEastAsia" w:hint="eastAsia"/>
                <w:b/>
                <w:bCs/>
                <w:kern w:val="0"/>
                <w:sz w:val="20"/>
                <w:szCs w:val="20"/>
              </w:rPr>
            </w:pPr>
          </w:p>
        </w:tc>
        <w:tc>
          <w:tcPr>
            <w:tcW w:w="709" w:type="dxa"/>
            <w:vAlign w:val="center"/>
          </w:tcPr>
          <w:p w:rsidR="009C004E" w:rsidRDefault="009C004E">
            <w:pPr>
              <w:widowControl/>
              <w:jc w:val="center"/>
              <w:outlineLvl w:val="1"/>
              <w:rPr>
                <w:rFonts w:ascii="仿宋_GB2312" w:eastAsia="仿宋_GB2312" w:hAnsiTheme="minorEastAsia" w:hint="eastAsia"/>
                <w:b/>
                <w:bCs/>
                <w:kern w:val="0"/>
                <w:sz w:val="20"/>
                <w:szCs w:val="20"/>
              </w:rPr>
            </w:pPr>
          </w:p>
        </w:tc>
        <w:tc>
          <w:tcPr>
            <w:tcW w:w="708" w:type="dxa"/>
            <w:vAlign w:val="center"/>
          </w:tcPr>
          <w:p w:rsidR="009C004E" w:rsidRDefault="009C004E">
            <w:pPr>
              <w:widowControl/>
              <w:jc w:val="center"/>
              <w:outlineLvl w:val="1"/>
              <w:rPr>
                <w:rFonts w:ascii="仿宋_GB2312" w:eastAsia="仿宋_GB2312" w:hAnsiTheme="minorEastAsia" w:hint="eastAsia"/>
                <w:b/>
                <w:bCs/>
                <w:kern w:val="0"/>
                <w:sz w:val="20"/>
                <w:szCs w:val="20"/>
              </w:rPr>
            </w:pPr>
          </w:p>
        </w:tc>
        <w:tc>
          <w:tcPr>
            <w:tcW w:w="709" w:type="dxa"/>
            <w:vAlign w:val="center"/>
          </w:tcPr>
          <w:p w:rsidR="009C004E" w:rsidRDefault="009C004E">
            <w:pPr>
              <w:pStyle w:val="HTML"/>
              <w:shd w:val="clear" w:color="auto" w:fill="FFFFFF"/>
              <w:jc w:val="center"/>
              <w:rPr>
                <w:rFonts w:ascii="仿宋_GB2312" w:eastAsia="仿宋_GB2312" w:hAnsi="Courier New" w:cs="Courier New" w:hint="default"/>
                <w:color w:val="080808"/>
                <w:sz w:val="20"/>
                <w:szCs w:val="20"/>
              </w:rPr>
            </w:pPr>
          </w:p>
        </w:tc>
      </w:tr>
    </w:tbl>
    <w:p w:rsidR="009C004E" w:rsidRDefault="009414D0">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备注：中共新疆维吾尔自治区喀什地区疏勒县委员会党校</w:t>
      </w:r>
      <w:r w:rsidR="009C4D0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没有使用一般公共预算安排的支出，一般公共预算项目支出情况表为空表。</w:t>
      </w:r>
    </w:p>
    <w:p w:rsidR="009C004E" w:rsidRDefault="009C004E">
      <w:pPr>
        <w:widowControl/>
        <w:spacing w:line="20" w:lineRule="exact"/>
        <w:jc w:val="left"/>
        <w:rPr>
          <w:rFonts w:asciiTheme="minorEastAsia" w:eastAsiaTheme="minorEastAsia" w:hAnsiTheme="minorEastAsia" w:cs="宋体" w:hint="eastAsia"/>
          <w:kern w:val="0"/>
          <w:sz w:val="18"/>
          <w:szCs w:val="18"/>
        </w:rPr>
      </w:pPr>
    </w:p>
    <w:p w:rsidR="009C004E" w:rsidRDefault="009C004E">
      <w:pPr>
        <w:widowControl/>
        <w:spacing w:line="20" w:lineRule="exact"/>
        <w:jc w:val="left"/>
        <w:rPr>
          <w:rFonts w:ascii="仿宋_GB2312" w:eastAsia="仿宋_GB2312" w:hAnsi="宋体" w:cs="宋体" w:hint="eastAsia"/>
          <w:b/>
          <w:bCs/>
          <w:color w:val="000000"/>
          <w:kern w:val="0"/>
          <w:sz w:val="18"/>
          <w:szCs w:val="18"/>
        </w:rPr>
        <w:sectPr w:rsidR="009C004E">
          <w:pgSz w:w="16838" w:h="11906" w:orient="landscape"/>
          <w:pgMar w:top="1134" w:right="1134" w:bottom="1134" w:left="1134" w:header="851" w:footer="992" w:gutter="0"/>
          <w:cols w:space="425"/>
          <w:docGrid w:type="lines" w:linePitch="312"/>
        </w:sectPr>
      </w:pPr>
    </w:p>
    <w:p w:rsidR="009C004E" w:rsidRDefault="009414D0">
      <w:pPr>
        <w:widowControl/>
        <w:jc w:val="left"/>
        <w:rPr>
          <w:rFonts w:ascii="宋体" w:hAnsi="宋体" w:hint="eastAsia"/>
          <w:bCs/>
          <w:kern w:val="0"/>
          <w:sz w:val="20"/>
          <w:szCs w:val="20"/>
        </w:rPr>
      </w:pPr>
      <w:r>
        <w:rPr>
          <w:rFonts w:ascii="宋体" w:hAnsi="宋体" w:hint="eastAsia"/>
          <w:bCs/>
          <w:kern w:val="0"/>
          <w:sz w:val="20"/>
          <w:szCs w:val="20"/>
        </w:rPr>
        <w:t>表8</w:t>
      </w:r>
    </w:p>
    <w:p w:rsidR="009C004E" w:rsidRDefault="009414D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9C004E">
        <w:trPr>
          <w:trHeight w:val="357"/>
          <w:jc w:val="center"/>
        </w:trPr>
        <w:tc>
          <w:tcPr>
            <w:tcW w:w="8647" w:type="dxa"/>
            <w:vAlign w:val="bottom"/>
          </w:tcPr>
          <w:p w:rsidR="009C004E" w:rsidRDefault="009414D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编制单位：中共新疆维吾尔自治区喀什地区疏勒县委员会党校</w:t>
            </w:r>
          </w:p>
        </w:tc>
        <w:tc>
          <w:tcPr>
            <w:tcW w:w="1418" w:type="dxa"/>
            <w:vAlign w:val="bottom"/>
          </w:tcPr>
          <w:p w:rsidR="009C004E" w:rsidRDefault="009414D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C004E" w:rsidRDefault="009C004E">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9C004E">
        <w:trPr>
          <w:trHeight w:val="465"/>
          <w:tblHeader/>
          <w:jc w:val="center"/>
        </w:trPr>
        <w:tc>
          <w:tcPr>
            <w:tcW w:w="5524" w:type="dxa"/>
            <w:gridSpan w:val="4"/>
            <w:tcBorders>
              <w:top w:val="single" w:sz="4" w:space="0" w:color="auto"/>
            </w:tcBorders>
            <w:vAlign w:val="center"/>
          </w:tcPr>
          <w:p w:rsidR="009C004E" w:rsidRDefault="009414D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rsidR="009C004E" w:rsidRDefault="009414D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9C004E">
        <w:trPr>
          <w:trHeight w:val="794"/>
          <w:tblHeader/>
          <w:jc w:val="center"/>
        </w:trPr>
        <w:tc>
          <w:tcPr>
            <w:tcW w:w="2122" w:type="dxa"/>
            <w:gridSpan w:val="3"/>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9C004E">
        <w:trPr>
          <w:trHeight w:hRule="exact" w:val="794"/>
          <w:tblHeader/>
          <w:jc w:val="center"/>
        </w:trPr>
        <w:tc>
          <w:tcPr>
            <w:tcW w:w="704" w:type="dxa"/>
            <w:noWrap/>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rsidR="009C004E" w:rsidRDefault="009C004E">
            <w:pPr>
              <w:widowControl/>
              <w:jc w:val="left"/>
              <w:rPr>
                <w:rFonts w:ascii="仿宋_GB2312" w:eastAsia="仿宋_GB2312" w:hAnsiTheme="minorEastAsia" w:cs="宋体" w:hint="eastAsia"/>
                <w:b/>
                <w:bCs/>
                <w:kern w:val="0"/>
                <w:sz w:val="20"/>
                <w:szCs w:val="20"/>
              </w:rPr>
            </w:pPr>
          </w:p>
        </w:tc>
        <w:tc>
          <w:tcPr>
            <w:tcW w:w="1134" w:type="dxa"/>
            <w:vMerge/>
            <w:vAlign w:val="center"/>
          </w:tcPr>
          <w:p w:rsidR="009C004E" w:rsidRDefault="009C004E">
            <w:pPr>
              <w:widowControl/>
              <w:jc w:val="left"/>
              <w:rPr>
                <w:rFonts w:ascii="仿宋_GB2312" w:eastAsia="仿宋_GB2312" w:hAnsiTheme="minorEastAsia" w:cs="宋体" w:hint="eastAsia"/>
                <w:b/>
                <w:bCs/>
                <w:kern w:val="0"/>
                <w:sz w:val="20"/>
                <w:szCs w:val="20"/>
              </w:rPr>
            </w:pPr>
          </w:p>
        </w:tc>
        <w:tc>
          <w:tcPr>
            <w:tcW w:w="1134" w:type="dxa"/>
            <w:vAlign w:val="center"/>
          </w:tcPr>
          <w:p w:rsidR="009C004E" w:rsidRDefault="009414D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9C004E" w:rsidRDefault="009414D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rsidR="009C004E" w:rsidRDefault="009C004E">
            <w:pPr>
              <w:widowControl/>
              <w:jc w:val="left"/>
              <w:rPr>
                <w:rFonts w:ascii="仿宋_GB2312" w:eastAsia="仿宋_GB2312" w:hAnsiTheme="minorEastAsia" w:cs="宋体" w:hint="eastAsia"/>
                <w:b/>
                <w:bCs/>
                <w:kern w:val="0"/>
                <w:sz w:val="20"/>
                <w:szCs w:val="20"/>
              </w:rPr>
            </w:pPr>
          </w:p>
        </w:tc>
      </w:tr>
      <w:tr w:rsidR="009C004E">
        <w:trPr>
          <w:trHeight w:val="278"/>
          <w:jc w:val="center"/>
        </w:trPr>
        <w:tc>
          <w:tcPr>
            <w:tcW w:w="704" w:type="dxa"/>
            <w:noWrap/>
            <w:vAlign w:val="center"/>
          </w:tcPr>
          <w:p w:rsidR="009C004E" w:rsidRDefault="009C004E">
            <w:pPr>
              <w:widowControl/>
              <w:jc w:val="center"/>
              <w:rPr>
                <w:rFonts w:ascii="仿宋_GB2312" w:eastAsia="仿宋_GB2312" w:hAnsiTheme="minorEastAsia" w:cs="宋体" w:hint="eastAsia"/>
                <w:b/>
                <w:bCs/>
                <w:kern w:val="0"/>
                <w:sz w:val="20"/>
                <w:szCs w:val="20"/>
              </w:rPr>
            </w:pPr>
          </w:p>
        </w:tc>
        <w:tc>
          <w:tcPr>
            <w:tcW w:w="709" w:type="dxa"/>
            <w:noWrap/>
            <w:vAlign w:val="center"/>
          </w:tcPr>
          <w:p w:rsidR="009C004E" w:rsidRDefault="009C004E">
            <w:pPr>
              <w:widowControl/>
              <w:jc w:val="center"/>
              <w:rPr>
                <w:rFonts w:ascii="仿宋_GB2312" w:eastAsia="仿宋_GB2312" w:hAnsiTheme="minorEastAsia" w:cs="宋体" w:hint="eastAsia"/>
                <w:b/>
                <w:bCs/>
                <w:kern w:val="0"/>
                <w:sz w:val="20"/>
                <w:szCs w:val="20"/>
              </w:rPr>
            </w:pPr>
          </w:p>
        </w:tc>
        <w:tc>
          <w:tcPr>
            <w:tcW w:w="709" w:type="dxa"/>
            <w:vAlign w:val="center"/>
          </w:tcPr>
          <w:p w:rsidR="009C004E" w:rsidRDefault="009C004E">
            <w:pPr>
              <w:widowControl/>
              <w:jc w:val="center"/>
              <w:rPr>
                <w:rFonts w:ascii="仿宋_GB2312" w:eastAsia="仿宋_GB2312" w:hAnsiTheme="minorEastAsia" w:cs="宋体" w:hint="eastAsia"/>
                <w:b/>
                <w:bCs/>
                <w:kern w:val="0"/>
                <w:sz w:val="20"/>
                <w:szCs w:val="20"/>
              </w:rPr>
            </w:pPr>
          </w:p>
        </w:tc>
        <w:tc>
          <w:tcPr>
            <w:tcW w:w="3402" w:type="dxa"/>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rsidR="009C004E" w:rsidRDefault="009C004E">
            <w:pPr>
              <w:widowControl/>
              <w:jc w:val="center"/>
              <w:rPr>
                <w:rFonts w:ascii="仿宋_GB2312" w:eastAsia="仿宋_GB2312" w:hAnsiTheme="minorEastAsia" w:cs="宋体" w:hint="eastAsia"/>
                <w:b/>
                <w:bCs/>
                <w:kern w:val="0"/>
                <w:sz w:val="20"/>
                <w:szCs w:val="20"/>
              </w:rPr>
            </w:pPr>
          </w:p>
        </w:tc>
        <w:tc>
          <w:tcPr>
            <w:tcW w:w="1134" w:type="dxa"/>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9C004E" w:rsidRDefault="009C004E">
            <w:pPr>
              <w:widowControl/>
              <w:jc w:val="center"/>
              <w:rPr>
                <w:rFonts w:ascii="仿宋_GB2312" w:eastAsia="仿宋_GB2312" w:hAnsiTheme="minorEastAsia" w:cs="宋体" w:hint="eastAsia"/>
                <w:b/>
                <w:bCs/>
                <w:kern w:val="0"/>
                <w:sz w:val="20"/>
                <w:szCs w:val="20"/>
              </w:rPr>
            </w:pPr>
          </w:p>
        </w:tc>
      </w:tr>
    </w:tbl>
    <w:p w:rsidR="009C004E" w:rsidRDefault="009414D0">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备注：中共新疆维吾尔自治区喀什地区疏勒县委员会党校</w:t>
      </w:r>
      <w:r w:rsidR="009C4D0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rsidR="009C004E" w:rsidRDefault="009414D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9C004E" w:rsidRDefault="009414D0">
      <w:pPr>
        <w:widowControl/>
        <w:jc w:val="left"/>
        <w:rPr>
          <w:rFonts w:ascii="宋体" w:hAnsi="宋体" w:hint="eastAsia"/>
          <w:bCs/>
          <w:kern w:val="0"/>
          <w:sz w:val="20"/>
          <w:szCs w:val="20"/>
        </w:rPr>
      </w:pPr>
      <w:r>
        <w:rPr>
          <w:rFonts w:ascii="宋体" w:hAnsi="宋体" w:hint="eastAsia"/>
          <w:bCs/>
          <w:kern w:val="0"/>
          <w:sz w:val="20"/>
          <w:szCs w:val="20"/>
        </w:rPr>
        <w:t>表9</w:t>
      </w:r>
    </w:p>
    <w:p w:rsidR="009C004E" w:rsidRDefault="009414D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9C004E">
        <w:trPr>
          <w:trHeight w:val="357"/>
          <w:jc w:val="center"/>
        </w:trPr>
        <w:tc>
          <w:tcPr>
            <w:tcW w:w="8647" w:type="dxa"/>
            <w:vAlign w:val="bottom"/>
          </w:tcPr>
          <w:p w:rsidR="009C004E" w:rsidRDefault="009414D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编制单位：中共新疆维吾尔自治区喀什地区疏勒县委员会党校</w:t>
            </w:r>
          </w:p>
        </w:tc>
        <w:tc>
          <w:tcPr>
            <w:tcW w:w="1418" w:type="dxa"/>
            <w:vAlign w:val="bottom"/>
          </w:tcPr>
          <w:p w:rsidR="009C004E" w:rsidRDefault="009414D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C004E" w:rsidRDefault="009C004E">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9C004E">
        <w:trPr>
          <w:trHeight w:val="465"/>
          <w:tblHeader/>
          <w:jc w:val="center"/>
        </w:trPr>
        <w:tc>
          <w:tcPr>
            <w:tcW w:w="5070" w:type="dxa"/>
            <w:gridSpan w:val="4"/>
            <w:tcBorders>
              <w:top w:val="single" w:sz="4" w:space="0" w:color="auto"/>
            </w:tcBorders>
            <w:vAlign w:val="center"/>
          </w:tcPr>
          <w:p w:rsidR="009C004E" w:rsidRDefault="009414D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rsidR="009C004E" w:rsidRDefault="009414D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9C004E">
        <w:trPr>
          <w:trHeight w:val="794"/>
          <w:tblHeader/>
          <w:jc w:val="center"/>
        </w:trPr>
        <w:tc>
          <w:tcPr>
            <w:tcW w:w="2122" w:type="dxa"/>
            <w:gridSpan w:val="3"/>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9C004E">
        <w:trPr>
          <w:trHeight w:val="794"/>
          <w:tblHeader/>
          <w:jc w:val="center"/>
        </w:trPr>
        <w:tc>
          <w:tcPr>
            <w:tcW w:w="704" w:type="dxa"/>
            <w:noWrap/>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rsidR="009C004E" w:rsidRDefault="009C004E">
            <w:pPr>
              <w:widowControl/>
              <w:jc w:val="left"/>
              <w:rPr>
                <w:rFonts w:ascii="仿宋_GB2312" w:eastAsia="仿宋_GB2312" w:hAnsiTheme="minorEastAsia" w:cs="宋体" w:hint="eastAsia"/>
                <w:b/>
                <w:bCs/>
                <w:kern w:val="0"/>
                <w:sz w:val="20"/>
                <w:szCs w:val="20"/>
              </w:rPr>
            </w:pPr>
          </w:p>
        </w:tc>
        <w:tc>
          <w:tcPr>
            <w:tcW w:w="1446" w:type="dxa"/>
            <w:vMerge/>
            <w:vAlign w:val="center"/>
          </w:tcPr>
          <w:p w:rsidR="009C004E" w:rsidRDefault="009C004E">
            <w:pPr>
              <w:widowControl/>
              <w:jc w:val="left"/>
              <w:rPr>
                <w:rFonts w:ascii="仿宋_GB2312" w:eastAsia="仿宋_GB2312" w:hAnsiTheme="minorEastAsia" w:cs="宋体" w:hint="eastAsia"/>
                <w:b/>
                <w:bCs/>
                <w:kern w:val="0"/>
                <w:sz w:val="20"/>
                <w:szCs w:val="20"/>
              </w:rPr>
            </w:pPr>
          </w:p>
        </w:tc>
        <w:tc>
          <w:tcPr>
            <w:tcW w:w="1134" w:type="dxa"/>
            <w:vAlign w:val="center"/>
          </w:tcPr>
          <w:p w:rsidR="009C004E" w:rsidRDefault="009414D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rsidR="009C004E" w:rsidRDefault="009414D0">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rsidR="009C004E" w:rsidRDefault="009C004E">
            <w:pPr>
              <w:widowControl/>
              <w:jc w:val="left"/>
              <w:rPr>
                <w:rFonts w:ascii="仿宋_GB2312" w:eastAsia="仿宋_GB2312" w:hAnsiTheme="minorEastAsia" w:cs="宋体" w:hint="eastAsia"/>
                <w:b/>
                <w:bCs/>
                <w:kern w:val="0"/>
                <w:sz w:val="20"/>
                <w:szCs w:val="20"/>
              </w:rPr>
            </w:pPr>
          </w:p>
        </w:tc>
      </w:tr>
      <w:tr w:rsidR="009C004E">
        <w:trPr>
          <w:jc w:val="center"/>
        </w:trPr>
        <w:tc>
          <w:tcPr>
            <w:tcW w:w="704" w:type="dxa"/>
            <w:noWrap/>
            <w:vAlign w:val="center"/>
          </w:tcPr>
          <w:p w:rsidR="009C004E" w:rsidRDefault="009C004E">
            <w:pPr>
              <w:widowControl/>
              <w:jc w:val="center"/>
              <w:rPr>
                <w:rFonts w:ascii="仿宋_GB2312" w:eastAsia="仿宋_GB2312" w:hAnsiTheme="minorEastAsia" w:cs="宋体" w:hint="eastAsia"/>
                <w:b/>
                <w:bCs/>
                <w:kern w:val="0"/>
                <w:sz w:val="20"/>
                <w:szCs w:val="20"/>
              </w:rPr>
            </w:pPr>
          </w:p>
        </w:tc>
        <w:tc>
          <w:tcPr>
            <w:tcW w:w="709" w:type="dxa"/>
            <w:noWrap/>
            <w:vAlign w:val="center"/>
          </w:tcPr>
          <w:p w:rsidR="009C004E" w:rsidRDefault="009C004E">
            <w:pPr>
              <w:widowControl/>
              <w:jc w:val="center"/>
              <w:rPr>
                <w:rFonts w:ascii="仿宋_GB2312" w:eastAsia="仿宋_GB2312" w:hAnsiTheme="minorEastAsia" w:cs="宋体" w:hint="eastAsia"/>
                <w:b/>
                <w:bCs/>
                <w:kern w:val="0"/>
                <w:sz w:val="20"/>
                <w:szCs w:val="20"/>
              </w:rPr>
            </w:pPr>
          </w:p>
        </w:tc>
        <w:tc>
          <w:tcPr>
            <w:tcW w:w="709" w:type="dxa"/>
            <w:vAlign w:val="center"/>
          </w:tcPr>
          <w:p w:rsidR="009C004E" w:rsidRDefault="009C004E">
            <w:pPr>
              <w:widowControl/>
              <w:jc w:val="center"/>
              <w:rPr>
                <w:rFonts w:ascii="仿宋_GB2312" w:eastAsia="仿宋_GB2312" w:hAnsiTheme="minorEastAsia" w:cs="宋体" w:hint="eastAsia"/>
                <w:b/>
                <w:bCs/>
                <w:kern w:val="0"/>
                <w:sz w:val="20"/>
                <w:szCs w:val="20"/>
              </w:rPr>
            </w:pPr>
          </w:p>
        </w:tc>
        <w:tc>
          <w:tcPr>
            <w:tcW w:w="2948" w:type="dxa"/>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rsidR="009C004E" w:rsidRDefault="009C004E">
            <w:pPr>
              <w:widowControl/>
              <w:jc w:val="center"/>
              <w:rPr>
                <w:rFonts w:ascii="仿宋_GB2312" w:eastAsia="仿宋_GB2312" w:hAnsiTheme="minorEastAsia" w:cs="宋体" w:hint="eastAsia"/>
                <w:b/>
                <w:bCs/>
                <w:kern w:val="0"/>
                <w:sz w:val="20"/>
                <w:szCs w:val="20"/>
              </w:rPr>
            </w:pPr>
          </w:p>
        </w:tc>
        <w:tc>
          <w:tcPr>
            <w:tcW w:w="1134" w:type="dxa"/>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rsidR="009C004E" w:rsidRDefault="009C004E">
            <w:pPr>
              <w:widowControl/>
              <w:jc w:val="center"/>
              <w:rPr>
                <w:rFonts w:ascii="仿宋_GB2312" w:eastAsia="仿宋_GB2312" w:hAnsiTheme="minorEastAsia" w:cs="宋体" w:hint="eastAsia"/>
                <w:b/>
                <w:bCs/>
                <w:kern w:val="0"/>
                <w:sz w:val="20"/>
                <w:szCs w:val="20"/>
              </w:rPr>
            </w:pPr>
          </w:p>
        </w:tc>
      </w:tr>
    </w:tbl>
    <w:p w:rsidR="009C004E" w:rsidRDefault="009414D0">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备注：中共新疆维吾尔自治区喀什地区疏勒县委员会党校</w:t>
      </w:r>
      <w:r w:rsidR="009C4D0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rsidR="009C004E" w:rsidRDefault="009414D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9C004E" w:rsidRDefault="009414D0">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rsidR="009C004E" w:rsidRDefault="009414D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9C004E">
        <w:trPr>
          <w:trHeight w:val="446"/>
          <w:jc w:val="center"/>
        </w:trPr>
        <w:tc>
          <w:tcPr>
            <w:tcW w:w="8505" w:type="dxa"/>
          </w:tcPr>
          <w:p w:rsidR="009C004E" w:rsidRDefault="009414D0">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编制单位：中共新疆维吾尔自治区喀什地区疏勒县委员会党校</w:t>
            </w:r>
          </w:p>
        </w:tc>
        <w:tc>
          <w:tcPr>
            <w:tcW w:w="1418" w:type="dxa"/>
          </w:tcPr>
          <w:p w:rsidR="009C004E" w:rsidRDefault="009414D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rsidR="009C004E" w:rsidRDefault="009C004E">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9C004E">
        <w:trPr>
          <w:trHeight w:val="609"/>
          <w:tblHeader/>
          <w:jc w:val="center"/>
        </w:trPr>
        <w:tc>
          <w:tcPr>
            <w:tcW w:w="2972" w:type="dxa"/>
            <w:vMerge w:val="restart"/>
            <w:tcBorders>
              <w:top w:val="single" w:sz="4" w:space="0" w:color="auto"/>
            </w:tcBorders>
            <w:vAlign w:val="center"/>
          </w:tcPr>
          <w:p w:rsidR="009C004E" w:rsidRDefault="009414D0">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rsidR="009C004E" w:rsidRDefault="009414D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rsidR="009C004E" w:rsidRDefault="009414D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9C004E">
        <w:trPr>
          <w:trHeight w:val="338"/>
          <w:tblHeader/>
          <w:jc w:val="center"/>
        </w:trPr>
        <w:tc>
          <w:tcPr>
            <w:tcW w:w="2972" w:type="dxa"/>
            <w:vMerge/>
            <w:vAlign w:val="center"/>
          </w:tcPr>
          <w:p w:rsidR="009C004E" w:rsidRDefault="009C004E">
            <w:pPr>
              <w:widowControl/>
              <w:jc w:val="center"/>
              <w:rPr>
                <w:rFonts w:ascii="仿宋_GB2312" w:eastAsia="仿宋_GB2312" w:hAnsiTheme="minorEastAsia" w:cs="宋体" w:hint="eastAsia"/>
                <w:b/>
                <w:bCs/>
                <w:kern w:val="0"/>
                <w:sz w:val="24"/>
              </w:rPr>
            </w:pPr>
          </w:p>
        </w:tc>
        <w:tc>
          <w:tcPr>
            <w:tcW w:w="2268" w:type="dxa"/>
            <w:vMerge/>
            <w:vAlign w:val="center"/>
          </w:tcPr>
          <w:p w:rsidR="009C004E" w:rsidRDefault="009C004E">
            <w:pPr>
              <w:widowControl/>
              <w:jc w:val="center"/>
              <w:rPr>
                <w:rFonts w:ascii="仿宋_GB2312" w:eastAsia="仿宋_GB2312" w:hAnsiTheme="minorEastAsia" w:cs="宋体" w:hint="eastAsia"/>
                <w:b/>
                <w:bCs/>
                <w:kern w:val="0"/>
                <w:sz w:val="24"/>
              </w:rPr>
            </w:pPr>
          </w:p>
        </w:tc>
        <w:tc>
          <w:tcPr>
            <w:tcW w:w="1985" w:type="dxa"/>
            <w:vAlign w:val="center"/>
          </w:tcPr>
          <w:p w:rsidR="009C004E" w:rsidRDefault="009414D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rsidR="009C004E" w:rsidRDefault="009414D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rsidR="009C004E" w:rsidRDefault="009414D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9C004E">
        <w:trPr>
          <w:trHeight w:val="620"/>
          <w:jc w:val="center"/>
        </w:trPr>
        <w:tc>
          <w:tcPr>
            <w:tcW w:w="2972" w:type="dxa"/>
            <w:vAlign w:val="center"/>
          </w:tcPr>
          <w:p w:rsidR="009C004E" w:rsidRDefault="009414D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0.78</w:t>
            </w:r>
          </w:p>
        </w:tc>
        <w:tc>
          <w:tcPr>
            <w:tcW w:w="1985" w:type="dxa"/>
            <w:vAlign w:val="center"/>
          </w:tcPr>
          <w:p w:rsidR="009C004E" w:rsidRDefault="009414D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9C004E" w:rsidRDefault="009C004E">
            <w:pPr>
              <w:widowControl/>
              <w:jc w:val="center"/>
              <w:rPr>
                <w:rFonts w:ascii="仿宋_GB2312" w:eastAsia="仿宋_GB2312" w:hAnsiTheme="minorEastAsia" w:cs="宋体" w:hint="eastAsia"/>
                <w:kern w:val="0"/>
                <w:sz w:val="18"/>
                <w:szCs w:val="18"/>
              </w:rPr>
            </w:pPr>
          </w:p>
        </w:tc>
        <w:tc>
          <w:tcPr>
            <w:tcW w:w="1559" w:type="dxa"/>
            <w:vAlign w:val="center"/>
          </w:tcPr>
          <w:p w:rsidR="009C004E" w:rsidRDefault="009C004E">
            <w:pPr>
              <w:widowControl/>
              <w:jc w:val="center"/>
              <w:rPr>
                <w:rFonts w:ascii="仿宋_GB2312" w:eastAsia="仿宋_GB2312" w:hAnsiTheme="minorEastAsia" w:cs="宋体" w:hint="eastAsia"/>
                <w:kern w:val="0"/>
                <w:sz w:val="18"/>
                <w:szCs w:val="18"/>
              </w:rPr>
            </w:pPr>
          </w:p>
        </w:tc>
      </w:tr>
      <w:tr w:rsidR="009C004E">
        <w:trPr>
          <w:trHeight w:val="620"/>
          <w:jc w:val="center"/>
        </w:trPr>
        <w:tc>
          <w:tcPr>
            <w:tcW w:w="2972" w:type="dxa"/>
            <w:vAlign w:val="center"/>
          </w:tcPr>
          <w:p w:rsidR="009C004E" w:rsidRDefault="00720457">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885776">
              <w:rPr>
                <w:rFonts w:ascii="仿宋_GB2312" w:eastAsia="仿宋_GB2312" w:hAnsiTheme="minorEastAsia" w:cs="宋体" w:hint="eastAsia"/>
                <w:b/>
                <w:bCs/>
                <w:kern w:val="0"/>
                <w:sz w:val="24"/>
              </w:rPr>
              <w:t>费</w:t>
            </w:r>
          </w:p>
        </w:tc>
        <w:tc>
          <w:tcPr>
            <w:tcW w:w="2268" w:type="dxa"/>
            <w:vAlign w:val="center"/>
          </w:tcPr>
          <w:p w:rsidR="009C004E" w:rsidRDefault="009C004E">
            <w:pPr>
              <w:widowControl/>
              <w:jc w:val="center"/>
              <w:rPr>
                <w:rFonts w:ascii="仿宋_GB2312" w:eastAsia="仿宋_GB2312" w:hAnsiTheme="minorEastAsia" w:cs="宋体" w:hint="eastAsia"/>
                <w:kern w:val="0"/>
                <w:sz w:val="20"/>
                <w:szCs w:val="20"/>
              </w:rPr>
            </w:pPr>
          </w:p>
        </w:tc>
        <w:tc>
          <w:tcPr>
            <w:tcW w:w="1985" w:type="dxa"/>
            <w:vAlign w:val="center"/>
          </w:tcPr>
          <w:p w:rsidR="009C004E" w:rsidRDefault="009C004E">
            <w:pPr>
              <w:widowControl/>
              <w:jc w:val="center"/>
              <w:rPr>
                <w:rFonts w:ascii="仿宋_GB2312" w:eastAsia="仿宋_GB2312" w:hAnsiTheme="minorEastAsia" w:cs="宋体" w:hint="eastAsia"/>
                <w:kern w:val="0"/>
                <w:sz w:val="18"/>
                <w:szCs w:val="18"/>
              </w:rPr>
            </w:pPr>
          </w:p>
        </w:tc>
        <w:tc>
          <w:tcPr>
            <w:tcW w:w="1134" w:type="dxa"/>
            <w:vAlign w:val="center"/>
          </w:tcPr>
          <w:p w:rsidR="009C004E" w:rsidRDefault="009C004E">
            <w:pPr>
              <w:widowControl/>
              <w:jc w:val="center"/>
              <w:rPr>
                <w:rFonts w:ascii="仿宋_GB2312" w:eastAsia="仿宋_GB2312" w:hAnsiTheme="minorEastAsia" w:cs="宋体" w:hint="eastAsia"/>
                <w:kern w:val="0"/>
                <w:sz w:val="18"/>
                <w:szCs w:val="18"/>
              </w:rPr>
            </w:pPr>
          </w:p>
        </w:tc>
        <w:tc>
          <w:tcPr>
            <w:tcW w:w="1559" w:type="dxa"/>
            <w:vAlign w:val="center"/>
          </w:tcPr>
          <w:p w:rsidR="009C004E" w:rsidRDefault="009C004E">
            <w:pPr>
              <w:widowControl/>
              <w:jc w:val="center"/>
              <w:rPr>
                <w:rFonts w:ascii="仿宋_GB2312" w:eastAsia="仿宋_GB2312" w:hAnsiTheme="minorEastAsia" w:cs="宋体" w:hint="eastAsia"/>
                <w:kern w:val="0"/>
                <w:sz w:val="18"/>
                <w:szCs w:val="18"/>
              </w:rPr>
            </w:pPr>
          </w:p>
        </w:tc>
      </w:tr>
      <w:tr w:rsidR="009C004E">
        <w:trPr>
          <w:trHeight w:val="620"/>
          <w:jc w:val="center"/>
        </w:trPr>
        <w:tc>
          <w:tcPr>
            <w:tcW w:w="2972" w:type="dxa"/>
            <w:vAlign w:val="center"/>
          </w:tcPr>
          <w:p w:rsidR="009C004E" w:rsidRDefault="009414D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rsidR="009C004E" w:rsidRDefault="009C004E">
            <w:pPr>
              <w:widowControl/>
              <w:jc w:val="center"/>
              <w:rPr>
                <w:rFonts w:ascii="仿宋_GB2312" w:eastAsia="仿宋_GB2312" w:hAnsiTheme="minorEastAsia" w:cs="宋体" w:hint="eastAsia"/>
                <w:kern w:val="0"/>
                <w:sz w:val="20"/>
                <w:szCs w:val="20"/>
              </w:rPr>
            </w:pPr>
          </w:p>
        </w:tc>
        <w:tc>
          <w:tcPr>
            <w:tcW w:w="1985" w:type="dxa"/>
            <w:vAlign w:val="center"/>
          </w:tcPr>
          <w:p w:rsidR="009C004E" w:rsidRDefault="009C004E">
            <w:pPr>
              <w:widowControl/>
              <w:jc w:val="center"/>
              <w:rPr>
                <w:rFonts w:ascii="仿宋_GB2312" w:eastAsia="仿宋_GB2312" w:hAnsiTheme="minorEastAsia" w:cs="宋体" w:hint="eastAsia"/>
                <w:kern w:val="0"/>
                <w:sz w:val="18"/>
                <w:szCs w:val="18"/>
              </w:rPr>
            </w:pPr>
          </w:p>
        </w:tc>
        <w:tc>
          <w:tcPr>
            <w:tcW w:w="1134" w:type="dxa"/>
            <w:vAlign w:val="center"/>
          </w:tcPr>
          <w:p w:rsidR="009C004E" w:rsidRDefault="009C004E">
            <w:pPr>
              <w:widowControl/>
              <w:jc w:val="center"/>
              <w:rPr>
                <w:rFonts w:ascii="仿宋_GB2312" w:eastAsia="仿宋_GB2312" w:hAnsiTheme="minorEastAsia" w:cs="宋体" w:hint="eastAsia"/>
                <w:kern w:val="0"/>
                <w:sz w:val="18"/>
                <w:szCs w:val="18"/>
              </w:rPr>
            </w:pPr>
          </w:p>
        </w:tc>
        <w:tc>
          <w:tcPr>
            <w:tcW w:w="1559" w:type="dxa"/>
            <w:vAlign w:val="center"/>
          </w:tcPr>
          <w:p w:rsidR="009C004E" w:rsidRDefault="009C004E">
            <w:pPr>
              <w:widowControl/>
              <w:jc w:val="center"/>
              <w:rPr>
                <w:rFonts w:ascii="仿宋_GB2312" w:eastAsia="仿宋_GB2312" w:hAnsiTheme="minorEastAsia" w:cs="宋体" w:hint="eastAsia"/>
                <w:kern w:val="0"/>
                <w:sz w:val="18"/>
                <w:szCs w:val="18"/>
              </w:rPr>
            </w:pPr>
          </w:p>
        </w:tc>
      </w:tr>
      <w:tr w:rsidR="009C004E">
        <w:trPr>
          <w:trHeight w:val="620"/>
          <w:jc w:val="center"/>
        </w:trPr>
        <w:tc>
          <w:tcPr>
            <w:tcW w:w="2972" w:type="dxa"/>
            <w:vAlign w:val="center"/>
          </w:tcPr>
          <w:p w:rsidR="009C004E" w:rsidRDefault="009414D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rsidR="009C004E" w:rsidRDefault="009414D0">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rsidR="009C004E" w:rsidRDefault="009414D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9C004E" w:rsidRDefault="009C004E">
            <w:pPr>
              <w:widowControl/>
              <w:jc w:val="center"/>
              <w:rPr>
                <w:rFonts w:ascii="仿宋_GB2312" w:eastAsia="仿宋_GB2312" w:hAnsiTheme="minorEastAsia" w:cs="宋体" w:hint="eastAsia"/>
                <w:kern w:val="0"/>
                <w:sz w:val="18"/>
                <w:szCs w:val="18"/>
              </w:rPr>
            </w:pPr>
          </w:p>
        </w:tc>
        <w:tc>
          <w:tcPr>
            <w:tcW w:w="1559" w:type="dxa"/>
            <w:vAlign w:val="center"/>
          </w:tcPr>
          <w:p w:rsidR="009C004E" w:rsidRDefault="009C004E">
            <w:pPr>
              <w:widowControl/>
              <w:jc w:val="center"/>
              <w:rPr>
                <w:rFonts w:ascii="仿宋_GB2312" w:eastAsia="仿宋_GB2312" w:hAnsiTheme="minorEastAsia" w:cs="宋体" w:hint="eastAsia"/>
                <w:kern w:val="0"/>
                <w:sz w:val="18"/>
                <w:szCs w:val="18"/>
              </w:rPr>
            </w:pPr>
          </w:p>
        </w:tc>
      </w:tr>
      <w:tr w:rsidR="009C004E">
        <w:trPr>
          <w:trHeight w:val="620"/>
          <w:jc w:val="center"/>
        </w:trPr>
        <w:tc>
          <w:tcPr>
            <w:tcW w:w="2972" w:type="dxa"/>
            <w:vAlign w:val="center"/>
          </w:tcPr>
          <w:p w:rsidR="009C004E" w:rsidRDefault="009414D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rsidR="009C004E" w:rsidRDefault="009C004E">
            <w:pPr>
              <w:widowControl/>
              <w:jc w:val="center"/>
              <w:rPr>
                <w:rFonts w:ascii="仿宋_GB2312" w:eastAsia="仿宋_GB2312" w:hAnsiTheme="minorEastAsia" w:cs="宋体" w:hint="eastAsia"/>
                <w:kern w:val="0"/>
                <w:sz w:val="20"/>
                <w:szCs w:val="20"/>
              </w:rPr>
            </w:pPr>
          </w:p>
        </w:tc>
        <w:tc>
          <w:tcPr>
            <w:tcW w:w="1985" w:type="dxa"/>
            <w:vAlign w:val="center"/>
          </w:tcPr>
          <w:p w:rsidR="009C004E" w:rsidRDefault="009C004E">
            <w:pPr>
              <w:widowControl/>
              <w:jc w:val="center"/>
              <w:rPr>
                <w:rFonts w:ascii="仿宋_GB2312" w:eastAsia="仿宋_GB2312" w:hAnsiTheme="minorEastAsia" w:cs="宋体" w:hint="eastAsia"/>
                <w:kern w:val="0"/>
                <w:sz w:val="18"/>
                <w:szCs w:val="18"/>
              </w:rPr>
            </w:pPr>
          </w:p>
        </w:tc>
        <w:tc>
          <w:tcPr>
            <w:tcW w:w="1134" w:type="dxa"/>
            <w:vAlign w:val="center"/>
          </w:tcPr>
          <w:p w:rsidR="009C004E" w:rsidRDefault="009C004E">
            <w:pPr>
              <w:widowControl/>
              <w:jc w:val="center"/>
              <w:rPr>
                <w:rFonts w:ascii="仿宋_GB2312" w:eastAsia="仿宋_GB2312" w:hAnsiTheme="minorEastAsia" w:cs="宋体" w:hint="eastAsia"/>
                <w:kern w:val="0"/>
                <w:sz w:val="18"/>
                <w:szCs w:val="18"/>
              </w:rPr>
            </w:pPr>
          </w:p>
        </w:tc>
        <w:tc>
          <w:tcPr>
            <w:tcW w:w="1559" w:type="dxa"/>
            <w:vAlign w:val="center"/>
          </w:tcPr>
          <w:p w:rsidR="009C004E" w:rsidRDefault="009C004E">
            <w:pPr>
              <w:widowControl/>
              <w:jc w:val="center"/>
              <w:rPr>
                <w:rFonts w:ascii="仿宋_GB2312" w:eastAsia="仿宋_GB2312" w:hAnsiTheme="minorEastAsia" w:cs="宋体" w:hint="eastAsia"/>
                <w:kern w:val="0"/>
                <w:sz w:val="18"/>
                <w:szCs w:val="18"/>
              </w:rPr>
            </w:pPr>
          </w:p>
        </w:tc>
      </w:tr>
      <w:tr w:rsidR="009C004E">
        <w:trPr>
          <w:trHeight w:val="620"/>
          <w:jc w:val="center"/>
        </w:trPr>
        <w:tc>
          <w:tcPr>
            <w:tcW w:w="2972" w:type="dxa"/>
            <w:vAlign w:val="center"/>
          </w:tcPr>
          <w:p w:rsidR="009C004E" w:rsidRDefault="009414D0">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rsidR="009C004E" w:rsidRDefault="009414D0">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0.78</w:t>
            </w:r>
          </w:p>
        </w:tc>
        <w:tc>
          <w:tcPr>
            <w:tcW w:w="1985" w:type="dxa"/>
            <w:vAlign w:val="center"/>
          </w:tcPr>
          <w:p w:rsidR="009C004E" w:rsidRDefault="009414D0">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0.78</w:t>
            </w:r>
          </w:p>
        </w:tc>
        <w:tc>
          <w:tcPr>
            <w:tcW w:w="1134" w:type="dxa"/>
            <w:vAlign w:val="center"/>
          </w:tcPr>
          <w:p w:rsidR="009C004E" w:rsidRDefault="009C004E">
            <w:pPr>
              <w:widowControl/>
              <w:jc w:val="center"/>
              <w:rPr>
                <w:rFonts w:ascii="仿宋_GB2312" w:eastAsia="仿宋_GB2312" w:hAnsiTheme="minorEastAsia" w:cs="宋体" w:hint="eastAsia"/>
                <w:kern w:val="0"/>
                <w:sz w:val="18"/>
                <w:szCs w:val="18"/>
              </w:rPr>
            </w:pPr>
          </w:p>
        </w:tc>
        <w:tc>
          <w:tcPr>
            <w:tcW w:w="1559" w:type="dxa"/>
            <w:vAlign w:val="center"/>
          </w:tcPr>
          <w:p w:rsidR="009C004E" w:rsidRDefault="009C004E">
            <w:pPr>
              <w:widowControl/>
              <w:jc w:val="center"/>
              <w:rPr>
                <w:rFonts w:ascii="仿宋_GB2312" w:eastAsia="仿宋_GB2312" w:hAnsiTheme="minorEastAsia" w:cs="宋体" w:hint="eastAsia"/>
                <w:kern w:val="0"/>
                <w:sz w:val="18"/>
                <w:szCs w:val="18"/>
              </w:rPr>
            </w:pPr>
          </w:p>
        </w:tc>
      </w:tr>
    </w:tbl>
    <w:p w:rsidR="009C004E" w:rsidRDefault="009414D0">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rsidR="009C004E" w:rsidRDefault="009414D0">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rsidR="009C004E" w:rsidRDefault="009414D0">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9C004E">
        <w:trPr>
          <w:trHeight w:val="357"/>
          <w:jc w:val="center"/>
        </w:trPr>
        <w:tc>
          <w:tcPr>
            <w:tcW w:w="8222" w:type="dxa"/>
            <w:vAlign w:val="bottom"/>
          </w:tcPr>
          <w:p w:rsidR="009C004E" w:rsidRDefault="009414D0">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编制单位：中共新疆维吾尔自治区喀什地区疏勒县委员会党校</w:t>
            </w:r>
          </w:p>
        </w:tc>
        <w:tc>
          <w:tcPr>
            <w:tcW w:w="1843" w:type="dxa"/>
            <w:vAlign w:val="bottom"/>
          </w:tcPr>
          <w:p w:rsidR="009C004E" w:rsidRDefault="009414D0">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9C004E">
        <w:trPr>
          <w:trHeight w:val="416"/>
          <w:tblHeader/>
        </w:trPr>
        <w:tc>
          <w:tcPr>
            <w:tcW w:w="1951" w:type="dxa"/>
            <w:vMerge w:val="restart"/>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9C004E">
        <w:trPr>
          <w:trHeight w:val="422"/>
          <w:tblHeader/>
        </w:trPr>
        <w:tc>
          <w:tcPr>
            <w:tcW w:w="1951" w:type="dxa"/>
            <w:vMerge/>
            <w:vAlign w:val="center"/>
          </w:tcPr>
          <w:p w:rsidR="009C004E" w:rsidRDefault="009C004E">
            <w:pPr>
              <w:widowControl/>
              <w:jc w:val="center"/>
              <w:rPr>
                <w:rFonts w:ascii="仿宋_GB2312" w:eastAsia="仿宋_GB2312" w:hAnsiTheme="minorEastAsia" w:cs="宋体" w:hint="eastAsia"/>
                <w:b/>
                <w:bCs/>
                <w:kern w:val="0"/>
                <w:sz w:val="20"/>
                <w:szCs w:val="20"/>
              </w:rPr>
            </w:pPr>
          </w:p>
        </w:tc>
        <w:tc>
          <w:tcPr>
            <w:tcW w:w="1163" w:type="dxa"/>
            <w:vMerge/>
            <w:vAlign w:val="center"/>
          </w:tcPr>
          <w:p w:rsidR="009C004E" w:rsidRDefault="009C004E">
            <w:pPr>
              <w:rPr>
                <w:rFonts w:ascii="仿宋_GB2312" w:eastAsia="仿宋_GB2312" w:hAnsiTheme="minorEastAsia" w:cs="宋体" w:hint="eastAsia"/>
                <w:b/>
                <w:bCs/>
                <w:kern w:val="0"/>
                <w:sz w:val="20"/>
                <w:szCs w:val="20"/>
              </w:rPr>
            </w:pPr>
          </w:p>
        </w:tc>
        <w:tc>
          <w:tcPr>
            <w:tcW w:w="992" w:type="dxa"/>
            <w:vMerge w:val="restart"/>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rsidR="009C004E" w:rsidRDefault="009414D0">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rsidR="009C004E" w:rsidRDefault="009414D0">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9C004E">
        <w:trPr>
          <w:trHeight w:val="765"/>
          <w:tblHeader/>
        </w:trPr>
        <w:tc>
          <w:tcPr>
            <w:tcW w:w="1951" w:type="dxa"/>
            <w:vMerge/>
            <w:vAlign w:val="center"/>
          </w:tcPr>
          <w:p w:rsidR="009C004E" w:rsidRDefault="009C004E">
            <w:pPr>
              <w:widowControl/>
              <w:jc w:val="center"/>
              <w:rPr>
                <w:rFonts w:asciiTheme="minorEastAsia" w:eastAsiaTheme="minorEastAsia" w:hAnsiTheme="minorEastAsia" w:cs="宋体" w:hint="eastAsia"/>
                <w:b/>
                <w:bCs/>
                <w:kern w:val="0"/>
                <w:sz w:val="20"/>
                <w:szCs w:val="20"/>
              </w:rPr>
            </w:pPr>
          </w:p>
        </w:tc>
        <w:tc>
          <w:tcPr>
            <w:tcW w:w="1163" w:type="dxa"/>
            <w:vMerge/>
            <w:vAlign w:val="center"/>
          </w:tcPr>
          <w:p w:rsidR="009C004E" w:rsidRDefault="009C004E">
            <w:pPr>
              <w:widowControl/>
              <w:jc w:val="center"/>
              <w:rPr>
                <w:rFonts w:asciiTheme="minorEastAsia" w:eastAsiaTheme="minorEastAsia" w:hAnsiTheme="minorEastAsia" w:cs="宋体" w:hint="eastAsia"/>
                <w:b/>
                <w:bCs/>
                <w:kern w:val="0"/>
                <w:sz w:val="20"/>
                <w:szCs w:val="20"/>
              </w:rPr>
            </w:pPr>
          </w:p>
        </w:tc>
        <w:tc>
          <w:tcPr>
            <w:tcW w:w="992" w:type="dxa"/>
            <w:vMerge/>
            <w:vAlign w:val="center"/>
          </w:tcPr>
          <w:p w:rsidR="009C004E" w:rsidRDefault="009C004E">
            <w:pPr>
              <w:widowControl/>
              <w:jc w:val="center"/>
              <w:rPr>
                <w:rFonts w:asciiTheme="minorEastAsia" w:eastAsiaTheme="minorEastAsia" w:hAnsiTheme="minorEastAsia" w:cs="宋体" w:hint="eastAsia"/>
                <w:b/>
                <w:bCs/>
                <w:kern w:val="0"/>
                <w:sz w:val="20"/>
                <w:szCs w:val="20"/>
              </w:rPr>
            </w:pPr>
          </w:p>
        </w:tc>
        <w:tc>
          <w:tcPr>
            <w:tcW w:w="709" w:type="dxa"/>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rsidR="009C004E" w:rsidRDefault="009C004E">
            <w:pPr>
              <w:widowControl/>
              <w:jc w:val="center"/>
              <w:rPr>
                <w:rFonts w:asciiTheme="minorEastAsia" w:eastAsiaTheme="minorEastAsia" w:hAnsiTheme="minorEastAsia" w:cs="宋体" w:hint="eastAsia"/>
                <w:b/>
                <w:bCs/>
                <w:kern w:val="0"/>
                <w:sz w:val="20"/>
                <w:szCs w:val="20"/>
              </w:rPr>
            </w:pPr>
          </w:p>
        </w:tc>
        <w:tc>
          <w:tcPr>
            <w:tcW w:w="1134" w:type="dxa"/>
            <w:vMerge/>
            <w:vAlign w:val="center"/>
          </w:tcPr>
          <w:p w:rsidR="009C004E" w:rsidRDefault="009C004E">
            <w:pPr>
              <w:widowControl/>
              <w:jc w:val="center"/>
              <w:rPr>
                <w:rFonts w:asciiTheme="minorEastAsia" w:eastAsiaTheme="minorEastAsia" w:hAnsiTheme="minorEastAsia" w:cs="宋体" w:hint="eastAsia"/>
                <w:b/>
                <w:bCs/>
                <w:kern w:val="0"/>
                <w:sz w:val="20"/>
                <w:szCs w:val="20"/>
              </w:rPr>
            </w:pPr>
          </w:p>
        </w:tc>
        <w:tc>
          <w:tcPr>
            <w:tcW w:w="709" w:type="dxa"/>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rsidR="009C004E" w:rsidRDefault="009414D0">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rsidR="009C004E" w:rsidRDefault="009C004E">
            <w:pPr>
              <w:widowControl/>
              <w:spacing w:line="280" w:lineRule="exact"/>
              <w:jc w:val="center"/>
              <w:rPr>
                <w:rFonts w:ascii="仿宋_GB2312" w:eastAsia="仿宋_GB2312" w:hAnsi="宋体" w:cs="宋体" w:hint="eastAsia"/>
                <w:b/>
                <w:bCs/>
                <w:kern w:val="0"/>
                <w:sz w:val="20"/>
                <w:szCs w:val="20"/>
              </w:rPr>
            </w:pPr>
          </w:p>
        </w:tc>
      </w:tr>
      <w:tr w:rsidR="009C004E">
        <w:trPr>
          <w:trHeight w:val="618"/>
        </w:trPr>
        <w:tc>
          <w:tcPr>
            <w:tcW w:w="1951" w:type="dxa"/>
            <w:vAlign w:val="center"/>
          </w:tcPr>
          <w:p w:rsidR="009C004E" w:rsidRDefault="009C004E">
            <w:pPr>
              <w:jc w:val="center"/>
              <w:rPr>
                <w:rFonts w:ascii="仿宋_GB2312" w:eastAsia="仿宋_GB2312"/>
                <w:b/>
                <w:bCs/>
                <w:sz w:val="18"/>
                <w:szCs w:val="18"/>
              </w:rPr>
            </w:pPr>
          </w:p>
        </w:tc>
        <w:tc>
          <w:tcPr>
            <w:tcW w:w="1163" w:type="dxa"/>
            <w:vAlign w:val="center"/>
          </w:tcPr>
          <w:p w:rsidR="009C004E" w:rsidRDefault="009414D0">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rsidR="009C004E" w:rsidRDefault="009C004E">
            <w:pPr>
              <w:jc w:val="center"/>
              <w:rPr>
                <w:rFonts w:ascii="仿宋_GB2312" w:eastAsia="仿宋_GB2312"/>
                <w:b/>
                <w:bCs/>
                <w:sz w:val="18"/>
                <w:szCs w:val="18"/>
              </w:rPr>
            </w:pPr>
          </w:p>
        </w:tc>
        <w:tc>
          <w:tcPr>
            <w:tcW w:w="709" w:type="dxa"/>
            <w:vAlign w:val="center"/>
          </w:tcPr>
          <w:p w:rsidR="009C004E" w:rsidRDefault="009C004E">
            <w:pPr>
              <w:widowControl/>
              <w:jc w:val="center"/>
              <w:rPr>
                <w:rFonts w:ascii="仿宋_GB2312" w:eastAsia="仿宋_GB2312"/>
                <w:b/>
                <w:bCs/>
                <w:sz w:val="18"/>
                <w:szCs w:val="18"/>
              </w:rPr>
            </w:pPr>
          </w:p>
        </w:tc>
        <w:tc>
          <w:tcPr>
            <w:tcW w:w="709" w:type="dxa"/>
            <w:vAlign w:val="center"/>
          </w:tcPr>
          <w:p w:rsidR="009C004E" w:rsidRDefault="009C004E">
            <w:pPr>
              <w:widowControl/>
              <w:jc w:val="center"/>
              <w:rPr>
                <w:rFonts w:ascii="仿宋_GB2312" w:eastAsia="仿宋_GB2312"/>
                <w:b/>
                <w:bCs/>
                <w:sz w:val="18"/>
                <w:szCs w:val="18"/>
              </w:rPr>
            </w:pPr>
          </w:p>
        </w:tc>
        <w:tc>
          <w:tcPr>
            <w:tcW w:w="992" w:type="dxa"/>
            <w:vAlign w:val="center"/>
          </w:tcPr>
          <w:p w:rsidR="009C004E" w:rsidRDefault="009C004E">
            <w:pPr>
              <w:jc w:val="center"/>
              <w:rPr>
                <w:rFonts w:ascii="仿宋_GB2312" w:eastAsia="仿宋_GB2312"/>
                <w:b/>
                <w:bCs/>
                <w:sz w:val="18"/>
                <w:szCs w:val="18"/>
              </w:rPr>
            </w:pPr>
          </w:p>
        </w:tc>
        <w:tc>
          <w:tcPr>
            <w:tcW w:w="1134" w:type="dxa"/>
            <w:vAlign w:val="center"/>
          </w:tcPr>
          <w:p w:rsidR="009C004E" w:rsidRDefault="009C004E">
            <w:pPr>
              <w:jc w:val="center"/>
              <w:rPr>
                <w:rFonts w:ascii="仿宋_GB2312" w:eastAsia="仿宋_GB2312"/>
                <w:b/>
                <w:bCs/>
                <w:sz w:val="18"/>
                <w:szCs w:val="18"/>
              </w:rPr>
            </w:pPr>
          </w:p>
        </w:tc>
        <w:tc>
          <w:tcPr>
            <w:tcW w:w="709" w:type="dxa"/>
            <w:vAlign w:val="center"/>
          </w:tcPr>
          <w:p w:rsidR="009C004E" w:rsidRDefault="009C004E">
            <w:pPr>
              <w:jc w:val="center"/>
              <w:rPr>
                <w:rFonts w:ascii="仿宋_GB2312" w:eastAsia="仿宋_GB2312"/>
                <w:b/>
                <w:bCs/>
                <w:sz w:val="18"/>
                <w:szCs w:val="18"/>
              </w:rPr>
            </w:pPr>
          </w:p>
        </w:tc>
        <w:tc>
          <w:tcPr>
            <w:tcW w:w="708" w:type="dxa"/>
            <w:vAlign w:val="center"/>
          </w:tcPr>
          <w:p w:rsidR="009C004E" w:rsidRDefault="009C004E">
            <w:pPr>
              <w:jc w:val="center"/>
              <w:rPr>
                <w:rFonts w:ascii="仿宋_GB2312" w:eastAsia="仿宋_GB2312"/>
                <w:b/>
                <w:bCs/>
                <w:sz w:val="18"/>
                <w:szCs w:val="18"/>
              </w:rPr>
            </w:pPr>
          </w:p>
        </w:tc>
        <w:tc>
          <w:tcPr>
            <w:tcW w:w="993" w:type="dxa"/>
            <w:vAlign w:val="center"/>
          </w:tcPr>
          <w:p w:rsidR="009C004E" w:rsidRDefault="009C004E">
            <w:pPr>
              <w:jc w:val="center"/>
              <w:rPr>
                <w:rFonts w:ascii="仿宋_GB2312" w:eastAsia="仿宋_GB2312"/>
                <w:b/>
                <w:bCs/>
                <w:sz w:val="18"/>
                <w:szCs w:val="18"/>
              </w:rPr>
            </w:pPr>
          </w:p>
        </w:tc>
      </w:tr>
    </w:tbl>
    <w:p w:rsidR="009C004E" w:rsidRDefault="009414D0">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备注：中共新疆维吾尔自治区喀什地区疏勒县委员会党校</w:t>
      </w:r>
      <w:r w:rsidR="009C4D04">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rsidR="009C004E" w:rsidRDefault="009414D0">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rsidR="009C004E" w:rsidRDefault="009414D0">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9C4D04">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rsidR="009C004E" w:rsidRDefault="009C004E">
      <w:pPr>
        <w:spacing w:line="560" w:lineRule="exact"/>
        <w:jc w:val="center"/>
        <w:rPr>
          <w:rFonts w:ascii="黑体" w:eastAsia="黑体" w:hAnsi="黑体" w:hint="eastAsia"/>
          <w:kern w:val="0"/>
          <w:sz w:val="32"/>
          <w:szCs w:val="32"/>
        </w:rPr>
      </w:pPr>
    </w:p>
    <w:p w:rsidR="009C004E" w:rsidRDefault="009414D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一、关于中共新疆维吾尔自治区喀什地区疏勒县委员会党校</w:t>
      </w:r>
      <w:r w:rsidR="009C4D0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rsidR="009C004E" w:rsidRDefault="009414D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按照全口径预算的原则，中共新疆维吾尔自治区喀什地区疏勒县委员会党校</w:t>
      </w:r>
      <w:r w:rsidR="009C4D0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所有收入和支出均纳入单位预算管理。收支总预算532.12万元。</w:t>
      </w:r>
    </w:p>
    <w:p w:rsidR="009C004E" w:rsidRDefault="009414D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rsidR="009C004E" w:rsidRDefault="009414D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支出预算包括：教育支出、社会保障和就业支出、卫生健康支出、住房保障支出。</w:t>
      </w:r>
    </w:p>
    <w:p w:rsidR="009C004E" w:rsidRDefault="009414D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二、关于中共新疆维吾尔自治区喀什地区疏勒县委员会党校</w:t>
      </w:r>
      <w:r w:rsidR="009C4D0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rsidR="009C004E" w:rsidRDefault="009414D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中共新疆维吾尔自治区喀什地区疏勒县委员会党校单位收入预算532.12万元，其中：</w:t>
      </w:r>
    </w:p>
    <w:p w:rsidR="009C004E" w:rsidRDefault="009414D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一般公共预算532.12万元，占100%,比上年预算增加90.55万元，增长20.51%，主要原因是：上年未将取暖费纳入预算，本年预算新增取暖费，教职工工资普调，人员经费增加，预算数增加。</w:t>
      </w:r>
    </w:p>
    <w:p w:rsidR="009C004E" w:rsidRDefault="009414D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rsidR="009C004E" w:rsidRDefault="009414D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rsidR="009C004E" w:rsidRDefault="009414D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rsidR="009C004E" w:rsidRDefault="009414D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rsidR="009C004E" w:rsidRDefault="009414D0">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rsidR="009C004E" w:rsidRDefault="009414D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三、关于中共新疆维吾尔自治区喀什地区疏勒县委员会党校</w:t>
      </w:r>
      <w:r w:rsidR="009C4D0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rsidR="009C004E" w:rsidRDefault="009414D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中共新疆维吾尔自治区喀什地区疏勒县委员会党校</w:t>
      </w:r>
      <w:r w:rsidR="009C4D0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532.12</w:t>
      </w:r>
      <w:r>
        <w:rPr>
          <w:rFonts w:ascii="仿宋_GB2312" w:eastAsia="仿宋_GB2312" w:hAnsi="宋体" w:cs="宋体" w:hint="eastAsia"/>
          <w:kern w:val="0"/>
          <w:sz w:val="32"/>
          <w:szCs w:val="32"/>
        </w:rPr>
        <w:t>万元，其中：</w:t>
      </w:r>
    </w:p>
    <w:p w:rsidR="009C004E" w:rsidRDefault="009414D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532.12</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100</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90.55</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20.51</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上年未将取暖费纳入预算，本年预算新增取暖费，教职工工资普调，人员经费增加，预算数增加。</w:t>
      </w:r>
    </w:p>
    <w:p w:rsidR="009C004E" w:rsidRDefault="009414D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0</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未安排项目支出。</w:t>
      </w:r>
    </w:p>
    <w:p w:rsidR="009C004E" w:rsidRDefault="009414D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四、关于中共新疆维吾尔自治区喀什地区疏勒县委员会党校</w:t>
      </w:r>
      <w:r w:rsidR="009C4D0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rsidR="009C004E" w:rsidRDefault="009C4D0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414D0">
        <w:rPr>
          <w:rFonts w:ascii="仿宋_GB2312" w:eastAsia="仿宋_GB2312" w:hAnsi="宋体" w:cs="宋体" w:hint="eastAsia"/>
          <w:kern w:val="0"/>
          <w:sz w:val="32"/>
          <w:szCs w:val="32"/>
        </w:rPr>
        <w:t>财政拨款收支总预算532.12万元。</w:t>
      </w:r>
    </w:p>
    <w:p w:rsidR="009C004E" w:rsidRDefault="009414D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rsidR="009C004E" w:rsidRDefault="009414D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收入预算包括：一般公共预算拨款532.12万元。</w:t>
      </w:r>
    </w:p>
    <w:p w:rsidR="009C004E" w:rsidRDefault="009414D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412.97万元，主要用于：发放在职教职工工资；社会保障和就业支出59.12万元，主要用于：在职教职工社保支出；卫生健康支出20.75万元，主要用于：在职教职工医疗保险支出；住房保障支出39.28万元，主要用于：在职教职工住房公积金支出。</w:t>
      </w:r>
    </w:p>
    <w:p w:rsidR="009C004E" w:rsidRDefault="009414D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五、关于中共新疆维吾尔自治区喀什地区疏勒县委员会党校</w:t>
      </w:r>
      <w:r w:rsidR="009C4D0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rsidR="009C004E" w:rsidRDefault="009414D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rsidR="009C004E" w:rsidRDefault="009414D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中共新疆维吾尔自治区喀什地区疏勒县委员会党校</w:t>
      </w:r>
      <w:r w:rsidR="009C4D0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532.12</w:t>
      </w:r>
      <w:r>
        <w:rPr>
          <w:rFonts w:ascii="仿宋_GB2312" w:eastAsia="仿宋_GB2312" w:hAnsi="宋体" w:cs="宋体" w:hint="eastAsia"/>
          <w:kern w:val="0"/>
          <w:sz w:val="32"/>
          <w:szCs w:val="32"/>
        </w:rPr>
        <w:t>万元，其中：</w:t>
      </w:r>
    </w:p>
    <w:p w:rsidR="009C004E" w:rsidRDefault="009414D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532.12</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90.55</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20.51</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上年未将取暖费纳入预算，本年预算新增取暖费，教职工工资普调，人员经费增加，预算数增加。</w:t>
      </w:r>
    </w:p>
    <w:p w:rsidR="009C004E" w:rsidRDefault="009414D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万元，</w:t>
      </w:r>
      <w:bookmarkStart w:id="1"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1"/>
      <w:r>
        <w:rPr>
          <w:rFonts w:ascii="仿宋_GB2312" w:eastAsia="仿宋_GB2312" w:hAnsi="宋体" w:cs="宋体"/>
          <w:kern w:val="0"/>
          <w:sz w:val="32"/>
          <w:szCs w:val="32"/>
        </w:rPr>
        <w:t>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未安排项目支出。</w:t>
      </w:r>
    </w:p>
    <w:p w:rsidR="009C004E" w:rsidRDefault="009414D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rsidR="009C004E" w:rsidRDefault="009414D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.教育支出（类）412.97万元，占77.61%</w:t>
      </w:r>
      <w:r>
        <w:rPr>
          <w:rFonts w:ascii="仿宋_GB2312" w:eastAsia="仿宋_GB2312" w:hAnsi="宋体" w:cs="宋体" w:hint="eastAsia"/>
          <w:kern w:val="0"/>
          <w:sz w:val="32"/>
          <w:szCs w:val="32"/>
        </w:rPr>
        <w:t>。</w:t>
      </w:r>
    </w:p>
    <w:p w:rsidR="009C004E" w:rsidRDefault="009414D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.社会保障和就业支出（类）59.12万元，占11.11%</w:t>
      </w:r>
      <w:r>
        <w:rPr>
          <w:rFonts w:ascii="仿宋_GB2312" w:eastAsia="仿宋_GB2312" w:hAnsi="宋体" w:cs="宋体" w:hint="eastAsia"/>
          <w:kern w:val="0"/>
          <w:sz w:val="32"/>
          <w:szCs w:val="32"/>
        </w:rPr>
        <w:t>。</w:t>
      </w:r>
    </w:p>
    <w:p w:rsidR="009C004E" w:rsidRDefault="009414D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.卫生健康支出（类）20.75万元，占3.90%</w:t>
      </w:r>
      <w:r>
        <w:rPr>
          <w:rFonts w:ascii="仿宋_GB2312" w:eastAsia="仿宋_GB2312" w:hAnsi="宋体" w:cs="宋体" w:hint="eastAsia"/>
          <w:kern w:val="0"/>
          <w:sz w:val="32"/>
          <w:szCs w:val="32"/>
        </w:rPr>
        <w:t>。</w:t>
      </w:r>
    </w:p>
    <w:p w:rsidR="009C004E" w:rsidRDefault="009414D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.住房保障支出（类）39.28万元，占7.38%</w:t>
      </w:r>
      <w:r>
        <w:rPr>
          <w:rFonts w:ascii="仿宋_GB2312" w:eastAsia="仿宋_GB2312" w:hAnsi="宋体" w:cs="宋体" w:hint="eastAsia"/>
          <w:kern w:val="0"/>
          <w:sz w:val="32"/>
          <w:szCs w:val="32"/>
        </w:rPr>
        <w:t>。</w:t>
      </w:r>
    </w:p>
    <w:p w:rsidR="009C004E" w:rsidRDefault="009414D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rsidR="009C004E" w:rsidRDefault="009414D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1.教育支出（类）进修及培训（款）干部教育（项）：</w:t>
      </w:r>
      <w:r w:rsidR="009C4D0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预算数为412.97万元，比上年预算增加75.46万元，增长22.36%，主要原因是：教职工工资普调，人员经费增加，预算数增加。</w:t>
      </w:r>
    </w:p>
    <w:p w:rsidR="009C004E" w:rsidRDefault="009414D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2.社会保障和就业支出（类）行政事业单位养老支出（款）事业单位离退休（项）：</w:t>
      </w:r>
      <w:r w:rsidR="009C4D0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预算数为12.66万元，比上年预算增加1.89万元，增长17.55%，主要原因是：退休人员绩效奖增加，预算数增加。</w:t>
      </w:r>
    </w:p>
    <w:p w:rsidR="009C004E" w:rsidRDefault="009414D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9C4D0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预算数为46.46万元，比上年预算增加4.98万元，增长12.01%，主要原因是：在职人员养老保险费缴费基数调增，预算数增加。</w:t>
      </w:r>
    </w:p>
    <w:p w:rsidR="009C004E" w:rsidRDefault="009414D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4.卫生健康支出（类）行政事业单位医疗（款）事业单位医疗（项）：</w:t>
      </w:r>
      <w:r w:rsidR="009C4D0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预算数为20.02万元，比上年预算增加2.39万元，增长13.56%，主要原因是：在职人员养老及医疗保险缴费基数调增，预算数增加。</w:t>
      </w:r>
    </w:p>
    <w:p w:rsidR="009C004E" w:rsidRDefault="009414D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5.卫生健康支出（类）行政事业单位医疗（款）公务员医疗补助（项）：</w:t>
      </w:r>
      <w:r w:rsidR="009C4D0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预算数为0.73万元，比上年预算增加0.28万元，增长62.22%，主要原因是：在职人员公务员医疗补助调增，预算数增加。</w:t>
      </w:r>
    </w:p>
    <w:p w:rsidR="009C004E" w:rsidRDefault="009414D0">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6.住房保障支出（类）住房改革支出（款）住房公积金（项）：</w:t>
      </w:r>
      <w:r w:rsidR="009C4D0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预算数为39.28万元，比上年预算增加5.55万元，</w:t>
      </w:r>
      <w:bookmarkStart w:id="2" w:name="_Hlk157617573"/>
      <w:r>
        <w:rPr>
          <w:rFonts w:ascii="仿宋_GB2312" w:eastAsia="仿宋_GB2312" w:hAnsi="宋体" w:cs="宋体" w:hint="eastAsia"/>
          <w:kern w:val="0"/>
          <w:sz w:val="32"/>
          <w:szCs w:val="32"/>
        </w:rPr>
        <w:t>增长</w:t>
      </w:r>
      <w:bookmarkEnd w:id="2"/>
      <w:r>
        <w:rPr>
          <w:rFonts w:ascii="仿宋_GB2312" w:eastAsia="仿宋_GB2312" w:hAnsi="宋体" w:cs="宋体" w:hint="eastAsia"/>
          <w:kern w:val="0"/>
          <w:sz w:val="32"/>
          <w:szCs w:val="32"/>
        </w:rPr>
        <w:t>16.45%，主要原因是：在职人员住房公积金缴费基数调增，预算数增加。</w:t>
      </w:r>
    </w:p>
    <w:p w:rsidR="009C004E" w:rsidRDefault="009414D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六、关于中共新疆维吾尔自治区喀什地区疏勒县委员会党校</w:t>
      </w:r>
      <w:r w:rsidR="009C4D0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rsidR="009C004E" w:rsidRDefault="009414D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中共新疆维吾尔自治区喀什地区疏勒县委员会党校</w:t>
      </w:r>
      <w:r w:rsidR="009C4D0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532.12</w:t>
      </w:r>
      <w:r>
        <w:rPr>
          <w:rFonts w:ascii="仿宋_GB2312" w:eastAsia="仿宋_GB2312" w:hAnsi="宋体" w:cs="宋体" w:hint="eastAsia"/>
          <w:kern w:val="0"/>
          <w:sz w:val="32"/>
          <w:szCs w:val="32"/>
        </w:rPr>
        <w:t>万元，其中：</w:t>
      </w:r>
    </w:p>
    <w:p w:rsidR="009C004E" w:rsidRDefault="009414D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476.03万元，主要包括：基本工资、津贴补贴、奖金、绩效工资、机关事业单位基本养老保险缴费、职工基本医疗保险缴费、公务员医疗补助缴费、其他社会保障缴费、住房公积金、其他工资福利支出、退休费、生活补助、奖励金。</w:t>
      </w:r>
    </w:p>
    <w:p w:rsidR="009C004E" w:rsidRDefault="009414D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公用经费56.09万元，主要包括：办公费、水费、电费、邮电费、取暖费、差旅费、维修（护）费、公务用车运行维护费、其他商品和服务支出。</w:t>
      </w:r>
    </w:p>
    <w:p w:rsidR="009C004E" w:rsidRDefault="009414D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七、关于中共新疆维吾尔自治区喀什地区疏勒县委员会党校</w:t>
      </w:r>
      <w:r w:rsidR="009C4D0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rsidR="009C004E" w:rsidRDefault="009414D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中共新疆维吾尔自治区喀什地区疏勒县委员会党校</w:t>
      </w:r>
      <w:r w:rsidR="009C4D0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没有使用一般公共预算项目支出，一般公共预算项目支出情况表为空表。</w:t>
      </w:r>
    </w:p>
    <w:p w:rsidR="009C004E" w:rsidRDefault="009414D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八、关于中共新疆维吾尔自治区喀什地区疏勒县委员会党校</w:t>
      </w:r>
      <w:r w:rsidR="009C4D0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rsidR="009C004E" w:rsidRDefault="009414D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中共新疆维吾尔自治区喀什地区疏勒县委员会党校</w:t>
      </w:r>
      <w:r w:rsidR="009C4D0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rsidR="009C004E" w:rsidRDefault="009414D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九、关于中共新疆维吾尔自治区喀什地区疏勒县委员会党校</w:t>
      </w:r>
      <w:r w:rsidR="009C4D0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rsidR="009C004E" w:rsidRDefault="009414D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中共新疆维吾尔自治区喀什地区疏勒县委员会党校</w:t>
      </w:r>
      <w:r w:rsidR="009C4D0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rsidR="009C004E" w:rsidRDefault="009414D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十、关于中共新疆维吾尔自治区喀什地区疏勒县委员会党校</w:t>
      </w:r>
      <w:r w:rsidR="009C4D0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rsidR="009C004E" w:rsidRDefault="009414D0">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中共新疆维吾尔自治区喀什地区疏勒县委员会党校</w:t>
      </w:r>
      <w:r w:rsidR="009C4D0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财政拨款“三公”经费数为0.78万元，其中：</w:t>
      </w:r>
      <w:r w:rsidR="00720457">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0万元，公务用车购置费0万元，公务用车运行费0.78万元，公务接待费0万元。</w:t>
      </w:r>
    </w:p>
    <w:p w:rsidR="009C004E" w:rsidRDefault="009C4D0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414D0">
        <w:rPr>
          <w:rFonts w:ascii="仿宋_GB2312" w:eastAsia="仿宋_GB2312" w:hAnsi="宋体" w:cs="宋体" w:hint="eastAsia"/>
          <w:kern w:val="0"/>
          <w:sz w:val="32"/>
          <w:szCs w:val="32"/>
        </w:rPr>
        <w:t>财政拨款“三公”经费比上年预算增加0万元，增长0%，其中：</w:t>
      </w:r>
      <w:r w:rsidR="00720457">
        <w:rPr>
          <w:rFonts w:ascii="仿宋_GB2312" w:eastAsia="仿宋_GB2312" w:hAnsi="宋体" w:cs="宋体" w:hint="eastAsia"/>
          <w:kern w:val="0"/>
          <w:sz w:val="32"/>
          <w:szCs w:val="32"/>
        </w:rPr>
        <w:t>因公出国（境）</w:t>
      </w:r>
      <w:r w:rsidR="00885776">
        <w:rPr>
          <w:rFonts w:ascii="仿宋_GB2312" w:eastAsia="仿宋_GB2312" w:hAnsi="宋体" w:cs="宋体" w:hint="eastAsia"/>
          <w:kern w:val="0"/>
          <w:sz w:val="32"/>
          <w:szCs w:val="32"/>
        </w:rPr>
        <w:t>费</w:t>
      </w:r>
      <w:r w:rsidR="009414D0">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相较于上年度，我单位公务用车运行费无增减变动；公务接待费增加0万元，增长0%，主要原因是：我单位上年和本年均没有公务接待相关事项，因此公务接待预算无变化。</w:t>
      </w:r>
    </w:p>
    <w:p w:rsidR="009C004E" w:rsidRDefault="009414D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十一、关于中共新疆维吾尔自治区喀什地区疏勒县委员会党校</w:t>
      </w:r>
      <w:r w:rsidR="009C4D04">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rsidR="009C004E" w:rsidRDefault="009414D0">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中共新疆维吾尔自治区喀什地区疏勒县委员会党校</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rsidR="009C004E" w:rsidRDefault="009414D0">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rsidR="009C004E" w:rsidRDefault="009414D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rsidR="009C004E" w:rsidRDefault="009414D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中共新疆维吾尔自治区喀什地区疏勒县委员会党校</w:t>
      </w:r>
      <w:r w:rsidR="009C4D04">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的事业单位运行经费财政拨款预算56.09万元，比上年预算增加49.37万元，增长734.67%。主要原因是本年预算增加取暖费，事业单位运行经费预算数增加。</w:t>
      </w:r>
    </w:p>
    <w:p w:rsidR="009C004E" w:rsidRDefault="009414D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rsidR="009C004E" w:rsidRDefault="009C4D0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414D0">
        <w:rPr>
          <w:rFonts w:ascii="仿宋_GB2312" w:eastAsia="仿宋_GB2312" w:hAnsi="宋体" w:cs="宋体" w:hint="eastAsia"/>
          <w:kern w:val="0"/>
          <w:sz w:val="32"/>
          <w:szCs w:val="32"/>
        </w:rPr>
        <w:t>，中共新疆维吾尔自治区喀什地区疏勒县委员会党校政府采购预算2.79万元，其中：政府采购货物预算0.98万元，政府采购工程预算0.00万元，政府采购服务预算1.81万元。</w:t>
      </w:r>
    </w:p>
    <w:p w:rsidR="009C004E" w:rsidRDefault="009C4D0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414D0">
        <w:rPr>
          <w:rFonts w:ascii="仿宋_GB2312" w:eastAsia="仿宋_GB2312" w:hAnsi="宋体" w:cs="宋体" w:hint="eastAsia"/>
          <w:kern w:val="0"/>
          <w:sz w:val="32"/>
          <w:szCs w:val="32"/>
        </w:rPr>
        <w:t>，中共新疆维吾尔自治区喀什地区疏勒县委员会党校面向中小企业预留政府采购项目预算金额2.79万元，小微企业预留政府采购项目预算金额2.79万元。</w:t>
      </w:r>
    </w:p>
    <w:p w:rsidR="009C004E" w:rsidRDefault="009414D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rsidR="009C004E" w:rsidRDefault="00D9607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9414D0">
        <w:rPr>
          <w:rFonts w:ascii="仿宋_GB2312" w:eastAsia="仿宋_GB2312" w:hAnsi="宋体" w:cs="宋体" w:hint="eastAsia"/>
          <w:kern w:val="0"/>
          <w:sz w:val="32"/>
          <w:szCs w:val="32"/>
        </w:rPr>
        <w:t>，中共新疆维吾尔自治区喀什地区疏勒县委员会党校占用使用国有资产总体情况为：</w:t>
      </w:r>
    </w:p>
    <w:p w:rsidR="009C004E" w:rsidRDefault="009414D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1.房屋11174.44平方米，价值1745.36万元。</w:t>
      </w:r>
    </w:p>
    <w:p w:rsidR="009C004E" w:rsidRDefault="009414D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2.车辆1辆，价值13.18万元；其中：一般公务用车0辆，价值0.00万元；执法执勤用车0辆，价值0.00万元；其他车辆1辆，价值13.18万元。</w:t>
      </w:r>
    </w:p>
    <w:p w:rsidR="009C004E" w:rsidRDefault="009414D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3.办公家具价值0.00万元。</w:t>
      </w:r>
    </w:p>
    <w:p w:rsidR="009C004E" w:rsidRDefault="009414D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rsidR="009C004E" w:rsidRDefault="009414D0">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rsidR="009C004E" w:rsidRDefault="009C4D04">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414D0">
        <w:rPr>
          <w:rFonts w:ascii="仿宋_GB2312" w:eastAsia="仿宋_GB2312" w:hAnsi="宋体" w:cs="宋体" w:hint="eastAsia"/>
          <w:kern w:val="0"/>
          <w:sz w:val="32"/>
          <w:szCs w:val="32"/>
        </w:rPr>
        <w:t>单位预算未安排购置车辆经费，安排购置50万元以上大型设备0台，单位价值100万元以上大型设备0台。</w:t>
      </w:r>
    </w:p>
    <w:p w:rsidR="009C004E" w:rsidRDefault="009414D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rsidR="009C004E" w:rsidRDefault="009C4D04">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9414D0">
        <w:rPr>
          <w:rFonts w:ascii="仿宋_GB2312" w:eastAsia="仿宋_GB2312" w:hAnsi="宋体" w:cs="宋体" w:hint="eastAsia"/>
          <w:kern w:val="0"/>
          <w:sz w:val="32"/>
          <w:szCs w:val="32"/>
        </w:rPr>
        <w:t>，本单位预算绩效管理整体预算绩效目标1个，涉及预算金额532.12万元；当年预算安排项目共0个，其中：财政拨款项目涉及预算金额0万元；非财政拨款项目涉及预算金额0万元。具体情况见下表：</w:t>
      </w:r>
      <w:r w:rsidR="009414D0">
        <w:rPr>
          <w:rFonts w:ascii="MS Gothic" w:eastAsia="MS Gothic" w:hAnsi="MS Gothic" w:cs="MS Gothic" w:hint="eastAsia"/>
          <w:kern w:val="0"/>
          <w:sz w:val="32"/>
          <w:szCs w:val="32"/>
          <w:cs/>
        </w:rPr>
        <w:t>‎</w:t>
      </w:r>
      <w:r w:rsidR="009414D0">
        <w:rPr>
          <w:rFonts w:ascii="MS Gothic" w:eastAsia="MS Gothic" w:hAnsi="MS Gothic" w:cs="MS Gothic"/>
          <w:kern w:val="0"/>
          <w:sz w:val="28"/>
          <w:szCs w:val="28"/>
        </w:rPr>
        <w:br w:type="page"/>
      </w:r>
    </w:p>
    <w:p w:rsidR="009C004E" w:rsidRDefault="009414D0">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9C004E">
        <w:trPr>
          <w:trHeight w:val="516"/>
          <w:jc w:val="center"/>
        </w:trPr>
        <w:tc>
          <w:tcPr>
            <w:tcW w:w="10065" w:type="dxa"/>
            <w:gridSpan w:val="6"/>
            <w:tcBorders>
              <w:top w:val="nil"/>
              <w:left w:val="nil"/>
              <w:bottom w:val="nil"/>
              <w:right w:val="nil"/>
            </w:tcBorders>
            <w:vAlign w:val="center"/>
          </w:tcPr>
          <w:p w:rsidR="009C004E" w:rsidRDefault="009414D0">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9C4D04">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9C004E">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中共新疆维吾尔自治区喀什地区疏勒县委员会党校</w:t>
            </w:r>
            <w:r>
              <w:rPr>
                <w:rFonts w:asciiTheme="majorEastAsia" w:eastAsiaTheme="majorEastAsia" w:hAnsiTheme="majorEastAsia" w:cs="MS Gothic" w:hint="eastAsia"/>
                <w:color w:val="000000"/>
                <w:sz w:val="20"/>
                <w:szCs w:val="20"/>
                <w:cs/>
              </w:rPr>
              <w:t>‎</w:t>
            </w:r>
          </w:p>
        </w:tc>
      </w:tr>
      <w:tr w:rsidR="009C004E">
        <w:trPr>
          <w:trHeight w:val="719"/>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吴春慧</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15608845099</w:t>
            </w:r>
            <w:r>
              <w:rPr>
                <w:rFonts w:asciiTheme="majorEastAsia" w:eastAsiaTheme="majorEastAsia" w:hAnsiTheme="majorEastAsia" w:cs="MS Gothic" w:hint="eastAsia"/>
                <w:color w:val="000000"/>
                <w:sz w:val="20"/>
                <w:szCs w:val="20"/>
                <w:cs/>
              </w:rPr>
              <w:t>‎</w:t>
            </w:r>
          </w:p>
        </w:tc>
      </w:tr>
      <w:tr w:rsidR="009C004E">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以习近平新时代中国特色社会主义思想为指导，全面落实新修订的《干部教育培训工作条例》和《全国干部教育培训规划》，充分发挥好干部培训、科研咨政、理论建设职能，严格落实市委各项工作安排。</w:t>
            </w:r>
          </w:p>
        </w:tc>
      </w:tr>
      <w:tr w:rsidR="009C004E">
        <w:trPr>
          <w:trHeight w:val="676"/>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rsidR="009C004E" w:rsidRDefault="009414D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9C004E">
        <w:trPr>
          <w:trHeight w:val="684"/>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9C004E" w:rsidRDefault="009C004E">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9C004E">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9C004E" w:rsidRDefault="009C004E">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9C004E" w:rsidRDefault="009C004E">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532.12</w:t>
            </w:r>
          </w:p>
        </w:tc>
      </w:tr>
      <w:tr w:rsidR="009C004E">
        <w:trPr>
          <w:trHeight w:val="689"/>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rsidR="009C004E" w:rsidRDefault="009C004E">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9C004E">
        <w:trPr>
          <w:trHeight w:val="1064"/>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9C004E">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培训学员人次</w:t>
            </w:r>
          </w:p>
        </w:tc>
        <w:tc>
          <w:tcPr>
            <w:tcW w:w="1417"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&gt;=7518人次</w:t>
            </w:r>
          </w:p>
        </w:tc>
        <w:tc>
          <w:tcPr>
            <w:tcW w:w="1701" w:type="dxa"/>
            <w:tcBorders>
              <w:top w:val="single" w:sz="4" w:space="0" w:color="000000"/>
              <w:left w:val="single" w:sz="4" w:space="0" w:color="000000"/>
              <w:bottom w:val="single" w:sz="4" w:space="0" w:color="000000"/>
              <w:right w:val="single" w:sz="4" w:space="0" w:color="000000"/>
            </w:tcBorders>
            <w:vAlign w:val="center"/>
          </w:tcPr>
          <w:p w:rsidR="009C004E" w:rsidRDefault="009C4D0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9414D0">
              <w:rPr>
                <w:rFonts w:asciiTheme="majorEastAsia" w:eastAsiaTheme="majorEastAsia" w:hAnsiTheme="majorEastAsia" w:cs="宋体" w:hint="eastAsia"/>
                <w:color w:val="000000"/>
                <w:kern w:val="0"/>
                <w:sz w:val="20"/>
                <w:szCs w:val="20"/>
                <w:lang w:bidi="ar"/>
              </w:rPr>
              <w:t>疏勒县党校工作计划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w:t>
            </w:r>
          </w:p>
        </w:tc>
      </w:tr>
      <w:tr w:rsidR="009C004E">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专题课程开发个数</w:t>
            </w:r>
          </w:p>
        </w:tc>
        <w:tc>
          <w:tcPr>
            <w:tcW w:w="1417"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&gt;=24个</w:t>
            </w:r>
          </w:p>
        </w:tc>
        <w:tc>
          <w:tcPr>
            <w:tcW w:w="1701" w:type="dxa"/>
            <w:tcBorders>
              <w:top w:val="single" w:sz="4" w:space="0" w:color="000000"/>
              <w:left w:val="single" w:sz="4" w:space="0" w:color="000000"/>
              <w:bottom w:val="single" w:sz="4" w:space="0" w:color="000000"/>
              <w:right w:val="single" w:sz="4" w:space="0" w:color="000000"/>
            </w:tcBorders>
            <w:vAlign w:val="center"/>
          </w:tcPr>
          <w:p w:rsidR="009C004E" w:rsidRDefault="009C4D0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9414D0">
              <w:rPr>
                <w:rFonts w:asciiTheme="majorEastAsia" w:eastAsiaTheme="majorEastAsia" w:hAnsiTheme="majorEastAsia" w:cs="宋体" w:hint="eastAsia"/>
                <w:color w:val="000000"/>
                <w:kern w:val="0"/>
                <w:sz w:val="20"/>
                <w:szCs w:val="20"/>
                <w:lang w:bidi="ar"/>
              </w:rPr>
              <w:t>疏勒县党校工作计划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16</w:t>
            </w:r>
          </w:p>
        </w:tc>
      </w:tr>
      <w:tr w:rsidR="009C004E">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开设培训班次</w:t>
            </w:r>
          </w:p>
        </w:tc>
        <w:tc>
          <w:tcPr>
            <w:tcW w:w="1417"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&gt;=46次</w:t>
            </w:r>
          </w:p>
        </w:tc>
        <w:tc>
          <w:tcPr>
            <w:tcW w:w="1701" w:type="dxa"/>
            <w:tcBorders>
              <w:top w:val="single" w:sz="4" w:space="0" w:color="000000"/>
              <w:left w:val="single" w:sz="4" w:space="0" w:color="000000"/>
              <w:bottom w:val="single" w:sz="4" w:space="0" w:color="000000"/>
              <w:right w:val="single" w:sz="4" w:space="0" w:color="000000"/>
            </w:tcBorders>
            <w:vAlign w:val="center"/>
          </w:tcPr>
          <w:p w:rsidR="009C004E" w:rsidRDefault="009C4D0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9414D0">
              <w:rPr>
                <w:rFonts w:asciiTheme="majorEastAsia" w:eastAsiaTheme="majorEastAsia" w:hAnsiTheme="majorEastAsia" w:cs="宋体" w:hint="eastAsia"/>
                <w:color w:val="000000"/>
                <w:kern w:val="0"/>
                <w:sz w:val="20"/>
                <w:szCs w:val="20"/>
                <w:lang w:bidi="ar"/>
              </w:rPr>
              <w:t>疏勒县党校工作计划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14</w:t>
            </w:r>
          </w:p>
        </w:tc>
      </w:tr>
      <w:tr w:rsidR="009C004E">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骨干教师到县直部门进行专题报告场次</w:t>
            </w:r>
          </w:p>
        </w:tc>
        <w:tc>
          <w:tcPr>
            <w:tcW w:w="1417"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&gt;=18次</w:t>
            </w:r>
          </w:p>
        </w:tc>
        <w:tc>
          <w:tcPr>
            <w:tcW w:w="1701" w:type="dxa"/>
            <w:tcBorders>
              <w:top w:val="single" w:sz="4" w:space="0" w:color="000000"/>
              <w:left w:val="single" w:sz="4" w:space="0" w:color="000000"/>
              <w:bottom w:val="single" w:sz="4" w:space="0" w:color="000000"/>
              <w:right w:val="single" w:sz="4" w:space="0" w:color="000000"/>
            </w:tcBorders>
            <w:vAlign w:val="center"/>
          </w:tcPr>
          <w:p w:rsidR="009C004E" w:rsidRDefault="009C4D0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9414D0">
              <w:rPr>
                <w:rFonts w:asciiTheme="majorEastAsia" w:eastAsiaTheme="majorEastAsia" w:hAnsiTheme="majorEastAsia" w:cs="宋体" w:hint="eastAsia"/>
                <w:color w:val="000000"/>
                <w:kern w:val="0"/>
                <w:sz w:val="20"/>
                <w:szCs w:val="20"/>
                <w:lang w:bidi="ar"/>
              </w:rPr>
              <w:t>疏勒县党校工作计划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12</w:t>
            </w:r>
          </w:p>
        </w:tc>
      </w:tr>
      <w:tr w:rsidR="009C004E">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引进人才数量</w:t>
            </w:r>
          </w:p>
        </w:tc>
        <w:tc>
          <w:tcPr>
            <w:tcW w:w="1417"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&gt;=5人</w:t>
            </w:r>
          </w:p>
        </w:tc>
        <w:tc>
          <w:tcPr>
            <w:tcW w:w="1701" w:type="dxa"/>
            <w:tcBorders>
              <w:top w:val="single" w:sz="4" w:space="0" w:color="000000"/>
              <w:left w:val="single" w:sz="4" w:space="0" w:color="000000"/>
              <w:bottom w:val="single" w:sz="4" w:space="0" w:color="000000"/>
              <w:right w:val="single" w:sz="4" w:space="0" w:color="000000"/>
            </w:tcBorders>
            <w:vAlign w:val="center"/>
          </w:tcPr>
          <w:p w:rsidR="009C004E" w:rsidRDefault="009C4D0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9414D0">
              <w:rPr>
                <w:rFonts w:asciiTheme="majorEastAsia" w:eastAsiaTheme="majorEastAsia" w:hAnsiTheme="majorEastAsia" w:cs="宋体" w:hint="eastAsia"/>
                <w:color w:val="000000"/>
                <w:kern w:val="0"/>
                <w:sz w:val="20"/>
                <w:szCs w:val="20"/>
                <w:lang w:bidi="ar"/>
              </w:rPr>
              <w:t>疏勒县党校工作计划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9C004E">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人才进修培训</w:t>
            </w:r>
          </w:p>
        </w:tc>
        <w:tc>
          <w:tcPr>
            <w:tcW w:w="1417"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&gt;=10人次</w:t>
            </w:r>
          </w:p>
        </w:tc>
        <w:tc>
          <w:tcPr>
            <w:tcW w:w="1701" w:type="dxa"/>
            <w:tcBorders>
              <w:top w:val="single" w:sz="4" w:space="0" w:color="000000"/>
              <w:left w:val="single" w:sz="4" w:space="0" w:color="000000"/>
              <w:bottom w:val="single" w:sz="4" w:space="0" w:color="000000"/>
              <w:right w:val="single" w:sz="4" w:space="0" w:color="000000"/>
            </w:tcBorders>
            <w:vAlign w:val="center"/>
          </w:tcPr>
          <w:p w:rsidR="009C004E" w:rsidRDefault="009C4D0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9414D0">
              <w:rPr>
                <w:rFonts w:asciiTheme="majorEastAsia" w:eastAsiaTheme="majorEastAsia" w:hAnsiTheme="majorEastAsia" w:cs="宋体" w:hint="eastAsia"/>
                <w:color w:val="000000"/>
                <w:kern w:val="0"/>
                <w:sz w:val="20"/>
                <w:szCs w:val="20"/>
                <w:lang w:bidi="ar"/>
              </w:rPr>
              <w:t>疏勒县党校工作计划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9C004E">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rsidR="009C004E" w:rsidRDefault="009414D0">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w:t>
            </w:r>
          </w:p>
        </w:tc>
        <w:tc>
          <w:tcPr>
            <w:tcW w:w="1276"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满意度指标</w:t>
            </w:r>
          </w:p>
        </w:tc>
        <w:tc>
          <w:tcPr>
            <w:tcW w:w="2977"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培训人员满意度</w:t>
            </w:r>
          </w:p>
        </w:tc>
        <w:tc>
          <w:tcPr>
            <w:tcW w:w="1417"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rsidR="009C004E" w:rsidRDefault="009C4D04">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2026年</w:t>
            </w:r>
            <w:r w:rsidR="009414D0">
              <w:rPr>
                <w:rFonts w:asciiTheme="majorEastAsia" w:eastAsiaTheme="majorEastAsia" w:hAnsiTheme="majorEastAsia" w:cs="宋体" w:hint="eastAsia"/>
                <w:color w:val="000000"/>
                <w:kern w:val="0"/>
                <w:sz w:val="20"/>
                <w:szCs w:val="20"/>
                <w:lang w:bidi="ar"/>
              </w:rPr>
              <w:t>疏勒县党校工作计划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rsidR="009C004E" w:rsidRDefault="009414D0">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rsidR="009C004E" w:rsidRDefault="009C004E">
      <w:pPr>
        <w:spacing w:line="20" w:lineRule="exact"/>
        <w:jc w:val="center"/>
        <w:rPr>
          <w:rFonts w:ascii="宋体" w:hAnsi="宋体" w:cs="宋体" w:hint="eastAsia"/>
          <w:kern w:val="0"/>
          <w:sz w:val="2"/>
          <w:szCs w:val="2"/>
        </w:rPr>
      </w:pPr>
    </w:p>
    <w:p w:rsidR="009C004E" w:rsidRDefault="009414D0">
      <w:r>
        <w:br w:type="page"/>
      </w:r>
    </w:p>
    <w:p w:rsidR="009C004E" w:rsidRDefault="009C004E">
      <w:pPr>
        <w:spacing w:line="20" w:lineRule="exact"/>
        <w:jc w:val="center"/>
        <w:rPr>
          <w:rFonts w:ascii="宋体" w:hAnsi="宋体" w:cs="宋体" w:hint="eastAsia"/>
          <w:kern w:val="0"/>
          <w:sz w:val="2"/>
          <w:szCs w:val="2"/>
        </w:rPr>
      </w:pPr>
    </w:p>
    <w:p w:rsidR="009C004E" w:rsidRDefault="009414D0">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rsidR="009C004E" w:rsidRDefault="009414D0">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rsidR="009C004E" w:rsidRDefault="009414D0">
      <w:pPr>
        <w:widowControl/>
        <w:jc w:val="left"/>
        <w:rPr>
          <w:rFonts w:ascii="黑体" w:eastAsia="黑体" w:hAnsi="黑体" w:hint="eastAsia"/>
          <w:b/>
          <w:kern w:val="0"/>
          <w:sz w:val="30"/>
          <w:szCs w:val="30"/>
        </w:rPr>
      </w:pPr>
      <w:r>
        <w:rPr>
          <w:rFonts w:ascii="黑体" w:eastAsia="黑体" w:hAnsi="黑体"/>
          <w:b/>
          <w:kern w:val="0"/>
          <w:sz w:val="30"/>
          <w:szCs w:val="30"/>
        </w:rPr>
        <w:br w:type="page"/>
      </w:r>
    </w:p>
    <w:p w:rsidR="009C004E" w:rsidRDefault="009414D0">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rsidR="009C004E" w:rsidRDefault="009C004E">
      <w:pPr>
        <w:spacing w:line="520" w:lineRule="exact"/>
        <w:ind w:firstLine="642"/>
        <w:rPr>
          <w:rFonts w:ascii="仿宋_GB2312" w:eastAsia="仿宋_GB2312" w:hAnsi="宋体" w:cs="宋体" w:hint="eastAsia"/>
          <w:b/>
          <w:kern w:val="0"/>
          <w:sz w:val="28"/>
          <w:szCs w:val="28"/>
        </w:rPr>
      </w:pPr>
    </w:p>
    <w:p w:rsidR="009C004E" w:rsidRDefault="009414D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rsidR="009C004E" w:rsidRDefault="009414D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rsidR="009C004E" w:rsidRDefault="009414D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rsidR="009C004E" w:rsidRDefault="009414D0">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C03E99">
        <w:rPr>
          <w:rFonts w:ascii="仿宋_GB2312" w:eastAsia="仿宋_GB2312" w:hint="eastAsia"/>
          <w:spacing w:val="-17"/>
          <w:sz w:val="32"/>
          <w:szCs w:val="32"/>
        </w:rPr>
        <w:t>其他收入等。</w:t>
      </w:r>
    </w:p>
    <w:p w:rsidR="009C004E" w:rsidRDefault="009414D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rsidR="009C004E" w:rsidRDefault="009414D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rsidR="009C004E" w:rsidRDefault="009414D0">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720457">
        <w:rPr>
          <w:rFonts w:ascii="仿宋_GB2312" w:eastAsia="仿宋_GB2312" w:hint="eastAsia"/>
          <w:sz w:val="32"/>
          <w:szCs w:val="32"/>
        </w:rPr>
        <w:t>因公出国（境）</w:t>
      </w:r>
      <w:r w:rsidR="00885776">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720457">
        <w:rPr>
          <w:rFonts w:ascii="仿宋_GB2312" w:eastAsia="仿宋_GB2312" w:hint="eastAsia"/>
          <w:sz w:val="32"/>
          <w:szCs w:val="32"/>
        </w:rPr>
        <w:t>因公出国（境）</w:t>
      </w:r>
      <w:r w:rsidR="00885776">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rsidR="009C004E" w:rsidRDefault="009414D0">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rsidR="009C004E" w:rsidRDefault="009C004E">
      <w:pPr>
        <w:widowControl/>
        <w:spacing w:line="520" w:lineRule="exact"/>
        <w:jc w:val="right"/>
        <w:rPr>
          <w:rFonts w:ascii="仿宋_GB2312" w:eastAsia="仿宋_GB2312" w:hAnsi="宋体" w:cs="宋体" w:hint="eastAsia"/>
          <w:kern w:val="0"/>
          <w:sz w:val="28"/>
          <w:szCs w:val="28"/>
        </w:rPr>
      </w:pPr>
    </w:p>
    <w:p w:rsidR="009C004E" w:rsidRDefault="009C004E">
      <w:pPr>
        <w:widowControl/>
        <w:spacing w:line="520" w:lineRule="exact"/>
        <w:jc w:val="right"/>
        <w:rPr>
          <w:rFonts w:ascii="仿宋_GB2312" w:eastAsia="仿宋_GB2312" w:hAnsi="宋体" w:cs="宋体" w:hint="eastAsia"/>
          <w:kern w:val="0"/>
          <w:sz w:val="28"/>
          <w:szCs w:val="28"/>
        </w:rPr>
      </w:pPr>
    </w:p>
    <w:p w:rsidR="009C004E" w:rsidRDefault="009C004E">
      <w:pPr>
        <w:widowControl/>
        <w:spacing w:line="520" w:lineRule="exact"/>
        <w:jc w:val="right"/>
        <w:rPr>
          <w:rFonts w:ascii="仿宋_GB2312" w:eastAsia="仿宋_GB2312" w:hAnsi="宋体" w:cs="宋体" w:hint="eastAsia"/>
          <w:kern w:val="0"/>
          <w:sz w:val="28"/>
          <w:szCs w:val="28"/>
        </w:rPr>
      </w:pPr>
    </w:p>
    <w:p w:rsidR="009C004E" w:rsidRDefault="009C004E">
      <w:pPr>
        <w:widowControl/>
        <w:spacing w:line="520" w:lineRule="exact"/>
        <w:jc w:val="right"/>
        <w:rPr>
          <w:rFonts w:ascii="仿宋_GB2312" w:eastAsia="仿宋_GB2312" w:hAnsi="宋体" w:cs="宋体" w:hint="eastAsia"/>
          <w:kern w:val="0"/>
          <w:sz w:val="28"/>
          <w:szCs w:val="28"/>
        </w:rPr>
      </w:pPr>
    </w:p>
    <w:p w:rsidR="009C004E" w:rsidRDefault="009414D0">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中共新疆维吾尔自治区喀什地区疏勒县委员会党校</w:t>
      </w:r>
    </w:p>
    <w:p w:rsidR="009C004E" w:rsidRDefault="000F06AF">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rsidR="009C004E" w:rsidRDefault="009C004E"/>
    <w:sectPr w:rsidR="009C004E">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4D0" w:rsidRDefault="009414D0">
      <w:pPr>
        <w:spacing w:after="0" w:line="240" w:lineRule="auto"/>
      </w:pPr>
      <w:r>
        <w:separator/>
      </w:r>
    </w:p>
  </w:endnote>
  <w:endnote w:type="continuationSeparator" w:id="0">
    <w:p w:rsidR="009414D0" w:rsidRDefault="0094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04E" w:rsidRDefault="009414D0">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rsidR="009C004E" w:rsidRDefault="009C00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004E" w:rsidRDefault="009414D0">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rsidR="009C004E" w:rsidRDefault="009C00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4D0" w:rsidRDefault="009414D0">
      <w:pPr>
        <w:spacing w:after="0" w:line="240" w:lineRule="auto"/>
      </w:pPr>
      <w:r>
        <w:separator/>
      </w:r>
    </w:p>
  </w:footnote>
  <w:footnote w:type="continuationSeparator" w:id="0">
    <w:p w:rsidR="009414D0" w:rsidRDefault="009414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52F"/>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06AF"/>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1B27"/>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707"/>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5E9B"/>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0C3B"/>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76842"/>
    <w:rsid w:val="00380040"/>
    <w:rsid w:val="00381599"/>
    <w:rsid w:val="003828A9"/>
    <w:rsid w:val="00383197"/>
    <w:rsid w:val="00384F81"/>
    <w:rsid w:val="00385BFE"/>
    <w:rsid w:val="00386764"/>
    <w:rsid w:val="00391A53"/>
    <w:rsid w:val="003929D9"/>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33C8"/>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C7AD3"/>
    <w:rsid w:val="005D098D"/>
    <w:rsid w:val="005D48F3"/>
    <w:rsid w:val="005D52FF"/>
    <w:rsid w:val="005D5331"/>
    <w:rsid w:val="005D57CA"/>
    <w:rsid w:val="005D6305"/>
    <w:rsid w:val="005D6663"/>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08C4"/>
    <w:rsid w:val="00690ADF"/>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D70BE"/>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457"/>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58D3"/>
    <w:rsid w:val="00876402"/>
    <w:rsid w:val="00876AF7"/>
    <w:rsid w:val="00882F82"/>
    <w:rsid w:val="008837EE"/>
    <w:rsid w:val="008840F1"/>
    <w:rsid w:val="00884806"/>
    <w:rsid w:val="00885136"/>
    <w:rsid w:val="00885758"/>
    <w:rsid w:val="00885776"/>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4D0"/>
    <w:rsid w:val="00941EAD"/>
    <w:rsid w:val="009443B8"/>
    <w:rsid w:val="009447BC"/>
    <w:rsid w:val="00946336"/>
    <w:rsid w:val="00946769"/>
    <w:rsid w:val="0095054B"/>
    <w:rsid w:val="00951AF6"/>
    <w:rsid w:val="009533D4"/>
    <w:rsid w:val="009536BB"/>
    <w:rsid w:val="009553A0"/>
    <w:rsid w:val="00956DA8"/>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6ED"/>
    <w:rsid w:val="009B5C9B"/>
    <w:rsid w:val="009C0030"/>
    <w:rsid w:val="009C004E"/>
    <w:rsid w:val="009C0601"/>
    <w:rsid w:val="009C0857"/>
    <w:rsid w:val="009C164C"/>
    <w:rsid w:val="009C218F"/>
    <w:rsid w:val="009C3E58"/>
    <w:rsid w:val="009C4D04"/>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072DE"/>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02EC"/>
    <w:rsid w:val="00A612BF"/>
    <w:rsid w:val="00A62357"/>
    <w:rsid w:val="00A62761"/>
    <w:rsid w:val="00A6570D"/>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74D"/>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3E9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4B9B"/>
    <w:rsid w:val="00C8512A"/>
    <w:rsid w:val="00C861A3"/>
    <w:rsid w:val="00C866C2"/>
    <w:rsid w:val="00C87B1A"/>
    <w:rsid w:val="00C90DCE"/>
    <w:rsid w:val="00C9170C"/>
    <w:rsid w:val="00C941B3"/>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7C12"/>
    <w:rsid w:val="00CD18A2"/>
    <w:rsid w:val="00CD1CC5"/>
    <w:rsid w:val="00CD4E86"/>
    <w:rsid w:val="00CD5053"/>
    <w:rsid w:val="00CE195C"/>
    <w:rsid w:val="00CE41D0"/>
    <w:rsid w:val="00CE611A"/>
    <w:rsid w:val="00CF243B"/>
    <w:rsid w:val="00CF2519"/>
    <w:rsid w:val="00CF2BB6"/>
    <w:rsid w:val="00CF42A0"/>
    <w:rsid w:val="00CF5B03"/>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62E6"/>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60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778AF"/>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2F10F62"/>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qFormat/>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2975</TotalTime>
  <Pages>3</Pages>
  <Words>1747</Words>
  <Characters>9961</Characters>
  <Application>Microsoft Office Word</Application>
  <DocSecurity>0</DocSecurity>
  <Lines>83</Lines>
  <Paragraphs>23</Paragraphs>
  <ScaleCrop>false</ScaleCrop>
  <Manager>海哥</Manager>
  <Company>喀什跃达共创信息技术有限责任公司</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2026-03-04T08:40:00Z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