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B5B0" w14:textId="77777777" w:rsidR="00710D29" w:rsidRDefault="00710D29">
      <w:pPr>
        <w:widowControl/>
        <w:spacing w:before="100" w:beforeAutospacing="1" w:after="100" w:afterAutospacing="1"/>
        <w:jc w:val="center"/>
        <w:rPr>
          <w:rFonts w:ascii="宋体" w:hAnsi="宋体" w:hint="eastAsia"/>
          <w:b/>
          <w:kern w:val="0"/>
          <w:sz w:val="44"/>
          <w:szCs w:val="44"/>
        </w:rPr>
      </w:pPr>
    </w:p>
    <w:p w14:paraId="6DFA0903" w14:textId="77777777" w:rsidR="00710D29" w:rsidRDefault="00710D29">
      <w:pPr>
        <w:widowControl/>
        <w:spacing w:before="100" w:beforeAutospacing="1" w:after="100" w:afterAutospacing="1"/>
        <w:jc w:val="center"/>
        <w:rPr>
          <w:rFonts w:ascii="宋体" w:hAnsi="宋体" w:hint="eastAsia"/>
          <w:b/>
          <w:kern w:val="0"/>
          <w:sz w:val="44"/>
          <w:szCs w:val="44"/>
        </w:rPr>
      </w:pPr>
    </w:p>
    <w:p w14:paraId="2C389D65" w14:textId="77777777" w:rsidR="00710D29" w:rsidRDefault="00710D29">
      <w:pPr>
        <w:widowControl/>
        <w:spacing w:before="100" w:beforeAutospacing="1" w:after="100" w:afterAutospacing="1"/>
        <w:jc w:val="center"/>
        <w:rPr>
          <w:rFonts w:ascii="宋体" w:hAnsi="宋体" w:hint="eastAsia"/>
          <w:b/>
          <w:kern w:val="0"/>
          <w:sz w:val="44"/>
          <w:szCs w:val="44"/>
        </w:rPr>
      </w:pPr>
    </w:p>
    <w:p w14:paraId="12FAF559" w14:textId="77777777" w:rsidR="00710D29" w:rsidRDefault="00710D29">
      <w:pPr>
        <w:widowControl/>
        <w:spacing w:before="100" w:beforeAutospacing="1" w:after="100" w:afterAutospacing="1"/>
        <w:jc w:val="center"/>
        <w:rPr>
          <w:rFonts w:ascii="宋体" w:hAnsi="宋体" w:hint="eastAsia"/>
          <w:b/>
          <w:kern w:val="0"/>
          <w:sz w:val="44"/>
          <w:szCs w:val="44"/>
        </w:rPr>
      </w:pPr>
    </w:p>
    <w:p w14:paraId="40A32003" w14:textId="5DD992D2" w:rsidR="00710D29" w:rsidRDefault="0018248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新疆维吾尔自治区喀什地区疏勒县塔尕尔其乡中心幼儿园</w:t>
      </w:r>
      <w:r w:rsidR="00A22B62">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4D0FF445" w14:textId="77777777" w:rsidR="00710D29" w:rsidRDefault="0018248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781AEB75" w14:textId="77777777" w:rsidR="00710D29" w:rsidRDefault="0018248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BC7D307" w14:textId="77777777" w:rsidR="00710D29" w:rsidRDefault="00710D29">
      <w:pPr>
        <w:jc w:val="center"/>
        <w:rPr>
          <w:sz w:val="36"/>
          <w:szCs w:val="36"/>
        </w:rPr>
      </w:pPr>
    </w:p>
    <w:p w14:paraId="7BF78031" w14:textId="4D87C910" w:rsidR="00710D29" w:rsidRDefault="0018248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22B62">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0FDD108"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04491C37"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3CC2A93" w14:textId="4BFCAA75" w:rsidR="00710D29" w:rsidRDefault="0018248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22B6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4A89EC8B"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2844719B"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64C70A5E"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42E5A7CB"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7F62E2F2"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0FA953B4"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DFCE88B"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1A7219A1"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64DF627"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7E906A5"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61B09E90"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FBFE41C" w14:textId="7FAD1FFC" w:rsidR="00710D29" w:rsidRDefault="0018248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22B62">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F9EF24C" w14:textId="32F5A12C"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5FC20534" w14:textId="4EA3BBD9"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314E938D" w14:textId="5CD91E25"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E7F6523" w14:textId="40880DA3"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6857AC2E" w14:textId="4FBCE8B0"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067550F5" w14:textId="77072F1D"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DAF7E39" w14:textId="57CE788B"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308A4BE4" w14:textId="5EB5B93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448E34FB" w14:textId="201E4A7D"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E936225" w14:textId="6EA7B479"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十、关于新疆维吾尔自治区喀什地区疏勒县塔尕尔其乡中心幼儿园</w:t>
      </w:r>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728DA92" w14:textId="107D75F9"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新疆维吾尔自治区喀什地区疏勒县塔尕尔其乡中心幼儿园</w:t>
      </w:r>
      <w:bookmarkEnd w:id="0"/>
      <w:r w:rsidR="00A22B62">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555BE33"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56E75FC" w14:textId="77777777" w:rsidR="00710D29" w:rsidRDefault="0018248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9B0F4A7" w14:textId="48EE511F" w:rsidR="00710D29" w:rsidRDefault="0018248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22B62">
        <w:rPr>
          <w:rFonts w:ascii="黑体" w:eastAsia="黑体" w:hAnsi="黑体"/>
          <w:kern w:val="0"/>
          <w:sz w:val="32"/>
          <w:szCs w:val="32"/>
        </w:rPr>
        <w:t>2026年</w:t>
      </w:r>
      <w:r>
        <w:rPr>
          <w:rFonts w:ascii="黑体" w:eastAsia="黑体" w:hAnsi="黑体" w:hint="eastAsia"/>
          <w:kern w:val="0"/>
          <w:sz w:val="32"/>
          <w:szCs w:val="32"/>
        </w:rPr>
        <w:t>单位概况</w:t>
      </w:r>
    </w:p>
    <w:p w14:paraId="24A675AC" w14:textId="77777777" w:rsidR="00710D29" w:rsidRDefault="00710D29">
      <w:pPr>
        <w:jc w:val="center"/>
        <w:rPr>
          <w:sz w:val="30"/>
          <w:szCs w:val="30"/>
        </w:rPr>
      </w:pPr>
    </w:p>
    <w:p w14:paraId="20FD1A82" w14:textId="77777777" w:rsidR="00710D29" w:rsidRDefault="0018248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8EEAA98"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1.贯彻执行党和国家有关幼儿教育的方针、政策以及教育法规、规章，坚持正确的办园方向。</w:t>
      </w:r>
    </w:p>
    <w:p w14:paraId="671359FD"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实行保育和教育相结合的原则，按照《规程》《纲要》和《指南》的精神，遵循教育规律和幼儿身心发展规律组织各项活动，建立和完善教育活动管理制度，严抓幼儿园安全教育和管理落实安全工作民主管理，依法办园，执行上级主管单位的指示和决定。</w:t>
      </w:r>
    </w:p>
    <w:p w14:paraId="6C7037C4"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3.对幼儿实施体、智、德、美诸方面全面发展的教育，促进其身心和谐发展。为家长解除后顾之忧，热忱为家长服务。</w:t>
      </w:r>
    </w:p>
    <w:p w14:paraId="281859E2"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4.尊重儿童的人格尊严和基本权利，尊重儿童身心发展的特点和规律，为儿童提供健康、丰富的生活和活动环境。合理组织幼儿一日生活和其他活动。</w:t>
      </w:r>
    </w:p>
    <w:p w14:paraId="493CFA5C"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5.严格执行幼儿园安全、卫生保健制度，保证幼儿身心健康和生命安全。</w:t>
      </w:r>
    </w:p>
    <w:p w14:paraId="435D6B4C" w14:textId="77777777" w:rsidR="00710D29" w:rsidRDefault="0018248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负责教职工的法治思想工作、职业道德教育，组织文化、业务学习；维护教职工的正当权益，关心并逐步改善教职工的生活和工作条件；发挥教职工代表大会在幼儿园民主管理中的作用，调动和发挥教职工的主动性、积极性和创造性。</w:t>
      </w:r>
    </w:p>
    <w:p w14:paraId="71EA0E36" w14:textId="77777777" w:rsidR="00710D29" w:rsidRDefault="0018248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3B301206" w14:textId="77777777" w:rsidR="00710D29" w:rsidRDefault="0018248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疏勒县塔尕尔其乡中心幼儿园</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办公室、党建办公室。</w:t>
      </w:r>
    </w:p>
    <w:p w14:paraId="3E3032F1" w14:textId="77777777" w:rsidR="00710D29" w:rsidRDefault="0018248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新疆维吾尔自治区喀什地区疏勒县塔尕尔其乡中心幼儿园编制数</w:t>
      </w:r>
      <w:r>
        <w:rPr>
          <w:rFonts w:ascii="仿宋_GB2312" w:eastAsia="仿宋_GB2312" w:hAnsi="宋体" w:cs="宋体"/>
          <w:kern w:val="0"/>
          <w:sz w:val="32"/>
          <w:szCs w:val="32"/>
        </w:rPr>
        <w:t>16</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41</w:t>
      </w:r>
      <w:r>
        <w:rPr>
          <w:rFonts w:ascii="仿宋_GB2312" w:eastAsia="仿宋_GB2312" w:hAnsi="宋体" w:cs="宋体" w:hint="eastAsia"/>
          <w:kern w:val="0"/>
          <w:sz w:val="32"/>
          <w:szCs w:val="32"/>
        </w:rPr>
        <w:t>人，其中：在职41人，增加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5A1F1B52" w14:textId="12713DAE" w:rsidR="00710D29" w:rsidRDefault="0018248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22B6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667F579"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表1</w:t>
      </w:r>
    </w:p>
    <w:p w14:paraId="0D411740"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710D29" w14:paraId="56502329" w14:textId="77777777">
        <w:trPr>
          <w:trHeight w:val="170"/>
          <w:jc w:val="center"/>
        </w:trPr>
        <w:tc>
          <w:tcPr>
            <w:tcW w:w="8789" w:type="dxa"/>
            <w:noWrap/>
            <w:vAlign w:val="bottom"/>
          </w:tcPr>
          <w:p w14:paraId="1525A222"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r>
              <w:rPr>
                <w:rFonts w:ascii="仿宋_GB2312" w:eastAsia="仿宋_GB2312" w:hAnsi="宋体" w:cs="宋体"/>
                <w:kern w:val="0"/>
                <w:sz w:val="24"/>
              </w:rPr>
              <w:t xml:space="preserve"> </w:t>
            </w:r>
          </w:p>
        </w:tc>
        <w:tc>
          <w:tcPr>
            <w:tcW w:w="1342" w:type="dxa"/>
            <w:noWrap/>
            <w:vAlign w:val="bottom"/>
          </w:tcPr>
          <w:p w14:paraId="5FC9A873"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B61BE80" w14:textId="77777777" w:rsidR="00710D29" w:rsidRDefault="00710D29">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710D29" w14:paraId="10E55000" w14:textId="77777777">
        <w:trPr>
          <w:trHeight w:val="454"/>
          <w:jc w:val="center"/>
        </w:trPr>
        <w:tc>
          <w:tcPr>
            <w:tcW w:w="5247" w:type="dxa"/>
            <w:gridSpan w:val="2"/>
            <w:tcBorders>
              <w:top w:val="single" w:sz="4" w:space="0" w:color="auto"/>
            </w:tcBorders>
            <w:noWrap/>
            <w:vAlign w:val="center"/>
          </w:tcPr>
          <w:p w14:paraId="4FD60FD6"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22A6EB0"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710D29" w14:paraId="6CA5B614" w14:textId="77777777">
        <w:trPr>
          <w:trHeight w:hRule="exact" w:val="613"/>
          <w:jc w:val="center"/>
        </w:trPr>
        <w:tc>
          <w:tcPr>
            <w:tcW w:w="3114" w:type="dxa"/>
            <w:noWrap/>
            <w:vAlign w:val="center"/>
          </w:tcPr>
          <w:p w14:paraId="483ABF5B"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0CBD81C"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72E59AC"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483321D5"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710D29" w14:paraId="16CB8C02" w14:textId="77777777">
        <w:trPr>
          <w:trHeight w:hRule="exact" w:val="312"/>
          <w:jc w:val="center"/>
        </w:trPr>
        <w:tc>
          <w:tcPr>
            <w:tcW w:w="3114" w:type="dxa"/>
            <w:vAlign w:val="center"/>
          </w:tcPr>
          <w:p w14:paraId="2C4704F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3B96608E" w14:textId="77777777" w:rsidR="00710D29" w:rsidRDefault="0018248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717.29</w:t>
            </w:r>
          </w:p>
        </w:tc>
        <w:tc>
          <w:tcPr>
            <w:tcW w:w="2755" w:type="dxa"/>
            <w:noWrap/>
            <w:vAlign w:val="center"/>
          </w:tcPr>
          <w:p w14:paraId="130305D9"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76041CA3"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4EBFA8AE" w14:textId="77777777">
        <w:trPr>
          <w:trHeight w:hRule="exact" w:val="312"/>
          <w:jc w:val="center"/>
        </w:trPr>
        <w:tc>
          <w:tcPr>
            <w:tcW w:w="3114" w:type="dxa"/>
            <w:vAlign w:val="center"/>
          </w:tcPr>
          <w:p w14:paraId="19C6E6B2"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7E8CF674" w14:textId="77777777" w:rsidR="00710D29" w:rsidRDefault="0018248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717.29</w:t>
            </w:r>
          </w:p>
        </w:tc>
        <w:tc>
          <w:tcPr>
            <w:tcW w:w="2755" w:type="dxa"/>
            <w:noWrap/>
            <w:vAlign w:val="center"/>
          </w:tcPr>
          <w:p w14:paraId="00D7BE6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6FB00513"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1C3FBB7A" w14:textId="77777777">
        <w:trPr>
          <w:trHeight w:hRule="exact" w:val="312"/>
          <w:jc w:val="center"/>
        </w:trPr>
        <w:tc>
          <w:tcPr>
            <w:tcW w:w="3114" w:type="dxa"/>
            <w:vAlign w:val="center"/>
          </w:tcPr>
          <w:p w14:paraId="29B70D7A"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6E8CDB3B" w14:textId="77777777" w:rsidR="00710D29" w:rsidRDefault="0018248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703.51</w:t>
            </w:r>
          </w:p>
        </w:tc>
        <w:tc>
          <w:tcPr>
            <w:tcW w:w="2755" w:type="dxa"/>
            <w:noWrap/>
            <w:vAlign w:val="center"/>
          </w:tcPr>
          <w:p w14:paraId="2CC36570"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F174F07"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093DD751" w14:textId="77777777">
        <w:trPr>
          <w:trHeight w:hRule="exact" w:val="312"/>
          <w:jc w:val="center"/>
        </w:trPr>
        <w:tc>
          <w:tcPr>
            <w:tcW w:w="3114" w:type="dxa"/>
            <w:vAlign w:val="center"/>
          </w:tcPr>
          <w:p w14:paraId="5407FB6E"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1458912" w14:textId="77777777" w:rsidR="00710D29" w:rsidRDefault="0018248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13.78</w:t>
            </w:r>
          </w:p>
        </w:tc>
        <w:tc>
          <w:tcPr>
            <w:tcW w:w="2755" w:type="dxa"/>
            <w:noWrap/>
            <w:vAlign w:val="center"/>
          </w:tcPr>
          <w:p w14:paraId="73A856C5"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1C15BE9A"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2E90F1A4" w14:textId="77777777">
        <w:trPr>
          <w:trHeight w:hRule="exact" w:val="312"/>
          <w:jc w:val="center"/>
        </w:trPr>
        <w:tc>
          <w:tcPr>
            <w:tcW w:w="3114" w:type="dxa"/>
            <w:vAlign w:val="center"/>
          </w:tcPr>
          <w:p w14:paraId="2479E8D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73E62C3C"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03BF979"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77DE8493" w14:textId="77777777" w:rsidR="00710D29" w:rsidRDefault="0018248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717.29</w:t>
            </w:r>
          </w:p>
        </w:tc>
      </w:tr>
      <w:tr w:rsidR="00710D29" w14:paraId="40D5A3AF" w14:textId="77777777">
        <w:trPr>
          <w:trHeight w:hRule="exact" w:val="312"/>
          <w:jc w:val="center"/>
        </w:trPr>
        <w:tc>
          <w:tcPr>
            <w:tcW w:w="3114" w:type="dxa"/>
            <w:vAlign w:val="center"/>
          </w:tcPr>
          <w:p w14:paraId="0992EC5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648144D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E3B6671"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7D5D192"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0010503" w14:textId="77777777">
        <w:trPr>
          <w:trHeight w:hRule="exact" w:val="312"/>
          <w:jc w:val="center"/>
        </w:trPr>
        <w:tc>
          <w:tcPr>
            <w:tcW w:w="3114" w:type="dxa"/>
            <w:vAlign w:val="center"/>
          </w:tcPr>
          <w:p w14:paraId="5EF53BA7"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00FE4FA9"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42BFA4"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16BEC7B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791A3D76" w14:textId="77777777">
        <w:trPr>
          <w:trHeight w:hRule="exact" w:val="312"/>
          <w:jc w:val="center"/>
        </w:trPr>
        <w:tc>
          <w:tcPr>
            <w:tcW w:w="3114" w:type="dxa"/>
            <w:vAlign w:val="center"/>
          </w:tcPr>
          <w:p w14:paraId="322A00C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06CD772"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A91DB4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0895E260"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5CC626FD" w14:textId="77777777">
        <w:trPr>
          <w:trHeight w:hRule="exact" w:val="312"/>
          <w:jc w:val="center"/>
        </w:trPr>
        <w:tc>
          <w:tcPr>
            <w:tcW w:w="3114" w:type="dxa"/>
            <w:vAlign w:val="center"/>
          </w:tcPr>
          <w:p w14:paraId="7EB4C7BB"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85F587A"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D230C9"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6A6819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62B7FB9B" w14:textId="77777777">
        <w:trPr>
          <w:trHeight w:hRule="exact" w:val="312"/>
          <w:jc w:val="center"/>
        </w:trPr>
        <w:tc>
          <w:tcPr>
            <w:tcW w:w="3114" w:type="dxa"/>
            <w:vAlign w:val="center"/>
          </w:tcPr>
          <w:p w14:paraId="38D2AD6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552F4B4"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825E47"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5667AF2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768E1AB8" w14:textId="77777777">
        <w:trPr>
          <w:trHeight w:hRule="exact" w:val="312"/>
          <w:jc w:val="center"/>
        </w:trPr>
        <w:tc>
          <w:tcPr>
            <w:tcW w:w="3114" w:type="dxa"/>
            <w:vAlign w:val="center"/>
          </w:tcPr>
          <w:p w14:paraId="473C543B"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0783CFD"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FC8A2C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F19A9A5"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61AEDAFB" w14:textId="77777777">
        <w:trPr>
          <w:trHeight w:hRule="exact" w:val="312"/>
          <w:jc w:val="center"/>
        </w:trPr>
        <w:tc>
          <w:tcPr>
            <w:tcW w:w="3114" w:type="dxa"/>
            <w:vAlign w:val="center"/>
          </w:tcPr>
          <w:p w14:paraId="44A407BE"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63C9EA73"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434233B"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6F38660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64FD9272" w14:textId="77777777">
        <w:trPr>
          <w:trHeight w:hRule="exact" w:val="312"/>
          <w:jc w:val="center"/>
        </w:trPr>
        <w:tc>
          <w:tcPr>
            <w:tcW w:w="3114" w:type="dxa"/>
            <w:vAlign w:val="center"/>
          </w:tcPr>
          <w:p w14:paraId="0C13B11E"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6A7E8EE2"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3C5CC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6AC00E9D"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2CD619D8" w14:textId="77777777">
        <w:trPr>
          <w:trHeight w:hRule="exact" w:val="312"/>
          <w:jc w:val="center"/>
        </w:trPr>
        <w:tc>
          <w:tcPr>
            <w:tcW w:w="3114" w:type="dxa"/>
            <w:vAlign w:val="center"/>
          </w:tcPr>
          <w:p w14:paraId="6EE81174"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7F27A83"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C52D8AC"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614EF33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A4F4BE5" w14:textId="77777777">
        <w:trPr>
          <w:trHeight w:hRule="exact" w:val="312"/>
          <w:jc w:val="center"/>
        </w:trPr>
        <w:tc>
          <w:tcPr>
            <w:tcW w:w="3114" w:type="dxa"/>
            <w:vAlign w:val="center"/>
          </w:tcPr>
          <w:p w14:paraId="2CAA2D2A"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179378D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901FCF"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27210F28"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687C544C" w14:textId="77777777">
        <w:trPr>
          <w:trHeight w:hRule="exact" w:val="312"/>
          <w:jc w:val="center"/>
        </w:trPr>
        <w:tc>
          <w:tcPr>
            <w:tcW w:w="3114" w:type="dxa"/>
            <w:vAlign w:val="center"/>
          </w:tcPr>
          <w:p w14:paraId="0F1F6C4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389C2B3"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6FF1DE1"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5429F3D7"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4783D0D8" w14:textId="77777777">
        <w:trPr>
          <w:trHeight w:hRule="exact" w:val="312"/>
          <w:jc w:val="center"/>
        </w:trPr>
        <w:tc>
          <w:tcPr>
            <w:tcW w:w="3114" w:type="dxa"/>
            <w:vAlign w:val="center"/>
          </w:tcPr>
          <w:p w14:paraId="04BAD59C"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0EA167AA"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129BC1"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21EE2164"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0F51EDB8" w14:textId="77777777">
        <w:trPr>
          <w:trHeight w:hRule="exact" w:val="312"/>
          <w:jc w:val="center"/>
        </w:trPr>
        <w:tc>
          <w:tcPr>
            <w:tcW w:w="3114" w:type="dxa"/>
            <w:vAlign w:val="center"/>
          </w:tcPr>
          <w:p w14:paraId="26EFCE4E"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8CA460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ED3D27"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424FED5D"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276F149" w14:textId="77777777">
        <w:trPr>
          <w:trHeight w:hRule="exact" w:val="312"/>
          <w:jc w:val="center"/>
        </w:trPr>
        <w:tc>
          <w:tcPr>
            <w:tcW w:w="3114" w:type="dxa"/>
            <w:vAlign w:val="center"/>
          </w:tcPr>
          <w:p w14:paraId="551952A8"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784D451"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DD206BC"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0D5935F0"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7806935E" w14:textId="77777777">
        <w:trPr>
          <w:trHeight w:hRule="exact" w:val="312"/>
          <w:jc w:val="center"/>
        </w:trPr>
        <w:tc>
          <w:tcPr>
            <w:tcW w:w="3114" w:type="dxa"/>
            <w:vAlign w:val="center"/>
          </w:tcPr>
          <w:p w14:paraId="181340BC"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5A71D27"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162520"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79B3329"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60176506" w14:textId="77777777">
        <w:trPr>
          <w:trHeight w:hRule="exact" w:val="312"/>
          <w:jc w:val="center"/>
        </w:trPr>
        <w:tc>
          <w:tcPr>
            <w:tcW w:w="3114" w:type="dxa"/>
            <w:vAlign w:val="center"/>
          </w:tcPr>
          <w:p w14:paraId="2F50776F"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D02A19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FDBD2D"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294F3E57"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4EEFB3FF" w14:textId="77777777">
        <w:trPr>
          <w:trHeight w:hRule="exact" w:val="312"/>
          <w:jc w:val="center"/>
        </w:trPr>
        <w:tc>
          <w:tcPr>
            <w:tcW w:w="3114" w:type="dxa"/>
            <w:vAlign w:val="center"/>
          </w:tcPr>
          <w:p w14:paraId="7C8B73B6"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CE319D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62DF03"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F125FBE"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71B1CE4" w14:textId="77777777">
        <w:trPr>
          <w:trHeight w:hRule="exact" w:val="312"/>
          <w:jc w:val="center"/>
        </w:trPr>
        <w:tc>
          <w:tcPr>
            <w:tcW w:w="3114" w:type="dxa"/>
            <w:vAlign w:val="center"/>
          </w:tcPr>
          <w:p w14:paraId="5CD90B69"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0D97A9D1"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5A7545"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3F519057"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2491A2B5" w14:textId="77777777">
        <w:trPr>
          <w:trHeight w:hRule="exact" w:val="312"/>
          <w:jc w:val="center"/>
        </w:trPr>
        <w:tc>
          <w:tcPr>
            <w:tcW w:w="3114" w:type="dxa"/>
            <w:vAlign w:val="center"/>
          </w:tcPr>
          <w:p w14:paraId="26303504"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226E9A4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21FFCC"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1B5EF2B4"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E664BEA" w14:textId="77777777">
        <w:trPr>
          <w:trHeight w:hRule="exact" w:val="312"/>
          <w:jc w:val="center"/>
        </w:trPr>
        <w:tc>
          <w:tcPr>
            <w:tcW w:w="3114" w:type="dxa"/>
            <w:vAlign w:val="center"/>
          </w:tcPr>
          <w:p w14:paraId="021BBFE4"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D9D41E6"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F61DFA"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40E8CF52"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7793D836" w14:textId="77777777">
        <w:trPr>
          <w:trHeight w:hRule="exact" w:val="312"/>
          <w:jc w:val="center"/>
        </w:trPr>
        <w:tc>
          <w:tcPr>
            <w:tcW w:w="3114" w:type="dxa"/>
            <w:vAlign w:val="center"/>
          </w:tcPr>
          <w:p w14:paraId="757B22A7" w14:textId="77777777" w:rsidR="00710D29" w:rsidRDefault="00710D29">
            <w:pPr>
              <w:widowControl/>
              <w:spacing w:line="300" w:lineRule="exact"/>
              <w:jc w:val="left"/>
              <w:rPr>
                <w:rFonts w:ascii="仿宋_GB2312" w:eastAsia="仿宋_GB2312" w:hAnsiTheme="minorEastAsia" w:cs="宋体" w:hint="eastAsia"/>
                <w:kern w:val="0"/>
                <w:sz w:val="18"/>
                <w:szCs w:val="18"/>
              </w:rPr>
            </w:pPr>
          </w:p>
        </w:tc>
        <w:tc>
          <w:tcPr>
            <w:tcW w:w="2133" w:type="dxa"/>
          </w:tcPr>
          <w:p w14:paraId="0FED47EC" w14:textId="77777777" w:rsidR="00710D29" w:rsidRDefault="00710D2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CECE7E7"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789411D"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3E26B1BB" w14:textId="77777777">
        <w:trPr>
          <w:trHeight w:hRule="exact" w:val="312"/>
          <w:jc w:val="center"/>
        </w:trPr>
        <w:tc>
          <w:tcPr>
            <w:tcW w:w="3114" w:type="dxa"/>
            <w:vAlign w:val="center"/>
          </w:tcPr>
          <w:p w14:paraId="7DDA9848" w14:textId="77777777" w:rsidR="00710D29" w:rsidRDefault="00710D29">
            <w:pPr>
              <w:widowControl/>
              <w:spacing w:line="300" w:lineRule="exact"/>
              <w:jc w:val="left"/>
              <w:rPr>
                <w:rFonts w:ascii="仿宋_GB2312" w:eastAsia="仿宋_GB2312" w:hAnsiTheme="minorEastAsia" w:cs="宋体" w:hint="eastAsia"/>
                <w:kern w:val="0"/>
                <w:sz w:val="18"/>
                <w:szCs w:val="18"/>
              </w:rPr>
            </w:pPr>
          </w:p>
        </w:tc>
        <w:tc>
          <w:tcPr>
            <w:tcW w:w="2133" w:type="dxa"/>
          </w:tcPr>
          <w:p w14:paraId="46110E59" w14:textId="77777777" w:rsidR="00710D29" w:rsidRDefault="00710D29">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760407B"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6296617C"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421F769F" w14:textId="77777777">
        <w:trPr>
          <w:trHeight w:hRule="exact" w:val="312"/>
          <w:jc w:val="center"/>
        </w:trPr>
        <w:tc>
          <w:tcPr>
            <w:tcW w:w="3114" w:type="dxa"/>
            <w:vAlign w:val="center"/>
          </w:tcPr>
          <w:p w14:paraId="6D7D2B0C" w14:textId="77777777" w:rsidR="00710D29" w:rsidRDefault="00710D29">
            <w:pPr>
              <w:widowControl/>
              <w:spacing w:line="300" w:lineRule="exact"/>
              <w:jc w:val="left"/>
              <w:rPr>
                <w:rFonts w:ascii="仿宋_GB2312" w:eastAsia="仿宋_GB2312" w:hAnsiTheme="minorEastAsia" w:cs="宋体" w:hint="eastAsia"/>
                <w:kern w:val="0"/>
                <w:sz w:val="18"/>
                <w:szCs w:val="18"/>
              </w:rPr>
            </w:pPr>
          </w:p>
        </w:tc>
        <w:tc>
          <w:tcPr>
            <w:tcW w:w="2133" w:type="dxa"/>
          </w:tcPr>
          <w:p w14:paraId="75E95C93" w14:textId="77777777" w:rsidR="00710D29" w:rsidRDefault="0018248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4915EED"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27F376C0"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1B39CF80" w14:textId="77777777">
        <w:trPr>
          <w:trHeight w:hRule="exact" w:val="312"/>
          <w:jc w:val="center"/>
        </w:trPr>
        <w:tc>
          <w:tcPr>
            <w:tcW w:w="3114" w:type="dxa"/>
            <w:vAlign w:val="center"/>
          </w:tcPr>
          <w:p w14:paraId="4C16878E" w14:textId="77777777" w:rsidR="00710D29" w:rsidRDefault="00710D29">
            <w:pPr>
              <w:widowControl/>
              <w:spacing w:line="300" w:lineRule="exact"/>
              <w:jc w:val="left"/>
              <w:rPr>
                <w:rFonts w:ascii="仿宋_GB2312" w:eastAsia="仿宋_GB2312" w:hAnsiTheme="minorEastAsia" w:cs="宋体" w:hint="eastAsia"/>
                <w:kern w:val="0"/>
                <w:sz w:val="18"/>
                <w:szCs w:val="18"/>
              </w:rPr>
            </w:pPr>
          </w:p>
        </w:tc>
        <w:tc>
          <w:tcPr>
            <w:tcW w:w="2133" w:type="dxa"/>
          </w:tcPr>
          <w:p w14:paraId="175B2B9B"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FA484B2" w14:textId="77777777" w:rsidR="00710D29" w:rsidRDefault="0018248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05835AAA" w14:textId="77777777" w:rsidR="00710D29" w:rsidRDefault="00710D29">
            <w:pPr>
              <w:widowControl/>
              <w:spacing w:line="300" w:lineRule="exact"/>
              <w:jc w:val="right"/>
              <w:rPr>
                <w:rFonts w:ascii="仿宋_GB2312" w:eastAsia="仿宋_GB2312" w:hAnsiTheme="minorEastAsia" w:cs="宋体" w:hint="eastAsia"/>
                <w:kern w:val="0"/>
                <w:sz w:val="18"/>
                <w:szCs w:val="18"/>
              </w:rPr>
            </w:pPr>
          </w:p>
        </w:tc>
      </w:tr>
      <w:tr w:rsidR="00710D29" w14:paraId="24C4CD33" w14:textId="77777777">
        <w:trPr>
          <w:trHeight w:hRule="exact" w:val="557"/>
          <w:jc w:val="center"/>
        </w:trPr>
        <w:tc>
          <w:tcPr>
            <w:tcW w:w="3114" w:type="dxa"/>
            <w:vAlign w:val="center"/>
          </w:tcPr>
          <w:p w14:paraId="13DA2DA1" w14:textId="77777777" w:rsidR="00710D29" w:rsidRDefault="0018248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41541F2" w14:textId="77777777" w:rsidR="00710D29" w:rsidRDefault="0018248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717.29</w:t>
            </w:r>
          </w:p>
        </w:tc>
        <w:tc>
          <w:tcPr>
            <w:tcW w:w="2755" w:type="dxa"/>
            <w:noWrap/>
            <w:vAlign w:val="center"/>
          </w:tcPr>
          <w:p w14:paraId="2E8FAD31" w14:textId="77777777" w:rsidR="00710D29" w:rsidRDefault="0018248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58F40731" w14:textId="77777777" w:rsidR="00710D29" w:rsidRDefault="0018248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717.29</w:t>
            </w:r>
          </w:p>
        </w:tc>
      </w:tr>
    </w:tbl>
    <w:p w14:paraId="2D00F4AC" w14:textId="77777777" w:rsidR="00710D29" w:rsidRDefault="00710D29">
      <w:pPr>
        <w:widowControl/>
        <w:spacing w:line="20" w:lineRule="exact"/>
        <w:jc w:val="left"/>
        <w:rPr>
          <w:rFonts w:ascii="黑体" w:eastAsia="黑体" w:hAnsi="黑体" w:hint="eastAsia"/>
          <w:b/>
          <w:kern w:val="0"/>
          <w:sz w:val="30"/>
          <w:szCs w:val="30"/>
        </w:rPr>
        <w:sectPr w:rsidR="00710D29">
          <w:footerReference w:type="even" r:id="rId8"/>
          <w:footerReference w:type="default" r:id="rId9"/>
          <w:pgSz w:w="11906" w:h="16838"/>
          <w:pgMar w:top="1134" w:right="1134" w:bottom="1134" w:left="1134" w:header="851" w:footer="992" w:gutter="0"/>
          <w:cols w:space="425"/>
          <w:docGrid w:type="lines" w:linePitch="312"/>
        </w:sectPr>
      </w:pPr>
    </w:p>
    <w:p w14:paraId="18B7277B" w14:textId="77777777" w:rsidR="00710D29" w:rsidRDefault="0018248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4572479D"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710D29" w14:paraId="0E6C9666" w14:textId="77777777">
        <w:trPr>
          <w:trHeight w:val="246"/>
          <w:jc w:val="center"/>
        </w:trPr>
        <w:tc>
          <w:tcPr>
            <w:tcW w:w="13608" w:type="dxa"/>
            <w:vAlign w:val="bottom"/>
          </w:tcPr>
          <w:p w14:paraId="4C323923"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tcPr>
          <w:p w14:paraId="3DC6CB28"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6D28ADD" w14:textId="77777777" w:rsidR="00710D29" w:rsidRDefault="00710D29">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710D29" w14:paraId="02E42C63" w14:textId="77777777">
        <w:trPr>
          <w:trHeight w:val="741"/>
          <w:tblHeader/>
          <w:jc w:val="center"/>
        </w:trPr>
        <w:tc>
          <w:tcPr>
            <w:tcW w:w="2122" w:type="dxa"/>
            <w:gridSpan w:val="3"/>
            <w:tcBorders>
              <w:top w:val="single" w:sz="4" w:space="0" w:color="auto"/>
            </w:tcBorders>
            <w:vAlign w:val="center"/>
          </w:tcPr>
          <w:p w14:paraId="062628E4" w14:textId="77777777" w:rsidR="00710D29" w:rsidRDefault="0018248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0FB55D3" w14:textId="77777777" w:rsidR="00710D29" w:rsidRDefault="0018248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5182C76"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4B6E762C"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67B849FA" w14:textId="77777777" w:rsidR="00710D29" w:rsidRDefault="0018248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3FAED6A" w14:textId="77777777" w:rsidR="00710D29" w:rsidRDefault="0018248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6C72BD11" w14:textId="77777777" w:rsidR="00710D29" w:rsidRDefault="0018248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08CC32E9" w14:textId="77777777" w:rsidR="00710D29" w:rsidRDefault="0018248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CC9C055" w14:textId="77777777" w:rsidR="00710D29" w:rsidRDefault="0018248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710D29" w14:paraId="7D6D552E" w14:textId="77777777">
        <w:trPr>
          <w:trHeight w:val="847"/>
          <w:tblHeader/>
          <w:jc w:val="center"/>
        </w:trPr>
        <w:tc>
          <w:tcPr>
            <w:tcW w:w="704" w:type="dxa"/>
            <w:vAlign w:val="center"/>
          </w:tcPr>
          <w:p w14:paraId="06878B97"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902C71F"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A9DC1A1"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119EBC2" w14:textId="77777777" w:rsidR="00710D29" w:rsidRDefault="00710D29">
            <w:pPr>
              <w:rPr>
                <w:rFonts w:asciiTheme="minorEastAsia" w:eastAsiaTheme="minorEastAsia" w:hAnsiTheme="minorEastAsia" w:cs="宋体" w:hint="eastAsia"/>
                <w:b/>
                <w:color w:val="000000"/>
                <w:sz w:val="20"/>
                <w:szCs w:val="20"/>
              </w:rPr>
            </w:pPr>
          </w:p>
        </w:tc>
        <w:tc>
          <w:tcPr>
            <w:tcW w:w="1843" w:type="dxa"/>
            <w:vMerge/>
            <w:vAlign w:val="center"/>
          </w:tcPr>
          <w:p w14:paraId="4A763E64" w14:textId="77777777" w:rsidR="00710D29" w:rsidRDefault="00710D29">
            <w:pPr>
              <w:rPr>
                <w:rFonts w:asciiTheme="minorEastAsia" w:eastAsiaTheme="minorEastAsia" w:hAnsiTheme="minorEastAsia" w:cs="宋体" w:hint="eastAsia"/>
                <w:b/>
                <w:color w:val="000000"/>
                <w:sz w:val="20"/>
                <w:szCs w:val="20"/>
              </w:rPr>
            </w:pPr>
          </w:p>
        </w:tc>
        <w:tc>
          <w:tcPr>
            <w:tcW w:w="1559" w:type="dxa"/>
            <w:vAlign w:val="center"/>
          </w:tcPr>
          <w:p w14:paraId="35445A68"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1A4D224C"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C298146"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F510EBA"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63AEED87"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8DB4CE7"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022133C"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648AC0D"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CFD64F6" w14:textId="77777777" w:rsidR="00710D29" w:rsidRDefault="00710D29">
            <w:pPr>
              <w:jc w:val="center"/>
              <w:rPr>
                <w:rFonts w:asciiTheme="minorEastAsia" w:eastAsiaTheme="minorEastAsia" w:hAnsiTheme="minorEastAsia" w:cs="宋体" w:hint="eastAsia"/>
                <w:b/>
                <w:color w:val="000000"/>
                <w:sz w:val="20"/>
                <w:szCs w:val="20"/>
              </w:rPr>
            </w:pPr>
          </w:p>
        </w:tc>
        <w:tc>
          <w:tcPr>
            <w:tcW w:w="708" w:type="dxa"/>
            <w:vMerge/>
          </w:tcPr>
          <w:p w14:paraId="6016FCF8" w14:textId="77777777" w:rsidR="00710D29" w:rsidRDefault="00710D29">
            <w:pPr>
              <w:jc w:val="center"/>
              <w:rPr>
                <w:rFonts w:asciiTheme="minorEastAsia" w:eastAsiaTheme="minorEastAsia" w:hAnsiTheme="minorEastAsia" w:cs="宋体" w:hint="eastAsia"/>
                <w:b/>
                <w:color w:val="000000"/>
                <w:sz w:val="20"/>
                <w:szCs w:val="20"/>
              </w:rPr>
            </w:pPr>
          </w:p>
        </w:tc>
        <w:tc>
          <w:tcPr>
            <w:tcW w:w="709" w:type="dxa"/>
            <w:vMerge/>
          </w:tcPr>
          <w:p w14:paraId="6CF39A7F" w14:textId="77777777" w:rsidR="00710D29" w:rsidRDefault="00710D29">
            <w:pPr>
              <w:jc w:val="center"/>
              <w:rPr>
                <w:rFonts w:asciiTheme="minorEastAsia" w:eastAsiaTheme="minorEastAsia" w:hAnsiTheme="minorEastAsia" w:cs="宋体" w:hint="eastAsia"/>
                <w:b/>
                <w:color w:val="000000"/>
                <w:sz w:val="20"/>
                <w:szCs w:val="20"/>
              </w:rPr>
            </w:pPr>
          </w:p>
        </w:tc>
        <w:tc>
          <w:tcPr>
            <w:tcW w:w="709" w:type="dxa"/>
            <w:vMerge/>
          </w:tcPr>
          <w:p w14:paraId="587AE343" w14:textId="77777777" w:rsidR="00710D29" w:rsidRDefault="00710D29">
            <w:pPr>
              <w:jc w:val="center"/>
              <w:rPr>
                <w:rFonts w:asciiTheme="minorEastAsia" w:eastAsiaTheme="minorEastAsia" w:hAnsiTheme="minorEastAsia" w:cs="宋体" w:hint="eastAsia"/>
                <w:b/>
                <w:color w:val="000000"/>
                <w:sz w:val="20"/>
                <w:szCs w:val="20"/>
              </w:rPr>
            </w:pPr>
          </w:p>
        </w:tc>
      </w:tr>
      <w:tr w:rsidR="00710D29" w14:paraId="4CAA401C" w14:textId="77777777">
        <w:trPr>
          <w:trHeight w:val="847"/>
          <w:jc w:val="center"/>
        </w:trPr>
        <w:tc>
          <w:tcPr>
            <w:tcW w:w="704" w:type="dxa"/>
            <w:vAlign w:val="center"/>
          </w:tcPr>
          <w:p w14:paraId="6669CFBA"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45302E4" w14:textId="77777777" w:rsidR="00710D29" w:rsidRDefault="00710D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FA2A304" w14:textId="77777777" w:rsidR="00710D29" w:rsidRDefault="00710D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D54C784"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5876DE8E"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1559" w:type="dxa"/>
            <w:vAlign w:val="center"/>
          </w:tcPr>
          <w:p w14:paraId="6344D1FD"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850" w:type="dxa"/>
            <w:vAlign w:val="center"/>
          </w:tcPr>
          <w:p w14:paraId="6238C008"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703.51</w:t>
            </w:r>
          </w:p>
        </w:tc>
        <w:tc>
          <w:tcPr>
            <w:tcW w:w="851" w:type="dxa"/>
            <w:vAlign w:val="center"/>
          </w:tcPr>
          <w:p w14:paraId="362BED0A"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13.78</w:t>
            </w:r>
          </w:p>
        </w:tc>
        <w:tc>
          <w:tcPr>
            <w:tcW w:w="850" w:type="dxa"/>
            <w:vAlign w:val="center"/>
          </w:tcPr>
          <w:p w14:paraId="4E317552"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5A6E98B7" w14:textId="77777777" w:rsidR="00710D29" w:rsidRDefault="00710D29">
            <w:pPr>
              <w:jc w:val="center"/>
              <w:rPr>
                <w:rFonts w:ascii="仿宋_GB2312" w:eastAsia="仿宋_GB2312" w:hAnsiTheme="minorEastAsia" w:cs="宋体" w:hint="eastAsia"/>
                <w:color w:val="000000" w:themeColor="text1"/>
                <w:sz w:val="18"/>
                <w:szCs w:val="18"/>
              </w:rPr>
            </w:pPr>
          </w:p>
        </w:tc>
        <w:tc>
          <w:tcPr>
            <w:tcW w:w="850" w:type="dxa"/>
            <w:vAlign w:val="center"/>
          </w:tcPr>
          <w:p w14:paraId="5FE57AB9"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01A1E7AC"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3B416A81" w14:textId="77777777" w:rsidR="00710D29" w:rsidRDefault="00710D29">
            <w:pPr>
              <w:jc w:val="center"/>
              <w:rPr>
                <w:rFonts w:ascii="仿宋_GB2312" w:eastAsia="仿宋_GB2312" w:hAnsiTheme="minorEastAsia" w:cs="宋体" w:hint="eastAsia"/>
                <w:color w:val="000000" w:themeColor="text1"/>
                <w:sz w:val="18"/>
                <w:szCs w:val="18"/>
              </w:rPr>
            </w:pPr>
          </w:p>
        </w:tc>
        <w:tc>
          <w:tcPr>
            <w:tcW w:w="708" w:type="dxa"/>
            <w:vAlign w:val="center"/>
          </w:tcPr>
          <w:p w14:paraId="579FB978"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259B1766"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49DD5F9F" w14:textId="77777777" w:rsidR="00710D29" w:rsidRDefault="00710D29">
            <w:pPr>
              <w:jc w:val="center"/>
              <w:rPr>
                <w:rFonts w:ascii="仿宋_GB2312" w:eastAsia="仿宋_GB2312" w:hAnsiTheme="minorEastAsia" w:cs="宋体" w:hint="eastAsia"/>
                <w:color w:val="000000" w:themeColor="text1"/>
                <w:sz w:val="18"/>
                <w:szCs w:val="18"/>
              </w:rPr>
            </w:pPr>
          </w:p>
        </w:tc>
      </w:tr>
      <w:tr w:rsidR="00710D29" w14:paraId="6D8428E1" w14:textId="77777777">
        <w:trPr>
          <w:trHeight w:val="847"/>
          <w:jc w:val="center"/>
        </w:trPr>
        <w:tc>
          <w:tcPr>
            <w:tcW w:w="704" w:type="dxa"/>
            <w:vAlign w:val="center"/>
          </w:tcPr>
          <w:p w14:paraId="3A6A5AD9"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1D2C0728"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3D1B5895" w14:textId="77777777" w:rsidR="00710D29" w:rsidRDefault="00710D29">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D2217CE"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7FF82534"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1559" w:type="dxa"/>
            <w:vAlign w:val="center"/>
          </w:tcPr>
          <w:p w14:paraId="6DB84741"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850" w:type="dxa"/>
            <w:vAlign w:val="center"/>
          </w:tcPr>
          <w:p w14:paraId="5192831F"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703.51</w:t>
            </w:r>
          </w:p>
        </w:tc>
        <w:tc>
          <w:tcPr>
            <w:tcW w:w="851" w:type="dxa"/>
            <w:vAlign w:val="center"/>
          </w:tcPr>
          <w:p w14:paraId="7CBD157F"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13.78</w:t>
            </w:r>
          </w:p>
        </w:tc>
        <w:tc>
          <w:tcPr>
            <w:tcW w:w="850" w:type="dxa"/>
            <w:vAlign w:val="center"/>
          </w:tcPr>
          <w:p w14:paraId="7CEEB626"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6CCECA4F" w14:textId="77777777" w:rsidR="00710D29" w:rsidRDefault="00710D29">
            <w:pPr>
              <w:jc w:val="center"/>
              <w:rPr>
                <w:rFonts w:ascii="仿宋_GB2312" w:eastAsia="仿宋_GB2312" w:hAnsiTheme="minorEastAsia" w:cs="宋体" w:hint="eastAsia"/>
                <w:color w:val="000000" w:themeColor="text1"/>
                <w:sz w:val="18"/>
                <w:szCs w:val="18"/>
              </w:rPr>
            </w:pPr>
          </w:p>
        </w:tc>
        <w:tc>
          <w:tcPr>
            <w:tcW w:w="850" w:type="dxa"/>
            <w:vAlign w:val="center"/>
          </w:tcPr>
          <w:p w14:paraId="5434384D"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7260C8B2"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060055FF" w14:textId="77777777" w:rsidR="00710D29" w:rsidRDefault="00710D29">
            <w:pPr>
              <w:jc w:val="center"/>
              <w:rPr>
                <w:rFonts w:ascii="仿宋_GB2312" w:eastAsia="仿宋_GB2312" w:hAnsiTheme="minorEastAsia" w:cs="宋体" w:hint="eastAsia"/>
                <w:color w:val="000000" w:themeColor="text1"/>
                <w:sz w:val="18"/>
                <w:szCs w:val="18"/>
              </w:rPr>
            </w:pPr>
          </w:p>
        </w:tc>
        <w:tc>
          <w:tcPr>
            <w:tcW w:w="708" w:type="dxa"/>
            <w:vAlign w:val="center"/>
          </w:tcPr>
          <w:p w14:paraId="55EFB887"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68870947"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1F7BDAC3" w14:textId="77777777" w:rsidR="00710D29" w:rsidRDefault="00710D29">
            <w:pPr>
              <w:jc w:val="center"/>
              <w:rPr>
                <w:rFonts w:ascii="仿宋_GB2312" w:eastAsia="仿宋_GB2312" w:hAnsiTheme="minorEastAsia" w:cs="宋体" w:hint="eastAsia"/>
                <w:color w:val="000000" w:themeColor="text1"/>
                <w:sz w:val="18"/>
                <w:szCs w:val="18"/>
              </w:rPr>
            </w:pPr>
          </w:p>
        </w:tc>
      </w:tr>
      <w:tr w:rsidR="00710D29" w14:paraId="73BC19E8" w14:textId="77777777">
        <w:trPr>
          <w:trHeight w:val="847"/>
          <w:jc w:val="center"/>
        </w:trPr>
        <w:tc>
          <w:tcPr>
            <w:tcW w:w="704" w:type="dxa"/>
            <w:vAlign w:val="center"/>
          </w:tcPr>
          <w:p w14:paraId="022128DE"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4D297A21"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B3F27A5"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0E0C5C0" w14:textId="77777777" w:rsidR="00710D29" w:rsidRDefault="0018248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学前教育</w:t>
            </w:r>
          </w:p>
        </w:tc>
        <w:tc>
          <w:tcPr>
            <w:tcW w:w="1843" w:type="dxa"/>
            <w:vAlign w:val="center"/>
          </w:tcPr>
          <w:p w14:paraId="5A0F244D"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1559" w:type="dxa"/>
            <w:vAlign w:val="center"/>
          </w:tcPr>
          <w:p w14:paraId="11F077BD"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717.29</w:t>
            </w:r>
          </w:p>
        </w:tc>
        <w:tc>
          <w:tcPr>
            <w:tcW w:w="850" w:type="dxa"/>
            <w:vAlign w:val="center"/>
          </w:tcPr>
          <w:p w14:paraId="512E585D"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703.51</w:t>
            </w:r>
          </w:p>
        </w:tc>
        <w:tc>
          <w:tcPr>
            <w:tcW w:w="851" w:type="dxa"/>
            <w:vAlign w:val="center"/>
          </w:tcPr>
          <w:p w14:paraId="7A00C54B" w14:textId="77777777" w:rsidR="00710D29" w:rsidRDefault="0018248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13.78</w:t>
            </w:r>
          </w:p>
        </w:tc>
        <w:tc>
          <w:tcPr>
            <w:tcW w:w="850" w:type="dxa"/>
            <w:vAlign w:val="center"/>
          </w:tcPr>
          <w:p w14:paraId="0A9DC277"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6139F837" w14:textId="77777777" w:rsidR="00710D29" w:rsidRDefault="00710D29">
            <w:pPr>
              <w:jc w:val="center"/>
              <w:rPr>
                <w:rFonts w:ascii="仿宋_GB2312" w:eastAsia="仿宋_GB2312" w:hAnsiTheme="minorEastAsia" w:cs="宋体" w:hint="eastAsia"/>
                <w:color w:val="000000" w:themeColor="text1"/>
                <w:sz w:val="18"/>
                <w:szCs w:val="18"/>
              </w:rPr>
            </w:pPr>
          </w:p>
        </w:tc>
        <w:tc>
          <w:tcPr>
            <w:tcW w:w="850" w:type="dxa"/>
            <w:vAlign w:val="center"/>
          </w:tcPr>
          <w:p w14:paraId="07F43D89" w14:textId="77777777" w:rsidR="00710D29" w:rsidRDefault="00710D29">
            <w:pPr>
              <w:jc w:val="center"/>
              <w:rPr>
                <w:rFonts w:ascii="仿宋_GB2312" w:eastAsia="仿宋_GB2312" w:hAnsiTheme="minorEastAsia" w:cs="宋体" w:hint="eastAsia"/>
                <w:color w:val="000000" w:themeColor="text1"/>
                <w:sz w:val="18"/>
                <w:szCs w:val="18"/>
              </w:rPr>
            </w:pPr>
          </w:p>
        </w:tc>
        <w:tc>
          <w:tcPr>
            <w:tcW w:w="851" w:type="dxa"/>
            <w:vAlign w:val="center"/>
          </w:tcPr>
          <w:p w14:paraId="3FE9654B"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77DFD4BF" w14:textId="77777777" w:rsidR="00710D29" w:rsidRDefault="00710D29">
            <w:pPr>
              <w:jc w:val="center"/>
              <w:rPr>
                <w:rFonts w:ascii="仿宋_GB2312" w:eastAsia="仿宋_GB2312" w:hAnsiTheme="minorEastAsia" w:cs="宋体" w:hint="eastAsia"/>
                <w:color w:val="000000" w:themeColor="text1"/>
                <w:sz w:val="18"/>
                <w:szCs w:val="18"/>
              </w:rPr>
            </w:pPr>
          </w:p>
        </w:tc>
        <w:tc>
          <w:tcPr>
            <w:tcW w:w="708" w:type="dxa"/>
            <w:vAlign w:val="center"/>
          </w:tcPr>
          <w:p w14:paraId="60F18FCE"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2E26CBBF" w14:textId="77777777" w:rsidR="00710D29" w:rsidRDefault="00710D29">
            <w:pPr>
              <w:jc w:val="center"/>
              <w:rPr>
                <w:rFonts w:ascii="仿宋_GB2312" w:eastAsia="仿宋_GB2312" w:hAnsiTheme="minorEastAsia" w:cs="宋体" w:hint="eastAsia"/>
                <w:color w:val="000000" w:themeColor="text1"/>
                <w:sz w:val="18"/>
                <w:szCs w:val="18"/>
              </w:rPr>
            </w:pPr>
          </w:p>
        </w:tc>
        <w:tc>
          <w:tcPr>
            <w:tcW w:w="709" w:type="dxa"/>
            <w:vAlign w:val="center"/>
          </w:tcPr>
          <w:p w14:paraId="2163262C" w14:textId="77777777" w:rsidR="00710D29" w:rsidRDefault="00710D29">
            <w:pPr>
              <w:jc w:val="center"/>
              <w:rPr>
                <w:rFonts w:ascii="仿宋_GB2312" w:eastAsia="仿宋_GB2312" w:hAnsiTheme="minorEastAsia" w:cs="宋体" w:hint="eastAsia"/>
                <w:color w:val="000000" w:themeColor="text1"/>
                <w:sz w:val="18"/>
                <w:szCs w:val="18"/>
              </w:rPr>
            </w:pPr>
          </w:p>
        </w:tc>
      </w:tr>
      <w:tr w:rsidR="00710D29" w14:paraId="14F0890F" w14:textId="77777777">
        <w:trPr>
          <w:trHeight w:val="847"/>
          <w:jc w:val="center"/>
        </w:trPr>
        <w:tc>
          <w:tcPr>
            <w:tcW w:w="704" w:type="dxa"/>
            <w:vAlign w:val="center"/>
          </w:tcPr>
          <w:p w14:paraId="123AD4C4" w14:textId="77777777" w:rsidR="00710D29" w:rsidRDefault="00710D29">
            <w:pPr>
              <w:jc w:val="center"/>
              <w:rPr>
                <w:rFonts w:ascii="仿宋_GB2312" w:eastAsia="仿宋_GB2312" w:hAnsiTheme="minorEastAsia" w:hint="eastAsia"/>
                <w:b/>
                <w:color w:val="000000"/>
                <w:sz w:val="20"/>
                <w:szCs w:val="20"/>
              </w:rPr>
            </w:pPr>
          </w:p>
        </w:tc>
        <w:tc>
          <w:tcPr>
            <w:tcW w:w="709" w:type="dxa"/>
            <w:vAlign w:val="center"/>
          </w:tcPr>
          <w:p w14:paraId="760123DD" w14:textId="77777777" w:rsidR="00710D29" w:rsidRDefault="00710D29">
            <w:pPr>
              <w:jc w:val="center"/>
              <w:rPr>
                <w:rFonts w:ascii="仿宋_GB2312" w:eastAsia="仿宋_GB2312" w:hAnsiTheme="minorEastAsia" w:hint="eastAsia"/>
                <w:b/>
                <w:color w:val="000000"/>
                <w:sz w:val="20"/>
                <w:szCs w:val="20"/>
              </w:rPr>
            </w:pPr>
          </w:p>
        </w:tc>
        <w:tc>
          <w:tcPr>
            <w:tcW w:w="709" w:type="dxa"/>
            <w:vAlign w:val="center"/>
          </w:tcPr>
          <w:p w14:paraId="24C9CC20" w14:textId="77777777" w:rsidR="00710D29" w:rsidRDefault="00710D29">
            <w:pPr>
              <w:jc w:val="center"/>
              <w:rPr>
                <w:rFonts w:ascii="仿宋_GB2312" w:eastAsia="仿宋_GB2312" w:hAnsiTheme="minorEastAsia" w:hint="eastAsia"/>
                <w:b/>
                <w:color w:val="000000"/>
                <w:sz w:val="20"/>
                <w:szCs w:val="20"/>
              </w:rPr>
            </w:pPr>
          </w:p>
        </w:tc>
        <w:tc>
          <w:tcPr>
            <w:tcW w:w="1559" w:type="dxa"/>
            <w:vAlign w:val="center"/>
          </w:tcPr>
          <w:p w14:paraId="6CA89E65"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1BD1806E"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717.29</w:t>
            </w:r>
          </w:p>
        </w:tc>
        <w:tc>
          <w:tcPr>
            <w:tcW w:w="1559" w:type="dxa"/>
            <w:vAlign w:val="center"/>
          </w:tcPr>
          <w:p w14:paraId="4F38B9A0"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717.29</w:t>
            </w:r>
          </w:p>
        </w:tc>
        <w:tc>
          <w:tcPr>
            <w:tcW w:w="850" w:type="dxa"/>
            <w:vAlign w:val="center"/>
          </w:tcPr>
          <w:p w14:paraId="4E361BC5"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703.51</w:t>
            </w:r>
          </w:p>
        </w:tc>
        <w:tc>
          <w:tcPr>
            <w:tcW w:w="851" w:type="dxa"/>
            <w:vAlign w:val="center"/>
          </w:tcPr>
          <w:p w14:paraId="0CD43CF2" w14:textId="77777777" w:rsidR="00710D29" w:rsidRDefault="0018248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13.78</w:t>
            </w:r>
          </w:p>
        </w:tc>
        <w:tc>
          <w:tcPr>
            <w:tcW w:w="850" w:type="dxa"/>
            <w:vAlign w:val="center"/>
          </w:tcPr>
          <w:p w14:paraId="4532C45D" w14:textId="77777777" w:rsidR="00710D29" w:rsidRDefault="00710D29">
            <w:pPr>
              <w:jc w:val="center"/>
              <w:rPr>
                <w:rFonts w:ascii="仿宋_GB2312" w:eastAsia="仿宋_GB2312" w:hAnsiTheme="minorEastAsia" w:cs="宋体" w:hint="eastAsia"/>
                <w:b/>
                <w:color w:val="000000"/>
                <w:sz w:val="20"/>
                <w:szCs w:val="20"/>
              </w:rPr>
            </w:pPr>
          </w:p>
        </w:tc>
        <w:tc>
          <w:tcPr>
            <w:tcW w:w="851" w:type="dxa"/>
            <w:vAlign w:val="center"/>
          </w:tcPr>
          <w:p w14:paraId="47A40352" w14:textId="77777777" w:rsidR="00710D29" w:rsidRDefault="00710D29">
            <w:pPr>
              <w:jc w:val="center"/>
              <w:rPr>
                <w:rFonts w:ascii="仿宋_GB2312" w:eastAsia="仿宋_GB2312" w:hAnsiTheme="minorEastAsia" w:cs="宋体" w:hint="eastAsia"/>
                <w:b/>
                <w:color w:val="000000"/>
                <w:sz w:val="20"/>
                <w:szCs w:val="20"/>
              </w:rPr>
            </w:pPr>
          </w:p>
        </w:tc>
        <w:tc>
          <w:tcPr>
            <w:tcW w:w="850" w:type="dxa"/>
            <w:vAlign w:val="center"/>
          </w:tcPr>
          <w:p w14:paraId="7A202AF7" w14:textId="77777777" w:rsidR="00710D29" w:rsidRDefault="00710D29">
            <w:pPr>
              <w:jc w:val="center"/>
              <w:rPr>
                <w:rFonts w:ascii="仿宋_GB2312" w:eastAsia="仿宋_GB2312" w:hAnsiTheme="minorEastAsia" w:cs="宋体" w:hint="eastAsia"/>
                <w:b/>
                <w:color w:val="000000"/>
                <w:sz w:val="20"/>
                <w:szCs w:val="20"/>
              </w:rPr>
            </w:pPr>
          </w:p>
        </w:tc>
        <w:tc>
          <w:tcPr>
            <w:tcW w:w="851" w:type="dxa"/>
            <w:vAlign w:val="center"/>
          </w:tcPr>
          <w:p w14:paraId="3F1D3F31" w14:textId="77777777" w:rsidR="00710D29" w:rsidRDefault="00710D29">
            <w:pPr>
              <w:jc w:val="center"/>
              <w:rPr>
                <w:rFonts w:ascii="仿宋_GB2312" w:eastAsia="仿宋_GB2312" w:hAnsiTheme="minorEastAsia" w:cs="宋体" w:hint="eastAsia"/>
                <w:b/>
                <w:color w:val="000000"/>
                <w:sz w:val="20"/>
                <w:szCs w:val="20"/>
              </w:rPr>
            </w:pPr>
          </w:p>
        </w:tc>
        <w:tc>
          <w:tcPr>
            <w:tcW w:w="709" w:type="dxa"/>
            <w:vAlign w:val="center"/>
          </w:tcPr>
          <w:p w14:paraId="600DFF35" w14:textId="77777777" w:rsidR="00710D29" w:rsidRDefault="00710D29">
            <w:pPr>
              <w:jc w:val="center"/>
              <w:rPr>
                <w:rFonts w:ascii="仿宋_GB2312" w:eastAsia="仿宋_GB2312" w:hAnsiTheme="minorEastAsia" w:cs="宋体" w:hint="eastAsia"/>
                <w:b/>
                <w:color w:val="000000"/>
                <w:sz w:val="20"/>
                <w:szCs w:val="20"/>
              </w:rPr>
            </w:pPr>
          </w:p>
        </w:tc>
        <w:tc>
          <w:tcPr>
            <w:tcW w:w="708" w:type="dxa"/>
            <w:vAlign w:val="center"/>
          </w:tcPr>
          <w:p w14:paraId="14048E3D" w14:textId="77777777" w:rsidR="00710D29" w:rsidRDefault="00710D29">
            <w:pPr>
              <w:jc w:val="center"/>
              <w:rPr>
                <w:rFonts w:ascii="仿宋_GB2312" w:eastAsia="仿宋_GB2312" w:hAnsiTheme="minorEastAsia" w:cs="宋体" w:hint="eastAsia"/>
                <w:b/>
                <w:color w:val="000000"/>
                <w:sz w:val="20"/>
                <w:szCs w:val="20"/>
              </w:rPr>
            </w:pPr>
          </w:p>
        </w:tc>
        <w:tc>
          <w:tcPr>
            <w:tcW w:w="709" w:type="dxa"/>
            <w:vAlign w:val="center"/>
          </w:tcPr>
          <w:p w14:paraId="0DD188EA" w14:textId="77777777" w:rsidR="00710D29" w:rsidRDefault="00710D29">
            <w:pPr>
              <w:jc w:val="center"/>
              <w:rPr>
                <w:rFonts w:ascii="仿宋_GB2312" w:eastAsia="仿宋_GB2312" w:hAnsiTheme="minorEastAsia" w:cs="宋体" w:hint="eastAsia"/>
                <w:b/>
                <w:color w:val="000000"/>
                <w:sz w:val="20"/>
                <w:szCs w:val="20"/>
              </w:rPr>
            </w:pPr>
          </w:p>
        </w:tc>
        <w:tc>
          <w:tcPr>
            <w:tcW w:w="709" w:type="dxa"/>
            <w:vAlign w:val="center"/>
          </w:tcPr>
          <w:p w14:paraId="3A7E28D0" w14:textId="77777777" w:rsidR="00710D29" w:rsidRDefault="00710D29">
            <w:pPr>
              <w:jc w:val="center"/>
              <w:rPr>
                <w:rFonts w:ascii="仿宋_GB2312" w:eastAsia="仿宋_GB2312" w:hAnsiTheme="minorEastAsia" w:cs="宋体" w:hint="eastAsia"/>
                <w:b/>
                <w:color w:val="000000"/>
                <w:sz w:val="20"/>
                <w:szCs w:val="20"/>
              </w:rPr>
            </w:pPr>
          </w:p>
        </w:tc>
      </w:tr>
    </w:tbl>
    <w:p w14:paraId="6AC6C197" w14:textId="77777777" w:rsidR="00710D29" w:rsidRDefault="00710D29">
      <w:pPr>
        <w:widowControl/>
        <w:spacing w:line="20" w:lineRule="exact"/>
        <w:jc w:val="left"/>
        <w:rPr>
          <w:rFonts w:ascii="宋体" w:hAnsi="宋体" w:hint="eastAsia"/>
          <w:bCs/>
          <w:kern w:val="0"/>
          <w:sz w:val="20"/>
          <w:szCs w:val="20"/>
        </w:rPr>
        <w:sectPr w:rsidR="00710D29">
          <w:pgSz w:w="16838" w:h="11906" w:orient="landscape"/>
          <w:pgMar w:top="1134" w:right="1134" w:bottom="1134" w:left="1134" w:header="851" w:footer="992" w:gutter="0"/>
          <w:cols w:space="425"/>
          <w:docGrid w:type="lines" w:linePitch="312"/>
        </w:sectPr>
      </w:pPr>
    </w:p>
    <w:p w14:paraId="65FDA016"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表3</w:t>
      </w:r>
    </w:p>
    <w:p w14:paraId="4DF34AED"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710D29" w14:paraId="55504E8C" w14:textId="77777777">
        <w:trPr>
          <w:trHeight w:val="170"/>
          <w:jc w:val="center"/>
        </w:trPr>
        <w:tc>
          <w:tcPr>
            <w:tcW w:w="8647" w:type="dxa"/>
            <w:vAlign w:val="center"/>
          </w:tcPr>
          <w:p w14:paraId="098E4543"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center"/>
          </w:tcPr>
          <w:p w14:paraId="3203C2AE"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4E239B0" w14:textId="77777777" w:rsidR="00710D29" w:rsidRDefault="00710D29">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710D29" w14:paraId="491B91B9" w14:textId="77777777">
        <w:trPr>
          <w:trHeight w:val="340"/>
          <w:tblHeader/>
          <w:jc w:val="center"/>
        </w:trPr>
        <w:tc>
          <w:tcPr>
            <w:tcW w:w="5524" w:type="dxa"/>
            <w:gridSpan w:val="4"/>
            <w:tcBorders>
              <w:top w:val="single" w:sz="4" w:space="0" w:color="auto"/>
            </w:tcBorders>
            <w:vAlign w:val="center"/>
          </w:tcPr>
          <w:p w14:paraId="75CBCCD5"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67DF48D"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710D29" w14:paraId="4CFC8DD0" w14:textId="77777777">
        <w:trPr>
          <w:trHeight w:val="482"/>
          <w:tblHeader/>
          <w:jc w:val="center"/>
        </w:trPr>
        <w:tc>
          <w:tcPr>
            <w:tcW w:w="2014" w:type="dxa"/>
            <w:gridSpan w:val="3"/>
            <w:vAlign w:val="center"/>
          </w:tcPr>
          <w:p w14:paraId="41B25181"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0ED9FE5"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671C12D1"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B0ADB3B"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A893137"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C31C918"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10D29" w14:paraId="03303751" w14:textId="77777777">
        <w:trPr>
          <w:trHeight w:val="403"/>
          <w:tblHeader/>
          <w:jc w:val="center"/>
        </w:trPr>
        <w:tc>
          <w:tcPr>
            <w:tcW w:w="596" w:type="dxa"/>
            <w:vAlign w:val="center"/>
          </w:tcPr>
          <w:p w14:paraId="0FD93437"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AB4D8AE"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26E9559E"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60865009"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BB9479B"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DFCD316"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73ABB4C" w14:textId="77777777" w:rsidR="00710D29" w:rsidRDefault="00710D29">
            <w:pPr>
              <w:widowControl/>
              <w:jc w:val="left"/>
              <w:rPr>
                <w:rFonts w:ascii="仿宋_GB2312" w:eastAsia="仿宋_GB2312" w:hAnsiTheme="minorEastAsia" w:cs="宋体" w:hint="eastAsia"/>
                <w:b/>
                <w:bCs/>
                <w:color w:val="000000"/>
                <w:kern w:val="0"/>
                <w:sz w:val="20"/>
                <w:szCs w:val="20"/>
              </w:rPr>
            </w:pPr>
          </w:p>
        </w:tc>
      </w:tr>
      <w:tr w:rsidR="00710D29" w14:paraId="4BBFD282" w14:textId="77777777">
        <w:trPr>
          <w:trHeight w:val="403"/>
          <w:jc w:val="center"/>
        </w:trPr>
        <w:tc>
          <w:tcPr>
            <w:tcW w:w="596" w:type="dxa"/>
            <w:vAlign w:val="center"/>
          </w:tcPr>
          <w:p w14:paraId="6BC6D6B2"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6275451" w14:textId="77777777" w:rsidR="00710D29" w:rsidRDefault="00710D29">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6DDA7653" w14:textId="77777777" w:rsidR="00710D29" w:rsidRDefault="00710D2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0FA3241"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4966DB3A"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717.29</w:t>
            </w:r>
          </w:p>
        </w:tc>
        <w:tc>
          <w:tcPr>
            <w:tcW w:w="1276" w:type="dxa"/>
            <w:vAlign w:val="center"/>
          </w:tcPr>
          <w:p w14:paraId="09F52467"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702.01</w:t>
            </w:r>
          </w:p>
        </w:tc>
        <w:tc>
          <w:tcPr>
            <w:tcW w:w="1276" w:type="dxa"/>
            <w:vAlign w:val="center"/>
          </w:tcPr>
          <w:p w14:paraId="1C823F37"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15.28</w:t>
            </w:r>
          </w:p>
        </w:tc>
      </w:tr>
      <w:tr w:rsidR="00710D29" w14:paraId="7E7C1376" w14:textId="77777777">
        <w:trPr>
          <w:trHeight w:val="403"/>
          <w:jc w:val="center"/>
        </w:trPr>
        <w:tc>
          <w:tcPr>
            <w:tcW w:w="596" w:type="dxa"/>
            <w:vAlign w:val="center"/>
          </w:tcPr>
          <w:p w14:paraId="18FBA18A"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870FC95"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196A49C" w14:textId="77777777" w:rsidR="00710D29" w:rsidRDefault="00710D29">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35F5A0"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201CC5D5"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717.29</w:t>
            </w:r>
          </w:p>
        </w:tc>
        <w:tc>
          <w:tcPr>
            <w:tcW w:w="1276" w:type="dxa"/>
            <w:vAlign w:val="center"/>
          </w:tcPr>
          <w:p w14:paraId="0ADE3388"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702.01</w:t>
            </w:r>
          </w:p>
        </w:tc>
        <w:tc>
          <w:tcPr>
            <w:tcW w:w="1276" w:type="dxa"/>
            <w:vAlign w:val="center"/>
          </w:tcPr>
          <w:p w14:paraId="096B8FE6"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15.28</w:t>
            </w:r>
          </w:p>
        </w:tc>
      </w:tr>
      <w:tr w:rsidR="00710D29" w14:paraId="7488D905" w14:textId="77777777">
        <w:trPr>
          <w:trHeight w:val="403"/>
          <w:jc w:val="center"/>
        </w:trPr>
        <w:tc>
          <w:tcPr>
            <w:tcW w:w="596" w:type="dxa"/>
            <w:vAlign w:val="center"/>
          </w:tcPr>
          <w:p w14:paraId="79039CCF"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AA3B6A6"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5A2C51D"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070B5F7" w14:textId="77777777" w:rsidR="00710D29" w:rsidRDefault="0018248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学前教育</w:t>
            </w:r>
          </w:p>
        </w:tc>
        <w:tc>
          <w:tcPr>
            <w:tcW w:w="1984" w:type="dxa"/>
            <w:vAlign w:val="center"/>
          </w:tcPr>
          <w:p w14:paraId="1F0182B3"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717.29</w:t>
            </w:r>
          </w:p>
        </w:tc>
        <w:tc>
          <w:tcPr>
            <w:tcW w:w="1276" w:type="dxa"/>
            <w:vAlign w:val="center"/>
          </w:tcPr>
          <w:p w14:paraId="17FFC8D3"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702.01</w:t>
            </w:r>
          </w:p>
        </w:tc>
        <w:tc>
          <w:tcPr>
            <w:tcW w:w="1276" w:type="dxa"/>
            <w:vAlign w:val="center"/>
          </w:tcPr>
          <w:p w14:paraId="4AC7F82E" w14:textId="77777777" w:rsidR="00710D29" w:rsidRDefault="0018248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15.28</w:t>
            </w:r>
          </w:p>
        </w:tc>
      </w:tr>
      <w:tr w:rsidR="00710D29" w14:paraId="76340ABB" w14:textId="77777777">
        <w:trPr>
          <w:trHeight w:val="403"/>
          <w:jc w:val="center"/>
        </w:trPr>
        <w:tc>
          <w:tcPr>
            <w:tcW w:w="596" w:type="dxa"/>
            <w:vAlign w:val="center"/>
          </w:tcPr>
          <w:p w14:paraId="40FA8CA1" w14:textId="77777777" w:rsidR="00710D29" w:rsidRDefault="00710D2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6F1C10C" w14:textId="77777777" w:rsidR="00710D29" w:rsidRDefault="00710D29">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387CAEA" w14:textId="77777777" w:rsidR="00710D29" w:rsidRDefault="00710D29">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6B805FE0"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6EB11A8"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717.29</w:t>
            </w:r>
          </w:p>
        </w:tc>
        <w:tc>
          <w:tcPr>
            <w:tcW w:w="1276" w:type="dxa"/>
            <w:vAlign w:val="center"/>
          </w:tcPr>
          <w:p w14:paraId="7311287A"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702.01</w:t>
            </w:r>
          </w:p>
        </w:tc>
        <w:tc>
          <w:tcPr>
            <w:tcW w:w="1276" w:type="dxa"/>
            <w:vAlign w:val="center"/>
          </w:tcPr>
          <w:p w14:paraId="744AD757"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15.28</w:t>
            </w:r>
          </w:p>
        </w:tc>
      </w:tr>
    </w:tbl>
    <w:p w14:paraId="458C97F4" w14:textId="77777777" w:rsidR="00710D29" w:rsidRDefault="0018248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3DAE3465"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710D29" w14:paraId="494640C6" w14:textId="77777777">
        <w:trPr>
          <w:trHeight w:val="170"/>
          <w:jc w:val="center"/>
        </w:trPr>
        <w:tc>
          <w:tcPr>
            <w:tcW w:w="8647" w:type="dxa"/>
            <w:noWrap/>
            <w:vAlign w:val="bottom"/>
          </w:tcPr>
          <w:p w14:paraId="5F1CEED7"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bottom"/>
          </w:tcPr>
          <w:p w14:paraId="74039A60"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72FB4FD" w14:textId="77777777" w:rsidR="00710D29" w:rsidRDefault="00710D29">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710D29" w14:paraId="4736D31A" w14:textId="77777777">
        <w:trPr>
          <w:trHeight w:val="434"/>
          <w:tblHeader/>
          <w:jc w:val="center"/>
        </w:trPr>
        <w:tc>
          <w:tcPr>
            <w:tcW w:w="3088" w:type="dxa"/>
            <w:gridSpan w:val="2"/>
            <w:tcBorders>
              <w:top w:val="single" w:sz="4" w:space="0" w:color="auto"/>
            </w:tcBorders>
            <w:noWrap/>
            <w:vAlign w:val="center"/>
          </w:tcPr>
          <w:p w14:paraId="6C3F0534"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48B79E0A"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710D29" w14:paraId="5CB93913" w14:textId="77777777">
        <w:trPr>
          <w:trHeight w:val="757"/>
          <w:tblHeader/>
          <w:jc w:val="center"/>
        </w:trPr>
        <w:tc>
          <w:tcPr>
            <w:tcW w:w="2122" w:type="dxa"/>
            <w:vAlign w:val="center"/>
          </w:tcPr>
          <w:p w14:paraId="1D4D74BF"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F84973B"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CAA961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74CBA2A"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758E8D82"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8D7B387"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60F3343"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02E5680"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710D29" w14:paraId="36ED86ED" w14:textId="77777777">
        <w:trPr>
          <w:trHeight w:hRule="exact" w:val="312"/>
          <w:jc w:val="center"/>
        </w:trPr>
        <w:tc>
          <w:tcPr>
            <w:tcW w:w="2122" w:type="dxa"/>
            <w:noWrap/>
            <w:vAlign w:val="center"/>
          </w:tcPr>
          <w:p w14:paraId="48CF802B"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B74CB89"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717.29</w:t>
            </w:r>
          </w:p>
        </w:tc>
        <w:tc>
          <w:tcPr>
            <w:tcW w:w="2719" w:type="dxa"/>
            <w:noWrap/>
            <w:vAlign w:val="center"/>
          </w:tcPr>
          <w:p w14:paraId="2AB11F69"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80ED46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1BF7B51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08EBBB6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6813C27"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237E5C5" w14:textId="77777777">
        <w:trPr>
          <w:trHeight w:hRule="exact" w:val="312"/>
          <w:jc w:val="center"/>
        </w:trPr>
        <w:tc>
          <w:tcPr>
            <w:tcW w:w="2122" w:type="dxa"/>
            <w:noWrap/>
            <w:vAlign w:val="center"/>
          </w:tcPr>
          <w:p w14:paraId="515DF502" w14:textId="77777777" w:rsidR="00710D29" w:rsidRDefault="0018248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1C8D2F6F"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717.29</w:t>
            </w:r>
          </w:p>
        </w:tc>
        <w:tc>
          <w:tcPr>
            <w:tcW w:w="2719" w:type="dxa"/>
            <w:noWrap/>
            <w:vAlign w:val="center"/>
          </w:tcPr>
          <w:p w14:paraId="6F6189C4"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BEF193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6EA82ED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451B089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3924575A"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3F3BF37" w14:textId="77777777">
        <w:trPr>
          <w:trHeight w:hRule="exact" w:val="312"/>
          <w:jc w:val="center"/>
        </w:trPr>
        <w:tc>
          <w:tcPr>
            <w:tcW w:w="2122" w:type="dxa"/>
            <w:noWrap/>
            <w:vAlign w:val="center"/>
          </w:tcPr>
          <w:p w14:paraId="75769ABE" w14:textId="77777777" w:rsidR="00710D29" w:rsidRDefault="0018248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621B659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15CB71"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F2A899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4DEE248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43FC167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38F61797"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2B70E05" w14:textId="77777777">
        <w:trPr>
          <w:trHeight w:hRule="exact" w:val="312"/>
          <w:jc w:val="center"/>
        </w:trPr>
        <w:tc>
          <w:tcPr>
            <w:tcW w:w="2122" w:type="dxa"/>
            <w:noWrap/>
            <w:vAlign w:val="center"/>
          </w:tcPr>
          <w:p w14:paraId="48FB8622" w14:textId="77777777" w:rsidR="00710D29" w:rsidRDefault="0018248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7455A86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2B7B40"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4024005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402D1ADD"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1D6C584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6083FE13"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81A7280" w14:textId="77777777">
        <w:trPr>
          <w:trHeight w:hRule="exact" w:val="312"/>
          <w:jc w:val="center"/>
        </w:trPr>
        <w:tc>
          <w:tcPr>
            <w:tcW w:w="2122" w:type="dxa"/>
            <w:noWrap/>
            <w:vAlign w:val="center"/>
          </w:tcPr>
          <w:p w14:paraId="03A1BDF9"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6F01990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5780E6"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56F8C09C"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717.29</w:t>
            </w:r>
          </w:p>
        </w:tc>
        <w:tc>
          <w:tcPr>
            <w:tcW w:w="1129" w:type="dxa"/>
          </w:tcPr>
          <w:p w14:paraId="2001FE56"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717.29</w:t>
            </w:r>
          </w:p>
        </w:tc>
        <w:tc>
          <w:tcPr>
            <w:tcW w:w="992" w:type="dxa"/>
          </w:tcPr>
          <w:p w14:paraId="0786DEA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C190D27"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A39D4BF" w14:textId="77777777">
        <w:trPr>
          <w:trHeight w:hRule="exact" w:val="312"/>
          <w:jc w:val="center"/>
        </w:trPr>
        <w:tc>
          <w:tcPr>
            <w:tcW w:w="2122" w:type="dxa"/>
            <w:noWrap/>
            <w:vAlign w:val="center"/>
          </w:tcPr>
          <w:p w14:paraId="39A77077"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6792688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C036EA"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47079A3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09B4A09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71810AC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E8688C4"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4D5ADEA" w14:textId="77777777">
        <w:trPr>
          <w:trHeight w:hRule="exact" w:val="312"/>
          <w:jc w:val="center"/>
        </w:trPr>
        <w:tc>
          <w:tcPr>
            <w:tcW w:w="2122" w:type="dxa"/>
            <w:noWrap/>
            <w:vAlign w:val="center"/>
          </w:tcPr>
          <w:p w14:paraId="67A35B82"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00FA65F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258E9E"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8DD027D"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11B5588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75111BF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C6B8B8F"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54384CA" w14:textId="77777777">
        <w:trPr>
          <w:trHeight w:hRule="exact" w:val="312"/>
          <w:jc w:val="center"/>
        </w:trPr>
        <w:tc>
          <w:tcPr>
            <w:tcW w:w="2122" w:type="dxa"/>
            <w:noWrap/>
            <w:vAlign w:val="center"/>
          </w:tcPr>
          <w:p w14:paraId="047DAFFF"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64D56FC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2DEA3A"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5B7F911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47EE912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6433E9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CC3F965"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791106E3" w14:textId="77777777">
        <w:trPr>
          <w:trHeight w:hRule="exact" w:val="312"/>
          <w:jc w:val="center"/>
        </w:trPr>
        <w:tc>
          <w:tcPr>
            <w:tcW w:w="2122" w:type="dxa"/>
            <w:noWrap/>
            <w:vAlign w:val="center"/>
          </w:tcPr>
          <w:p w14:paraId="0A49FED8"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3C2668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E5375E"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6B89EC8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5451AD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6724864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F40EEAB"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77DE5958" w14:textId="77777777">
        <w:trPr>
          <w:trHeight w:hRule="exact" w:val="312"/>
          <w:jc w:val="center"/>
        </w:trPr>
        <w:tc>
          <w:tcPr>
            <w:tcW w:w="2122" w:type="dxa"/>
            <w:noWrap/>
            <w:vAlign w:val="center"/>
          </w:tcPr>
          <w:p w14:paraId="1D421A8B"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0C01058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E3D4337"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2F48598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059FE4B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621520C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F987C1D"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D9DA67A" w14:textId="77777777">
        <w:trPr>
          <w:trHeight w:hRule="exact" w:val="312"/>
          <w:jc w:val="center"/>
        </w:trPr>
        <w:tc>
          <w:tcPr>
            <w:tcW w:w="2122" w:type="dxa"/>
            <w:noWrap/>
            <w:vAlign w:val="center"/>
          </w:tcPr>
          <w:p w14:paraId="28168BFE"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04054F0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B5FC36"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12998BB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790EA9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7D8505F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3429D68"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6545D19D" w14:textId="77777777">
        <w:trPr>
          <w:trHeight w:hRule="exact" w:val="312"/>
          <w:jc w:val="center"/>
        </w:trPr>
        <w:tc>
          <w:tcPr>
            <w:tcW w:w="2122" w:type="dxa"/>
            <w:noWrap/>
            <w:vAlign w:val="center"/>
          </w:tcPr>
          <w:p w14:paraId="04086E5D"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27EA9A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03FF4B0"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09AEF8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2E42E5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6D1A13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322488B"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7AD8933E" w14:textId="77777777">
        <w:trPr>
          <w:trHeight w:hRule="exact" w:val="312"/>
          <w:jc w:val="center"/>
        </w:trPr>
        <w:tc>
          <w:tcPr>
            <w:tcW w:w="2122" w:type="dxa"/>
            <w:noWrap/>
            <w:vAlign w:val="center"/>
          </w:tcPr>
          <w:p w14:paraId="42875B10"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DBD454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117DE81"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4BBFE4A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1BB4138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665D8CE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DF3BE4E"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E7DF697" w14:textId="77777777">
        <w:trPr>
          <w:trHeight w:hRule="exact" w:val="312"/>
          <w:jc w:val="center"/>
        </w:trPr>
        <w:tc>
          <w:tcPr>
            <w:tcW w:w="2122" w:type="dxa"/>
            <w:noWrap/>
            <w:vAlign w:val="center"/>
          </w:tcPr>
          <w:p w14:paraId="6195BAB7"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4828EEC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5DECA9"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F4D067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8FD820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0724A5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B9AD8D9"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19404B6A" w14:textId="77777777">
        <w:trPr>
          <w:trHeight w:hRule="exact" w:val="312"/>
          <w:jc w:val="center"/>
        </w:trPr>
        <w:tc>
          <w:tcPr>
            <w:tcW w:w="2122" w:type="dxa"/>
            <w:noWrap/>
            <w:vAlign w:val="center"/>
          </w:tcPr>
          <w:p w14:paraId="2169DF11"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759F4B57"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1A4356"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3996287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509B183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68FC347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E76A90E"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01DF79C" w14:textId="77777777">
        <w:trPr>
          <w:trHeight w:hRule="exact" w:val="312"/>
          <w:jc w:val="center"/>
        </w:trPr>
        <w:tc>
          <w:tcPr>
            <w:tcW w:w="2122" w:type="dxa"/>
            <w:noWrap/>
            <w:vAlign w:val="center"/>
          </w:tcPr>
          <w:p w14:paraId="5299E65E"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75277B3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AEC95F"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7A6FF3A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33E2A1E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186A3E7D"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3EEC08E4"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C822F7E" w14:textId="77777777">
        <w:trPr>
          <w:trHeight w:hRule="exact" w:val="312"/>
          <w:jc w:val="center"/>
        </w:trPr>
        <w:tc>
          <w:tcPr>
            <w:tcW w:w="2122" w:type="dxa"/>
            <w:noWrap/>
            <w:vAlign w:val="center"/>
          </w:tcPr>
          <w:p w14:paraId="18B0DAEA"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3CB022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E1F3EEA"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FBD566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1DA8542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5DB158E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7AD4021"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2CEEE0F6" w14:textId="77777777">
        <w:trPr>
          <w:trHeight w:hRule="exact" w:val="312"/>
          <w:jc w:val="center"/>
        </w:trPr>
        <w:tc>
          <w:tcPr>
            <w:tcW w:w="2122" w:type="dxa"/>
            <w:noWrap/>
            <w:vAlign w:val="center"/>
          </w:tcPr>
          <w:p w14:paraId="3964D834"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6CC71E27"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DDCA126"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041F06B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3550B6F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7488664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FC8298D"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73DF410" w14:textId="77777777">
        <w:trPr>
          <w:trHeight w:hRule="exact" w:val="312"/>
          <w:jc w:val="center"/>
        </w:trPr>
        <w:tc>
          <w:tcPr>
            <w:tcW w:w="2122" w:type="dxa"/>
            <w:noWrap/>
            <w:vAlign w:val="center"/>
          </w:tcPr>
          <w:p w14:paraId="633915EE"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200B402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A7DE58"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4509C43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2B846B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127CEBA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5D6999CB"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FE70005" w14:textId="77777777">
        <w:trPr>
          <w:trHeight w:hRule="exact" w:val="312"/>
          <w:jc w:val="center"/>
        </w:trPr>
        <w:tc>
          <w:tcPr>
            <w:tcW w:w="2122" w:type="dxa"/>
            <w:noWrap/>
            <w:vAlign w:val="center"/>
          </w:tcPr>
          <w:p w14:paraId="5EC8D231"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9348D7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243578"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1824269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3DEA561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61F4756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A490F90"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C57C795" w14:textId="77777777">
        <w:trPr>
          <w:trHeight w:hRule="exact" w:val="312"/>
          <w:jc w:val="center"/>
        </w:trPr>
        <w:tc>
          <w:tcPr>
            <w:tcW w:w="2122" w:type="dxa"/>
            <w:noWrap/>
            <w:vAlign w:val="center"/>
          </w:tcPr>
          <w:p w14:paraId="3BF8B1A2"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4EC36A5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D296CB"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5EEFBCC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E298EE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0B5D379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122ABB15"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C3586B6" w14:textId="77777777">
        <w:trPr>
          <w:trHeight w:hRule="exact" w:val="312"/>
          <w:jc w:val="center"/>
        </w:trPr>
        <w:tc>
          <w:tcPr>
            <w:tcW w:w="2122" w:type="dxa"/>
            <w:noWrap/>
            <w:vAlign w:val="center"/>
          </w:tcPr>
          <w:p w14:paraId="1E906663"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24B4B3D7"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640AB5"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FFBA62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242235A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4F7141E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46F91208"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1FAF203" w14:textId="77777777">
        <w:trPr>
          <w:trHeight w:hRule="exact" w:val="312"/>
          <w:jc w:val="center"/>
        </w:trPr>
        <w:tc>
          <w:tcPr>
            <w:tcW w:w="2122" w:type="dxa"/>
            <w:noWrap/>
            <w:vAlign w:val="center"/>
          </w:tcPr>
          <w:p w14:paraId="0C7DCABD"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50D7673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A059F0"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0CA730A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0502D9E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596F2FB7"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1986586C"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1790C02" w14:textId="77777777">
        <w:trPr>
          <w:trHeight w:hRule="exact" w:val="312"/>
          <w:jc w:val="center"/>
        </w:trPr>
        <w:tc>
          <w:tcPr>
            <w:tcW w:w="2122" w:type="dxa"/>
            <w:noWrap/>
            <w:vAlign w:val="center"/>
          </w:tcPr>
          <w:p w14:paraId="23234192"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1A9747C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A92037"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B45BB0B"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4D255F6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DC9B40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E0D5B6C"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0B16AED" w14:textId="77777777">
        <w:trPr>
          <w:trHeight w:hRule="exact" w:val="312"/>
          <w:jc w:val="center"/>
        </w:trPr>
        <w:tc>
          <w:tcPr>
            <w:tcW w:w="2122" w:type="dxa"/>
            <w:noWrap/>
            <w:vAlign w:val="center"/>
          </w:tcPr>
          <w:p w14:paraId="2BCE9766"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2F92E26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041B54"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059928C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5FBF1EA8"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4207F93C"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46F14358"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FDC54AF" w14:textId="77777777">
        <w:trPr>
          <w:trHeight w:hRule="exact" w:val="312"/>
          <w:jc w:val="center"/>
        </w:trPr>
        <w:tc>
          <w:tcPr>
            <w:tcW w:w="2122" w:type="dxa"/>
            <w:noWrap/>
            <w:vAlign w:val="center"/>
          </w:tcPr>
          <w:p w14:paraId="215FC56A"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722539A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212305"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7493396"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3E4CC0E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1906B3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3C6D8035"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1549F86D" w14:textId="77777777">
        <w:trPr>
          <w:trHeight w:hRule="exact" w:val="312"/>
          <w:jc w:val="center"/>
        </w:trPr>
        <w:tc>
          <w:tcPr>
            <w:tcW w:w="2122" w:type="dxa"/>
            <w:noWrap/>
            <w:vAlign w:val="center"/>
          </w:tcPr>
          <w:p w14:paraId="52A998D6"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4F592CB9"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158D06"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74CFF48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68E48E3F"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2331F183"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4E0AF446"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55C9C65F" w14:textId="77777777">
        <w:trPr>
          <w:trHeight w:hRule="exact" w:val="312"/>
          <w:jc w:val="center"/>
        </w:trPr>
        <w:tc>
          <w:tcPr>
            <w:tcW w:w="2122" w:type="dxa"/>
            <w:noWrap/>
            <w:vAlign w:val="center"/>
          </w:tcPr>
          <w:p w14:paraId="51CC1CA7"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1E740F35"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78243E"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4D133D02"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76185170"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1DF91C1E"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78B86A0F"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E5D5D90" w14:textId="77777777">
        <w:trPr>
          <w:trHeight w:hRule="exact" w:val="312"/>
          <w:jc w:val="center"/>
        </w:trPr>
        <w:tc>
          <w:tcPr>
            <w:tcW w:w="2122" w:type="dxa"/>
            <w:noWrap/>
            <w:vAlign w:val="center"/>
          </w:tcPr>
          <w:p w14:paraId="38CC0D58" w14:textId="77777777" w:rsidR="00710D29" w:rsidRDefault="00710D29">
            <w:pPr>
              <w:widowControl/>
              <w:jc w:val="left"/>
              <w:rPr>
                <w:rFonts w:ascii="仿宋_GB2312" w:eastAsia="仿宋_GB2312" w:hAnsiTheme="minorEastAsia" w:cs="宋体" w:hint="eastAsia"/>
                <w:kern w:val="0"/>
                <w:sz w:val="18"/>
                <w:szCs w:val="18"/>
              </w:rPr>
            </w:pPr>
          </w:p>
        </w:tc>
        <w:tc>
          <w:tcPr>
            <w:tcW w:w="966" w:type="dxa"/>
            <w:vAlign w:val="center"/>
          </w:tcPr>
          <w:p w14:paraId="0728B2D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620C6B" w14:textId="77777777" w:rsidR="00710D29" w:rsidRDefault="0018248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F8339B1"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1129" w:type="dxa"/>
          </w:tcPr>
          <w:p w14:paraId="58490674"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2" w:type="dxa"/>
          </w:tcPr>
          <w:p w14:paraId="0489711A" w14:textId="77777777" w:rsidR="00710D29" w:rsidRDefault="00710D29">
            <w:pPr>
              <w:widowControl/>
              <w:jc w:val="right"/>
              <w:rPr>
                <w:rFonts w:ascii="仿宋_GB2312" w:eastAsia="仿宋_GB2312" w:hAnsiTheme="minorEastAsia" w:cs="宋体" w:hint="eastAsia"/>
                <w:color w:val="000000"/>
                <w:kern w:val="0"/>
                <w:sz w:val="18"/>
                <w:szCs w:val="18"/>
              </w:rPr>
            </w:pPr>
          </w:p>
        </w:tc>
        <w:tc>
          <w:tcPr>
            <w:tcW w:w="997" w:type="dxa"/>
          </w:tcPr>
          <w:p w14:paraId="27C4A792"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EAF0B60" w14:textId="77777777">
        <w:trPr>
          <w:trHeight w:hRule="exact" w:val="645"/>
          <w:jc w:val="center"/>
        </w:trPr>
        <w:tc>
          <w:tcPr>
            <w:tcW w:w="2122" w:type="dxa"/>
            <w:noWrap/>
            <w:vAlign w:val="center"/>
          </w:tcPr>
          <w:p w14:paraId="1EDB28C5"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58B7BDAB"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717.29</w:t>
            </w:r>
          </w:p>
        </w:tc>
        <w:tc>
          <w:tcPr>
            <w:tcW w:w="2719" w:type="dxa"/>
            <w:noWrap/>
            <w:vAlign w:val="center"/>
          </w:tcPr>
          <w:p w14:paraId="1BF43A7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0374A06F" w14:textId="77777777" w:rsidR="00710D29" w:rsidRDefault="0018248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717.29</w:t>
            </w:r>
          </w:p>
        </w:tc>
        <w:tc>
          <w:tcPr>
            <w:tcW w:w="1129" w:type="dxa"/>
            <w:vAlign w:val="center"/>
          </w:tcPr>
          <w:p w14:paraId="2C3B7FB1" w14:textId="77777777" w:rsidR="00710D29" w:rsidRDefault="0018248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717.29</w:t>
            </w:r>
          </w:p>
        </w:tc>
        <w:tc>
          <w:tcPr>
            <w:tcW w:w="992" w:type="dxa"/>
            <w:vAlign w:val="center"/>
          </w:tcPr>
          <w:p w14:paraId="019E7A14" w14:textId="77777777" w:rsidR="00710D29" w:rsidRDefault="00710D29">
            <w:pPr>
              <w:widowControl/>
              <w:jc w:val="right"/>
              <w:rPr>
                <w:rFonts w:ascii="仿宋_GB2312" w:eastAsia="仿宋_GB2312" w:hAnsiTheme="minorEastAsia" w:cs="宋体" w:hint="eastAsia"/>
                <w:b/>
                <w:bCs/>
                <w:kern w:val="0"/>
                <w:sz w:val="20"/>
                <w:szCs w:val="20"/>
              </w:rPr>
            </w:pPr>
          </w:p>
        </w:tc>
        <w:tc>
          <w:tcPr>
            <w:tcW w:w="997" w:type="dxa"/>
            <w:vAlign w:val="center"/>
          </w:tcPr>
          <w:p w14:paraId="37BDFD66" w14:textId="77777777" w:rsidR="00710D29" w:rsidRDefault="00710D29">
            <w:pPr>
              <w:widowControl/>
              <w:jc w:val="right"/>
              <w:rPr>
                <w:rFonts w:ascii="仿宋_GB2312" w:eastAsia="仿宋_GB2312" w:hAnsiTheme="minorEastAsia" w:cs="宋体" w:hint="eastAsia"/>
                <w:b/>
                <w:bCs/>
                <w:kern w:val="0"/>
                <w:sz w:val="20"/>
                <w:szCs w:val="20"/>
              </w:rPr>
            </w:pPr>
          </w:p>
        </w:tc>
      </w:tr>
    </w:tbl>
    <w:p w14:paraId="6C540E3B" w14:textId="77777777" w:rsidR="00710D29" w:rsidRDefault="0018248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6FB2DBA7"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表5</w:t>
      </w:r>
    </w:p>
    <w:p w14:paraId="3BA17700" w14:textId="77777777" w:rsidR="00710D29" w:rsidRDefault="0018248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710D29" w14:paraId="57ADB74E" w14:textId="77777777">
        <w:trPr>
          <w:trHeight w:val="170"/>
          <w:jc w:val="center"/>
        </w:trPr>
        <w:tc>
          <w:tcPr>
            <w:tcW w:w="8505" w:type="dxa"/>
            <w:noWrap/>
            <w:vAlign w:val="bottom"/>
          </w:tcPr>
          <w:p w14:paraId="3C5F130B"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bottom"/>
          </w:tcPr>
          <w:p w14:paraId="266A50E2"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E5E16EF" w14:textId="77777777" w:rsidR="00710D29" w:rsidRDefault="00710D29">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710D29" w14:paraId="6FCBBD88" w14:textId="77777777">
        <w:trPr>
          <w:trHeight w:val="483"/>
          <w:tblHeader/>
          <w:jc w:val="center"/>
        </w:trPr>
        <w:tc>
          <w:tcPr>
            <w:tcW w:w="5382" w:type="dxa"/>
            <w:gridSpan w:val="4"/>
            <w:tcBorders>
              <w:top w:val="single" w:sz="4" w:space="0" w:color="auto"/>
            </w:tcBorders>
            <w:vAlign w:val="center"/>
          </w:tcPr>
          <w:p w14:paraId="3AA2A25F"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C3BDE4C"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710D29" w14:paraId="3EFF5F1E" w14:textId="77777777">
        <w:trPr>
          <w:trHeight w:val="510"/>
          <w:tblHeader/>
          <w:jc w:val="center"/>
        </w:trPr>
        <w:tc>
          <w:tcPr>
            <w:tcW w:w="2236" w:type="dxa"/>
            <w:gridSpan w:val="3"/>
            <w:vAlign w:val="center"/>
          </w:tcPr>
          <w:p w14:paraId="763305E3"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E75BC7E"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5CCFE53"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444573BE"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77625B4"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4A913086"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710D29" w14:paraId="3E8C7C53" w14:textId="77777777">
        <w:trPr>
          <w:trHeight w:val="416"/>
          <w:tblHeader/>
          <w:jc w:val="center"/>
        </w:trPr>
        <w:tc>
          <w:tcPr>
            <w:tcW w:w="758" w:type="dxa"/>
            <w:vAlign w:val="center"/>
          </w:tcPr>
          <w:p w14:paraId="65F0E4F4"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58C436C"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51037DD2"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DFEB73C"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7FC83962"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F4E5478"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3B0B60C7" w14:textId="77777777" w:rsidR="00710D29" w:rsidRDefault="00710D29">
            <w:pPr>
              <w:widowControl/>
              <w:jc w:val="left"/>
              <w:rPr>
                <w:rFonts w:ascii="仿宋_GB2312" w:eastAsia="仿宋_GB2312" w:hAnsiTheme="minorEastAsia" w:cs="宋体" w:hint="eastAsia"/>
                <w:b/>
                <w:bCs/>
                <w:color w:val="000000"/>
                <w:kern w:val="0"/>
                <w:sz w:val="20"/>
                <w:szCs w:val="20"/>
              </w:rPr>
            </w:pPr>
          </w:p>
        </w:tc>
      </w:tr>
      <w:tr w:rsidR="00710D29" w14:paraId="1BEC2E8B" w14:textId="77777777">
        <w:trPr>
          <w:trHeight w:val="340"/>
          <w:jc w:val="center"/>
        </w:trPr>
        <w:tc>
          <w:tcPr>
            <w:tcW w:w="758" w:type="dxa"/>
            <w:vAlign w:val="center"/>
          </w:tcPr>
          <w:p w14:paraId="2E8A4150" w14:textId="77777777" w:rsidR="00710D29" w:rsidRDefault="0018248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8F866A5" w14:textId="77777777" w:rsidR="00710D29" w:rsidRDefault="00710D29">
            <w:pPr>
              <w:widowControl/>
              <w:jc w:val="center"/>
              <w:rPr>
                <w:rFonts w:ascii="仿宋_GB2312" w:eastAsia="仿宋_GB2312" w:hAnsiTheme="minorEastAsia" w:cs="宋体" w:hint="eastAsia"/>
                <w:color w:val="000000"/>
                <w:kern w:val="0"/>
                <w:sz w:val="18"/>
                <w:szCs w:val="18"/>
              </w:rPr>
            </w:pPr>
          </w:p>
        </w:tc>
        <w:tc>
          <w:tcPr>
            <w:tcW w:w="769" w:type="dxa"/>
            <w:vAlign w:val="center"/>
          </w:tcPr>
          <w:p w14:paraId="3C866D7B" w14:textId="77777777" w:rsidR="00710D29" w:rsidRDefault="00710D2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C22E19A"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31358339"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717.29</w:t>
            </w:r>
          </w:p>
        </w:tc>
        <w:tc>
          <w:tcPr>
            <w:tcW w:w="1276" w:type="dxa"/>
            <w:vAlign w:val="center"/>
          </w:tcPr>
          <w:p w14:paraId="6CF7F6F9"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702.01</w:t>
            </w:r>
          </w:p>
        </w:tc>
        <w:tc>
          <w:tcPr>
            <w:tcW w:w="1701" w:type="dxa"/>
            <w:vAlign w:val="center"/>
          </w:tcPr>
          <w:p w14:paraId="7FCAA36B"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15.28</w:t>
            </w:r>
          </w:p>
        </w:tc>
      </w:tr>
      <w:tr w:rsidR="00710D29" w14:paraId="6D6FB89A" w14:textId="77777777">
        <w:trPr>
          <w:trHeight w:val="340"/>
          <w:jc w:val="center"/>
        </w:trPr>
        <w:tc>
          <w:tcPr>
            <w:tcW w:w="758" w:type="dxa"/>
            <w:vAlign w:val="center"/>
          </w:tcPr>
          <w:p w14:paraId="4EC248E9" w14:textId="77777777" w:rsidR="00710D29" w:rsidRDefault="0018248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E73F84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2076E6B" w14:textId="77777777" w:rsidR="00710D29" w:rsidRDefault="00710D29">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23B711"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6F32E9DB"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717.29</w:t>
            </w:r>
          </w:p>
        </w:tc>
        <w:tc>
          <w:tcPr>
            <w:tcW w:w="1276" w:type="dxa"/>
            <w:vAlign w:val="center"/>
          </w:tcPr>
          <w:p w14:paraId="0F4258DE"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702.01</w:t>
            </w:r>
          </w:p>
        </w:tc>
        <w:tc>
          <w:tcPr>
            <w:tcW w:w="1701" w:type="dxa"/>
            <w:vAlign w:val="center"/>
          </w:tcPr>
          <w:p w14:paraId="7F57FC1C"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15.28</w:t>
            </w:r>
          </w:p>
        </w:tc>
      </w:tr>
      <w:tr w:rsidR="00710D29" w14:paraId="50610958" w14:textId="77777777">
        <w:trPr>
          <w:trHeight w:val="340"/>
          <w:jc w:val="center"/>
        </w:trPr>
        <w:tc>
          <w:tcPr>
            <w:tcW w:w="758" w:type="dxa"/>
            <w:vAlign w:val="center"/>
          </w:tcPr>
          <w:p w14:paraId="7209E4A7" w14:textId="77777777" w:rsidR="00710D29" w:rsidRDefault="0018248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095CC7D"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0DD28798"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60A87DD4"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学前教育</w:t>
            </w:r>
          </w:p>
        </w:tc>
        <w:tc>
          <w:tcPr>
            <w:tcW w:w="1559" w:type="dxa"/>
            <w:vAlign w:val="center"/>
          </w:tcPr>
          <w:p w14:paraId="3AF0086B"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717.29</w:t>
            </w:r>
          </w:p>
        </w:tc>
        <w:tc>
          <w:tcPr>
            <w:tcW w:w="1276" w:type="dxa"/>
            <w:vAlign w:val="center"/>
          </w:tcPr>
          <w:p w14:paraId="257FBD4D"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702.01</w:t>
            </w:r>
          </w:p>
        </w:tc>
        <w:tc>
          <w:tcPr>
            <w:tcW w:w="1701" w:type="dxa"/>
            <w:vAlign w:val="center"/>
          </w:tcPr>
          <w:p w14:paraId="308DF0F1"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15.28</w:t>
            </w:r>
          </w:p>
        </w:tc>
      </w:tr>
      <w:tr w:rsidR="00710D29" w14:paraId="06E75F48" w14:textId="77777777">
        <w:trPr>
          <w:trHeight w:val="340"/>
          <w:jc w:val="center"/>
        </w:trPr>
        <w:tc>
          <w:tcPr>
            <w:tcW w:w="758" w:type="dxa"/>
            <w:vAlign w:val="center"/>
          </w:tcPr>
          <w:p w14:paraId="35B04CDC" w14:textId="77777777" w:rsidR="00710D29" w:rsidRDefault="00710D29">
            <w:pPr>
              <w:widowControl/>
              <w:jc w:val="center"/>
              <w:rPr>
                <w:rFonts w:ascii="仿宋_GB2312" w:eastAsia="仿宋_GB2312" w:hAnsiTheme="minorEastAsia" w:cs="宋体" w:hint="eastAsia"/>
                <w:kern w:val="0"/>
                <w:sz w:val="20"/>
                <w:szCs w:val="20"/>
              </w:rPr>
            </w:pPr>
          </w:p>
        </w:tc>
        <w:tc>
          <w:tcPr>
            <w:tcW w:w="709" w:type="dxa"/>
            <w:vAlign w:val="center"/>
          </w:tcPr>
          <w:p w14:paraId="4781703C" w14:textId="77777777" w:rsidR="00710D29" w:rsidRDefault="00710D29">
            <w:pPr>
              <w:widowControl/>
              <w:jc w:val="center"/>
              <w:rPr>
                <w:rFonts w:ascii="仿宋_GB2312" w:eastAsia="仿宋_GB2312" w:hAnsiTheme="minorEastAsia" w:cs="宋体" w:hint="eastAsia"/>
                <w:color w:val="000000"/>
                <w:kern w:val="0"/>
                <w:sz w:val="20"/>
                <w:szCs w:val="20"/>
              </w:rPr>
            </w:pPr>
          </w:p>
        </w:tc>
        <w:tc>
          <w:tcPr>
            <w:tcW w:w="769" w:type="dxa"/>
            <w:vAlign w:val="center"/>
          </w:tcPr>
          <w:p w14:paraId="4BBB7F3E" w14:textId="77777777" w:rsidR="00710D29" w:rsidRDefault="00710D29">
            <w:pPr>
              <w:widowControl/>
              <w:jc w:val="center"/>
              <w:rPr>
                <w:rFonts w:ascii="仿宋_GB2312" w:eastAsia="仿宋_GB2312" w:hAnsiTheme="minorEastAsia" w:cs="宋体" w:hint="eastAsia"/>
                <w:color w:val="000000"/>
                <w:kern w:val="0"/>
                <w:sz w:val="20"/>
                <w:szCs w:val="20"/>
              </w:rPr>
            </w:pPr>
          </w:p>
        </w:tc>
        <w:tc>
          <w:tcPr>
            <w:tcW w:w="3146" w:type="dxa"/>
            <w:vAlign w:val="center"/>
          </w:tcPr>
          <w:p w14:paraId="730D585E"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2040F19"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717.29</w:t>
            </w:r>
          </w:p>
        </w:tc>
        <w:tc>
          <w:tcPr>
            <w:tcW w:w="1276" w:type="dxa"/>
            <w:vAlign w:val="center"/>
          </w:tcPr>
          <w:p w14:paraId="50C42326"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702.01</w:t>
            </w:r>
          </w:p>
        </w:tc>
        <w:tc>
          <w:tcPr>
            <w:tcW w:w="1701" w:type="dxa"/>
            <w:vAlign w:val="center"/>
          </w:tcPr>
          <w:p w14:paraId="0F854652"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15.28</w:t>
            </w:r>
          </w:p>
        </w:tc>
      </w:tr>
    </w:tbl>
    <w:p w14:paraId="753EF610" w14:textId="77777777" w:rsidR="00710D29" w:rsidRDefault="0018248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0B72CAC3"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表6</w:t>
      </w:r>
    </w:p>
    <w:p w14:paraId="4DD9538F" w14:textId="77777777" w:rsidR="00710D29" w:rsidRDefault="0018248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710D29" w14:paraId="603BF960" w14:textId="77777777">
        <w:trPr>
          <w:trHeight w:val="170"/>
          <w:jc w:val="center"/>
        </w:trPr>
        <w:tc>
          <w:tcPr>
            <w:tcW w:w="8505" w:type="dxa"/>
            <w:noWrap/>
            <w:vAlign w:val="bottom"/>
          </w:tcPr>
          <w:p w14:paraId="2567820C" w14:textId="77777777" w:rsidR="00710D29" w:rsidRDefault="0018248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bottom"/>
          </w:tcPr>
          <w:p w14:paraId="0EF4CBD2" w14:textId="77777777" w:rsidR="00710D29" w:rsidRDefault="0018248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DAB9A7" w14:textId="77777777" w:rsidR="00710D29" w:rsidRDefault="00710D2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710D29" w14:paraId="73B7E1AA" w14:textId="77777777">
        <w:trPr>
          <w:trHeight w:val="390"/>
          <w:tblHeader/>
          <w:jc w:val="center"/>
        </w:trPr>
        <w:tc>
          <w:tcPr>
            <w:tcW w:w="5098" w:type="dxa"/>
            <w:gridSpan w:val="3"/>
            <w:tcBorders>
              <w:top w:val="single" w:sz="4" w:space="0" w:color="auto"/>
            </w:tcBorders>
            <w:vAlign w:val="center"/>
          </w:tcPr>
          <w:p w14:paraId="1D113D72"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396F08F8" w14:textId="77777777" w:rsidR="00710D29" w:rsidRDefault="0018248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710D29" w14:paraId="1B789500" w14:textId="77777777">
        <w:trPr>
          <w:trHeight w:val="339"/>
          <w:tblHeader/>
          <w:jc w:val="center"/>
        </w:trPr>
        <w:tc>
          <w:tcPr>
            <w:tcW w:w="1980" w:type="dxa"/>
            <w:gridSpan w:val="2"/>
            <w:vAlign w:val="center"/>
          </w:tcPr>
          <w:p w14:paraId="70593336"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290E9395"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F408370"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58FF1E07"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4E2FD12D"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710D29" w14:paraId="71D8711E" w14:textId="77777777">
        <w:trPr>
          <w:trHeight w:val="270"/>
          <w:tblHeader/>
          <w:jc w:val="center"/>
        </w:trPr>
        <w:tc>
          <w:tcPr>
            <w:tcW w:w="988" w:type="dxa"/>
            <w:vAlign w:val="center"/>
          </w:tcPr>
          <w:p w14:paraId="7BF8D8D1"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4A2D67F"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460B7052"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3FE0DDBE"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30A7A7B4"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2AD96A86" w14:textId="77777777" w:rsidR="00710D29" w:rsidRDefault="00710D29">
            <w:pPr>
              <w:widowControl/>
              <w:jc w:val="left"/>
              <w:rPr>
                <w:rFonts w:ascii="仿宋_GB2312" w:eastAsia="仿宋_GB2312" w:hAnsiTheme="minorEastAsia" w:cs="宋体" w:hint="eastAsia"/>
                <w:b/>
                <w:bCs/>
                <w:color w:val="000000"/>
                <w:kern w:val="0"/>
                <w:sz w:val="20"/>
                <w:szCs w:val="20"/>
              </w:rPr>
            </w:pPr>
          </w:p>
        </w:tc>
      </w:tr>
      <w:tr w:rsidR="00710D29" w14:paraId="32A55CF3" w14:textId="77777777">
        <w:trPr>
          <w:trHeight w:val="340"/>
          <w:jc w:val="center"/>
        </w:trPr>
        <w:tc>
          <w:tcPr>
            <w:tcW w:w="988" w:type="dxa"/>
            <w:vAlign w:val="center"/>
          </w:tcPr>
          <w:p w14:paraId="17786EF5"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2456594" w14:textId="77777777" w:rsidR="00710D29" w:rsidRDefault="00710D2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B56979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04013D05"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701.38</w:t>
            </w:r>
          </w:p>
        </w:tc>
        <w:tc>
          <w:tcPr>
            <w:tcW w:w="1417" w:type="dxa"/>
            <w:vAlign w:val="center"/>
          </w:tcPr>
          <w:p w14:paraId="3E8E9ACB"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701.38</w:t>
            </w:r>
          </w:p>
        </w:tc>
        <w:tc>
          <w:tcPr>
            <w:tcW w:w="1418" w:type="dxa"/>
            <w:vAlign w:val="center"/>
          </w:tcPr>
          <w:p w14:paraId="7FD53D80"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6EEF3F2" w14:textId="77777777">
        <w:trPr>
          <w:trHeight w:val="340"/>
          <w:jc w:val="center"/>
        </w:trPr>
        <w:tc>
          <w:tcPr>
            <w:tcW w:w="988" w:type="dxa"/>
            <w:vAlign w:val="center"/>
          </w:tcPr>
          <w:p w14:paraId="0CEB9D17"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5F6216B"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E6CEA34"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036188B0"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164.19</w:t>
            </w:r>
          </w:p>
        </w:tc>
        <w:tc>
          <w:tcPr>
            <w:tcW w:w="1417" w:type="dxa"/>
            <w:vAlign w:val="center"/>
          </w:tcPr>
          <w:p w14:paraId="4FC57977"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164.19</w:t>
            </w:r>
          </w:p>
        </w:tc>
        <w:tc>
          <w:tcPr>
            <w:tcW w:w="1418" w:type="dxa"/>
            <w:vAlign w:val="center"/>
          </w:tcPr>
          <w:p w14:paraId="65D1A68A"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358DD176" w14:textId="77777777">
        <w:trPr>
          <w:trHeight w:val="340"/>
          <w:jc w:val="center"/>
        </w:trPr>
        <w:tc>
          <w:tcPr>
            <w:tcW w:w="988" w:type="dxa"/>
            <w:vAlign w:val="center"/>
          </w:tcPr>
          <w:p w14:paraId="08114F67"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1FD6A5"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F7A4292"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058B196"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134.71</w:t>
            </w:r>
          </w:p>
        </w:tc>
        <w:tc>
          <w:tcPr>
            <w:tcW w:w="1417" w:type="dxa"/>
            <w:vAlign w:val="center"/>
          </w:tcPr>
          <w:p w14:paraId="65A17319"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134.71</w:t>
            </w:r>
          </w:p>
        </w:tc>
        <w:tc>
          <w:tcPr>
            <w:tcW w:w="1418" w:type="dxa"/>
            <w:vAlign w:val="center"/>
          </w:tcPr>
          <w:p w14:paraId="7DC97B58"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03D7317" w14:textId="77777777">
        <w:trPr>
          <w:trHeight w:val="340"/>
          <w:jc w:val="center"/>
        </w:trPr>
        <w:tc>
          <w:tcPr>
            <w:tcW w:w="988" w:type="dxa"/>
            <w:vAlign w:val="center"/>
          </w:tcPr>
          <w:p w14:paraId="1CA96453"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97A906E"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E03A25A"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4C784118"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117.50</w:t>
            </w:r>
          </w:p>
        </w:tc>
        <w:tc>
          <w:tcPr>
            <w:tcW w:w="1417" w:type="dxa"/>
            <w:vAlign w:val="center"/>
          </w:tcPr>
          <w:p w14:paraId="3C660CDC"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117.50</w:t>
            </w:r>
          </w:p>
        </w:tc>
        <w:tc>
          <w:tcPr>
            <w:tcW w:w="1418" w:type="dxa"/>
            <w:vAlign w:val="center"/>
          </w:tcPr>
          <w:p w14:paraId="32083747"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E95051F" w14:textId="77777777">
        <w:trPr>
          <w:trHeight w:val="340"/>
          <w:jc w:val="center"/>
        </w:trPr>
        <w:tc>
          <w:tcPr>
            <w:tcW w:w="988" w:type="dxa"/>
            <w:vAlign w:val="center"/>
          </w:tcPr>
          <w:p w14:paraId="5074FA18"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2AB422A"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6F160625"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AF69ED2"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106.15</w:t>
            </w:r>
          </w:p>
        </w:tc>
        <w:tc>
          <w:tcPr>
            <w:tcW w:w="1417" w:type="dxa"/>
            <w:vAlign w:val="center"/>
          </w:tcPr>
          <w:p w14:paraId="2237AEFD"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106.15</w:t>
            </w:r>
          </w:p>
        </w:tc>
        <w:tc>
          <w:tcPr>
            <w:tcW w:w="1418" w:type="dxa"/>
            <w:vAlign w:val="center"/>
          </w:tcPr>
          <w:p w14:paraId="4D40EB70"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2B58CCD5" w14:textId="77777777">
        <w:trPr>
          <w:trHeight w:val="340"/>
          <w:jc w:val="center"/>
        </w:trPr>
        <w:tc>
          <w:tcPr>
            <w:tcW w:w="988" w:type="dxa"/>
            <w:vAlign w:val="center"/>
          </w:tcPr>
          <w:p w14:paraId="45F26382"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EE0459E"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7CDBC4F7"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62040A1"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71.87</w:t>
            </w:r>
          </w:p>
        </w:tc>
        <w:tc>
          <w:tcPr>
            <w:tcW w:w="1417" w:type="dxa"/>
            <w:vAlign w:val="center"/>
          </w:tcPr>
          <w:p w14:paraId="6E5C0E91"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71.87</w:t>
            </w:r>
          </w:p>
        </w:tc>
        <w:tc>
          <w:tcPr>
            <w:tcW w:w="1418" w:type="dxa"/>
            <w:vAlign w:val="center"/>
          </w:tcPr>
          <w:p w14:paraId="5CA7C5B6"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111993E7" w14:textId="77777777">
        <w:trPr>
          <w:trHeight w:val="340"/>
          <w:jc w:val="center"/>
        </w:trPr>
        <w:tc>
          <w:tcPr>
            <w:tcW w:w="988" w:type="dxa"/>
            <w:vAlign w:val="center"/>
          </w:tcPr>
          <w:p w14:paraId="08B6C892"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7393D9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19FBA3D1"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5C84EFB"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31.04</w:t>
            </w:r>
          </w:p>
        </w:tc>
        <w:tc>
          <w:tcPr>
            <w:tcW w:w="1417" w:type="dxa"/>
            <w:vAlign w:val="center"/>
          </w:tcPr>
          <w:p w14:paraId="508AED04"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31.04</w:t>
            </w:r>
          </w:p>
        </w:tc>
        <w:tc>
          <w:tcPr>
            <w:tcW w:w="1418" w:type="dxa"/>
            <w:vAlign w:val="center"/>
          </w:tcPr>
          <w:p w14:paraId="7CB399A0"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1692C9B4" w14:textId="77777777">
        <w:trPr>
          <w:trHeight w:val="340"/>
          <w:jc w:val="center"/>
        </w:trPr>
        <w:tc>
          <w:tcPr>
            <w:tcW w:w="988" w:type="dxa"/>
            <w:vAlign w:val="center"/>
          </w:tcPr>
          <w:p w14:paraId="1D4BB34D"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2A5527"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7F11C49B"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67B06FDC"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4.49</w:t>
            </w:r>
          </w:p>
        </w:tc>
        <w:tc>
          <w:tcPr>
            <w:tcW w:w="1417" w:type="dxa"/>
            <w:vAlign w:val="center"/>
          </w:tcPr>
          <w:p w14:paraId="76C02701"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4.49</w:t>
            </w:r>
          </w:p>
        </w:tc>
        <w:tc>
          <w:tcPr>
            <w:tcW w:w="1418" w:type="dxa"/>
            <w:vAlign w:val="center"/>
          </w:tcPr>
          <w:p w14:paraId="44A55AA2"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5270628" w14:textId="77777777">
        <w:trPr>
          <w:trHeight w:val="340"/>
          <w:jc w:val="center"/>
        </w:trPr>
        <w:tc>
          <w:tcPr>
            <w:tcW w:w="988" w:type="dxa"/>
            <w:vAlign w:val="center"/>
          </w:tcPr>
          <w:p w14:paraId="1850B17F"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B603F7"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3C308B9"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4C3293EC"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60.80</w:t>
            </w:r>
          </w:p>
        </w:tc>
        <w:tc>
          <w:tcPr>
            <w:tcW w:w="1417" w:type="dxa"/>
            <w:vAlign w:val="center"/>
          </w:tcPr>
          <w:p w14:paraId="4B61A218"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60.80</w:t>
            </w:r>
          </w:p>
        </w:tc>
        <w:tc>
          <w:tcPr>
            <w:tcW w:w="1418" w:type="dxa"/>
            <w:vAlign w:val="center"/>
          </w:tcPr>
          <w:p w14:paraId="7B9458FE"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1DE74AC" w14:textId="77777777">
        <w:trPr>
          <w:trHeight w:val="340"/>
          <w:jc w:val="center"/>
        </w:trPr>
        <w:tc>
          <w:tcPr>
            <w:tcW w:w="988" w:type="dxa"/>
            <w:vAlign w:val="center"/>
          </w:tcPr>
          <w:p w14:paraId="4523E60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D3B740E"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CDFFFB3"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8613BDB"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w:t>
            </w:r>
          </w:p>
        </w:tc>
        <w:tc>
          <w:tcPr>
            <w:tcW w:w="1417" w:type="dxa"/>
            <w:vAlign w:val="center"/>
          </w:tcPr>
          <w:p w14:paraId="45424BDA"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w:t>
            </w:r>
          </w:p>
        </w:tc>
        <w:tc>
          <w:tcPr>
            <w:tcW w:w="1418" w:type="dxa"/>
            <w:vAlign w:val="center"/>
          </w:tcPr>
          <w:p w14:paraId="1B64B773"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6876BEBC" w14:textId="77777777">
        <w:trPr>
          <w:trHeight w:val="340"/>
          <w:jc w:val="center"/>
        </w:trPr>
        <w:tc>
          <w:tcPr>
            <w:tcW w:w="988" w:type="dxa"/>
            <w:vAlign w:val="center"/>
          </w:tcPr>
          <w:p w14:paraId="4E2E9F4F"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DA275B6" w14:textId="77777777" w:rsidR="00710D29" w:rsidRDefault="00710D29">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C8ABA1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41109D80"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0.63</w:t>
            </w:r>
          </w:p>
        </w:tc>
        <w:tc>
          <w:tcPr>
            <w:tcW w:w="1417" w:type="dxa"/>
            <w:vAlign w:val="center"/>
          </w:tcPr>
          <w:p w14:paraId="35771F5A"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0.63</w:t>
            </w:r>
          </w:p>
        </w:tc>
        <w:tc>
          <w:tcPr>
            <w:tcW w:w="1418" w:type="dxa"/>
            <w:vAlign w:val="center"/>
          </w:tcPr>
          <w:p w14:paraId="35FA9018"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4C18D10F" w14:textId="77777777">
        <w:trPr>
          <w:trHeight w:val="340"/>
          <w:jc w:val="center"/>
        </w:trPr>
        <w:tc>
          <w:tcPr>
            <w:tcW w:w="988" w:type="dxa"/>
            <w:vAlign w:val="center"/>
          </w:tcPr>
          <w:p w14:paraId="2E802038"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460C9BB"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027C60E"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60E5C6A0"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7" w:type="dxa"/>
            <w:vAlign w:val="center"/>
          </w:tcPr>
          <w:p w14:paraId="6A01C329"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0.58</w:t>
            </w:r>
          </w:p>
        </w:tc>
        <w:tc>
          <w:tcPr>
            <w:tcW w:w="1418" w:type="dxa"/>
            <w:vAlign w:val="center"/>
          </w:tcPr>
          <w:p w14:paraId="60A8F055"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0E5F5143" w14:textId="77777777">
        <w:trPr>
          <w:trHeight w:val="340"/>
          <w:jc w:val="center"/>
        </w:trPr>
        <w:tc>
          <w:tcPr>
            <w:tcW w:w="988" w:type="dxa"/>
            <w:vAlign w:val="center"/>
          </w:tcPr>
          <w:p w14:paraId="6F1900AB"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D3B8041"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5EB41940" w14:textId="77777777" w:rsidR="00710D29" w:rsidRDefault="0018248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E398BB6" w14:textId="77777777" w:rsidR="00710D29" w:rsidRDefault="0018248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7" w:type="dxa"/>
            <w:vAlign w:val="center"/>
          </w:tcPr>
          <w:p w14:paraId="40B18854" w14:textId="77777777" w:rsidR="00710D29" w:rsidRDefault="0018248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0.05</w:t>
            </w:r>
          </w:p>
        </w:tc>
        <w:tc>
          <w:tcPr>
            <w:tcW w:w="1418" w:type="dxa"/>
            <w:vAlign w:val="center"/>
          </w:tcPr>
          <w:p w14:paraId="75C7D5BB" w14:textId="77777777" w:rsidR="00710D29" w:rsidRDefault="00710D29">
            <w:pPr>
              <w:widowControl/>
              <w:jc w:val="right"/>
              <w:rPr>
                <w:rFonts w:ascii="仿宋_GB2312" w:eastAsia="仿宋_GB2312" w:hAnsiTheme="minorEastAsia" w:cs="宋体" w:hint="eastAsia"/>
                <w:color w:val="000000"/>
                <w:kern w:val="0"/>
                <w:sz w:val="18"/>
                <w:szCs w:val="18"/>
              </w:rPr>
            </w:pPr>
          </w:p>
        </w:tc>
      </w:tr>
      <w:tr w:rsidR="00710D29" w14:paraId="6C1C5546" w14:textId="77777777">
        <w:trPr>
          <w:trHeight w:val="340"/>
          <w:jc w:val="center"/>
        </w:trPr>
        <w:tc>
          <w:tcPr>
            <w:tcW w:w="988" w:type="dxa"/>
            <w:vAlign w:val="center"/>
          </w:tcPr>
          <w:p w14:paraId="79BD2139" w14:textId="77777777" w:rsidR="00710D29" w:rsidRDefault="00710D29">
            <w:pPr>
              <w:widowControl/>
              <w:jc w:val="center"/>
              <w:rPr>
                <w:rFonts w:ascii="仿宋_GB2312" w:eastAsia="仿宋_GB2312" w:hAnsiTheme="minorEastAsia" w:cs="宋体" w:hint="eastAsia"/>
                <w:color w:val="000000"/>
                <w:kern w:val="0"/>
                <w:sz w:val="20"/>
                <w:szCs w:val="20"/>
              </w:rPr>
            </w:pPr>
          </w:p>
        </w:tc>
        <w:tc>
          <w:tcPr>
            <w:tcW w:w="992" w:type="dxa"/>
            <w:vAlign w:val="center"/>
          </w:tcPr>
          <w:p w14:paraId="67B07626" w14:textId="77777777" w:rsidR="00710D29" w:rsidRDefault="00710D29">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7B1861D"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7072FF78" w14:textId="77777777" w:rsidR="00710D29" w:rsidRDefault="0018248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702.01</w:t>
            </w:r>
          </w:p>
        </w:tc>
        <w:tc>
          <w:tcPr>
            <w:tcW w:w="1417" w:type="dxa"/>
            <w:vAlign w:val="center"/>
          </w:tcPr>
          <w:p w14:paraId="06BF7F08" w14:textId="77777777" w:rsidR="00710D29" w:rsidRDefault="0018248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702.01</w:t>
            </w:r>
          </w:p>
        </w:tc>
        <w:tc>
          <w:tcPr>
            <w:tcW w:w="1418" w:type="dxa"/>
            <w:vAlign w:val="center"/>
          </w:tcPr>
          <w:p w14:paraId="7B7900B0" w14:textId="77777777" w:rsidR="00710D29" w:rsidRDefault="00710D29">
            <w:pPr>
              <w:widowControl/>
              <w:jc w:val="right"/>
              <w:rPr>
                <w:rFonts w:ascii="仿宋_GB2312" w:eastAsia="仿宋_GB2312" w:hAnsiTheme="minorEastAsia" w:cs="宋体" w:hint="eastAsia"/>
                <w:b/>
                <w:bCs/>
                <w:color w:val="000000"/>
                <w:kern w:val="0"/>
                <w:sz w:val="20"/>
                <w:szCs w:val="20"/>
              </w:rPr>
            </w:pPr>
          </w:p>
        </w:tc>
      </w:tr>
    </w:tbl>
    <w:p w14:paraId="160049A8" w14:textId="77777777" w:rsidR="00710D29" w:rsidRDefault="00710D29">
      <w:pPr>
        <w:widowControl/>
        <w:spacing w:line="20" w:lineRule="exact"/>
        <w:jc w:val="left"/>
        <w:rPr>
          <w:rFonts w:asciiTheme="minorEastAsia" w:eastAsiaTheme="minorEastAsia" w:hAnsiTheme="minorEastAsia" w:cs="宋体" w:hint="eastAsia"/>
          <w:kern w:val="0"/>
          <w:sz w:val="18"/>
          <w:szCs w:val="18"/>
        </w:rPr>
      </w:pPr>
    </w:p>
    <w:p w14:paraId="241662D0" w14:textId="77777777" w:rsidR="00710D29" w:rsidRDefault="00710D29">
      <w:pPr>
        <w:widowControl/>
        <w:spacing w:line="20" w:lineRule="exact"/>
        <w:jc w:val="left"/>
        <w:rPr>
          <w:rFonts w:ascii="宋体" w:hAnsi="宋体" w:hint="eastAsia"/>
          <w:bCs/>
          <w:kern w:val="0"/>
          <w:sz w:val="20"/>
          <w:szCs w:val="20"/>
        </w:rPr>
        <w:sectPr w:rsidR="00710D29">
          <w:pgSz w:w="11906" w:h="16838"/>
          <w:pgMar w:top="1134" w:right="1134" w:bottom="1134" w:left="1134" w:header="851" w:footer="992" w:gutter="0"/>
          <w:cols w:space="425"/>
          <w:docGrid w:type="lines" w:linePitch="312"/>
        </w:sectPr>
      </w:pPr>
    </w:p>
    <w:p w14:paraId="09D9828F"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表7</w:t>
      </w:r>
    </w:p>
    <w:p w14:paraId="787255E1" w14:textId="77777777" w:rsidR="00710D29" w:rsidRDefault="0018248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710D29" w14:paraId="0A9DFDBA" w14:textId="77777777">
        <w:trPr>
          <w:trHeight w:val="405"/>
          <w:jc w:val="center"/>
        </w:trPr>
        <w:tc>
          <w:tcPr>
            <w:tcW w:w="13467" w:type="dxa"/>
            <w:tcBorders>
              <w:top w:val="nil"/>
              <w:left w:val="nil"/>
              <w:bottom w:val="nil"/>
              <w:right w:val="nil"/>
            </w:tcBorders>
            <w:noWrap/>
            <w:vAlign w:val="bottom"/>
          </w:tcPr>
          <w:p w14:paraId="55557FD7" w14:textId="77777777" w:rsidR="00710D29" w:rsidRDefault="0018248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7" w:type="dxa"/>
            <w:tcBorders>
              <w:top w:val="nil"/>
              <w:left w:val="nil"/>
              <w:bottom w:val="nil"/>
              <w:right w:val="nil"/>
            </w:tcBorders>
            <w:vAlign w:val="bottom"/>
          </w:tcPr>
          <w:p w14:paraId="4C16328C" w14:textId="77777777" w:rsidR="00710D29" w:rsidRDefault="0018248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A1B8C61" w14:textId="77777777" w:rsidR="00710D29" w:rsidRDefault="00710D29">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710D29" w14:paraId="5E2B3FC4" w14:textId="77777777">
        <w:trPr>
          <w:trHeight w:val="630"/>
          <w:tblHeader/>
          <w:jc w:val="center"/>
        </w:trPr>
        <w:tc>
          <w:tcPr>
            <w:tcW w:w="2122" w:type="dxa"/>
            <w:gridSpan w:val="3"/>
            <w:tcBorders>
              <w:top w:val="single" w:sz="4" w:space="0" w:color="auto"/>
            </w:tcBorders>
            <w:noWrap/>
            <w:vAlign w:val="center"/>
          </w:tcPr>
          <w:p w14:paraId="3DE54DD7"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0E7FA76"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E805409" w14:textId="77777777" w:rsidR="00710D29" w:rsidRDefault="0018248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1C24CEF0"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B2395CB"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2F3666F6"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518B984"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091E81A"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881FD8B"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DE89E01"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0026468"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36D2ADAB"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4B5D4253"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53C655C0"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7AD47A4B"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4647D64"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710D29" w14:paraId="56A9DEF3" w14:textId="77777777">
        <w:trPr>
          <w:trHeight w:val="1367"/>
          <w:tblHeader/>
          <w:jc w:val="center"/>
        </w:trPr>
        <w:tc>
          <w:tcPr>
            <w:tcW w:w="704" w:type="dxa"/>
            <w:noWrap/>
            <w:vAlign w:val="center"/>
          </w:tcPr>
          <w:p w14:paraId="3C3A2542"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DB433C3"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25329110" w14:textId="77777777" w:rsidR="00710D29" w:rsidRDefault="0018248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FF3E8C2"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2127" w:type="dxa"/>
            <w:vMerge/>
          </w:tcPr>
          <w:p w14:paraId="6B351B10"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1417" w:type="dxa"/>
            <w:vMerge/>
          </w:tcPr>
          <w:p w14:paraId="6F5C24AE"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9" w:type="dxa"/>
            <w:vMerge/>
          </w:tcPr>
          <w:p w14:paraId="3CF80865"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9" w:type="dxa"/>
            <w:vMerge/>
          </w:tcPr>
          <w:p w14:paraId="1266D4CC"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8" w:type="dxa"/>
            <w:vMerge/>
          </w:tcPr>
          <w:p w14:paraId="0DFE623D"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9" w:type="dxa"/>
            <w:vMerge/>
          </w:tcPr>
          <w:p w14:paraId="730B869D"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851" w:type="dxa"/>
            <w:vMerge/>
          </w:tcPr>
          <w:p w14:paraId="1C3827AE"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8" w:type="dxa"/>
            <w:vMerge/>
          </w:tcPr>
          <w:p w14:paraId="3156EE64"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851" w:type="dxa"/>
            <w:vMerge/>
          </w:tcPr>
          <w:p w14:paraId="6F04444C"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9" w:type="dxa"/>
            <w:vMerge/>
          </w:tcPr>
          <w:p w14:paraId="11BD0CE0"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8" w:type="dxa"/>
            <w:vMerge/>
          </w:tcPr>
          <w:p w14:paraId="1CA3AB31" w14:textId="77777777" w:rsidR="00710D29" w:rsidRDefault="00710D29">
            <w:pPr>
              <w:widowControl/>
              <w:jc w:val="left"/>
              <w:rPr>
                <w:rFonts w:ascii="仿宋_GB2312" w:eastAsia="仿宋_GB2312" w:hAnsiTheme="minorEastAsia" w:cs="宋体" w:hint="eastAsia"/>
                <w:b/>
                <w:bCs/>
                <w:color w:val="000000"/>
                <w:kern w:val="0"/>
                <w:sz w:val="20"/>
                <w:szCs w:val="20"/>
              </w:rPr>
            </w:pPr>
          </w:p>
        </w:tc>
        <w:tc>
          <w:tcPr>
            <w:tcW w:w="709" w:type="dxa"/>
            <w:vMerge/>
          </w:tcPr>
          <w:p w14:paraId="4DEB4B05" w14:textId="77777777" w:rsidR="00710D29" w:rsidRDefault="00710D29">
            <w:pPr>
              <w:widowControl/>
              <w:jc w:val="left"/>
              <w:rPr>
                <w:rFonts w:ascii="仿宋_GB2312" w:eastAsia="仿宋_GB2312" w:hAnsiTheme="minorEastAsia" w:cs="宋体" w:hint="eastAsia"/>
                <w:b/>
                <w:bCs/>
                <w:color w:val="000000"/>
                <w:kern w:val="0"/>
                <w:sz w:val="20"/>
                <w:szCs w:val="20"/>
              </w:rPr>
            </w:pPr>
          </w:p>
        </w:tc>
      </w:tr>
      <w:tr w:rsidR="00710D29" w14:paraId="1120BCAB" w14:textId="77777777">
        <w:trPr>
          <w:trHeight w:val="482"/>
          <w:jc w:val="center"/>
        </w:trPr>
        <w:tc>
          <w:tcPr>
            <w:tcW w:w="704" w:type="dxa"/>
            <w:vAlign w:val="center"/>
          </w:tcPr>
          <w:p w14:paraId="4DDAEBD7"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2966F98" w14:textId="77777777" w:rsidR="00710D29" w:rsidRDefault="00710D29">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04407EA" w14:textId="77777777" w:rsidR="00710D29" w:rsidRDefault="00710D2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CF072DA"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7F72DCAC" w14:textId="77777777" w:rsidR="00710D29" w:rsidRDefault="00710D2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488BDA0"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15.28</w:t>
            </w:r>
          </w:p>
        </w:tc>
        <w:tc>
          <w:tcPr>
            <w:tcW w:w="709" w:type="dxa"/>
            <w:vAlign w:val="center"/>
          </w:tcPr>
          <w:p w14:paraId="3CDF88CE"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900D0B"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14.32</w:t>
            </w:r>
          </w:p>
        </w:tc>
        <w:tc>
          <w:tcPr>
            <w:tcW w:w="708" w:type="dxa"/>
            <w:vAlign w:val="center"/>
          </w:tcPr>
          <w:p w14:paraId="3F514067"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208E5B"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B01F1DB"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A82C43"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0.96</w:t>
            </w:r>
          </w:p>
        </w:tc>
        <w:tc>
          <w:tcPr>
            <w:tcW w:w="851" w:type="dxa"/>
            <w:vAlign w:val="center"/>
          </w:tcPr>
          <w:p w14:paraId="32B6C7AE"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1720AD"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74D44BE"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A531A31"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r>
      <w:tr w:rsidR="00710D29" w14:paraId="7ADD7A4D" w14:textId="77777777">
        <w:trPr>
          <w:trHeight w:val="482"/>
          <w:jc w:val="center"/>
        </w:trPr>
        <w:tc>
          <w:tcPr>
            <w:tcW w:w="704" w:type="dxa"/>
            <w:vAlign w:val="center"/>
          </w:tcPr>
          <w:p w14:paraId="2FF2B10E"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C7F4420"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9653188" w14:textId="77777777" w:rsidR="00710D29" w:rsidRDefault="00710D29">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0A29E0D6"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03A32E97" w14:textId="77777777" w:rsidR="00710D29" w:rsidRDefault="00710D29">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263EF6DA"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15.28</w:t>
            </w:r>
          </w:p>
        </w:tc>
        <w:tc>
          <w:tcPr>
            <w:tcW w:w="709" w:type="dxa"/>
            <w:vAlign w:val="center"/>
          </w:tcPr>
          <w:p w14:paraId="5890D22D"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DBDF0A"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14.32</w:t>
            </w:r>
          </w:p>
        </w:tc>
        <w:tc>
          <w:tcPr>
            <w:tcW w:w="708" w:type="dxa"/>
            <w:vAlign w:val="center"/>
          </w:tcPr>
          <w:p w14:paraId="7C08628A"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8B93527"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38FE19"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78D242"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0.96</w:t>
            </w:r>
          </w:p>
        </w:tc>
        <w:tc>
          <w:tcPr>
            <w:tcW w:w="851" w:type="dxa"/>
            <w:vAlign w:val="center"/>
          </w:tcPr>
          <w:p w14:paraId="6B270B43"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3E7E8A6"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2D503F2"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1051402"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r>
      <w:tr w:rsidR="00710D29" w14:paraId="33AFA8DC" w14:textId="77777777">
        <w:trPr>
          <w:trHeight w:val="482"/>
          <w:jc w:val="center"/>
        </w:trPr>
        <w:tc>
          <w:tcPr>
            <w:tcW w:w="704" w:type="dxa"/>
            <w:vAlign w:val="center"/>
          </w:tcPr>
          <w:p w14:paraId="1DA9CA32"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5BE9B23"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C523F51"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0A53E9B6"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50399214" w14:textId="508A9082" w:rsidR="00710D29" w:rsidRDefault="00A22B6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8248C">
              <w:rPr>
                <w:rFonts w:ascii="仿宋_GB2312" w:eastAsia="仿宋_GB2312" w:hAnsiTheme="minorEastAsia" w:hint="eastAsia"/>
                <w:bCs/>
                <w:color w:val="000000" w:themeColor="text1"/>
                <w:kern w:val="0"/>
                <w:sz w:val="18"/>
                <w:szCs w:val="18"/>
              </w:rPr>
              <w:t>学前教育保障机制补助项目</w:t>
            </w:r>
          </w:p>
        </w:tc>
        <w:tc>
          <w:tcPr>
            <w:tcW w:w="1417" w:type="dxa"/>
            <w:vAlign w:val="center"/>
          </w:tcPr>
          <w:p w14:paraId="4BA5F47D"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13.62</w:t>
            </w:r>
          </w:p>
        </w:tc>
        <w:tc>
          <w:tcPr>
            <w:tcW w:w="709" w:type="dxa"/>
            <w:vAlign w:val="center"/>
          </w:tcPr>
          <w:p w14:paraId="38A1367A"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B3C2B6"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12.66</w:t>
            </w:r>
          </w:p>
        </w:tc>
        <w:tc>
          <w:tcPr>
            <w:tcW w:w="708" w:type="dxa"/>
            <w:vAlign w:val="center"/>
          </w:tcPr>
          <w:p w14:paraId="5A41722B"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BC5C25A"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CBDAB4C"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6149B7"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0.96</w:t>
            </w:r>
          </w:p>
        </w:tc>
        <w:tc>
          <w:tcPr>
            <w:tcW w:w="851" w:type="dxa"/>
            <w:vAlign w:val="center"/>
          </w:tcPr>
          <w:p w14:paraId="2655D9C8"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90A180"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5908F28"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D0BB57"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r>
      <w:tr w:rsidR="00710D29" w14:paraId="4EFC3183" w14:textId="77777777">
        <w:trPr>
          <w:trHeight w:val="482"/>
          <w:jc w:val="center"/>
        </w:trPr>
        <w:tc>
          <w:tcPr>
            <w:tcW w:w="704" w:type="dxa"/>
            <w:vAlign w:val="center"/>
          </w:tcPr>
          <w:p w14:paraId="74EDD8DC"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63A56110"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A898771"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691DD1B7"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38034740"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2023年新疆西藏等地区教育特殊补助学前教育保障经费项目（回补）</w:t>
            </w:r>
          </w:p>
        </w:tc>
        <w:tc>
          <w:tcPr>
            <w:tcW w:w="1417" w:type="dxa"/>
            <w:vAlign w:val="center"/>
          </w:tcPr>
          <w:p w14:paraId="70D1400F"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w:t>
            </w:r>
          </w:p>
        </w:tc>
        <w:tc>
          <w:tcPr>
            <w:tcW w:w="709" w:type="dxa"/>
            <w:vAlign w:val="center"/>
          </w:tcPr>
          <w:p w14:paraId="2693692D"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036A237"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w:t>
            </w:r>
          </w:p>
        </w:tc>
        <w:tc>
          <w:tcPr>
            <w:tcW w:w="708" w:type="dxa"/>
            <w:vAlign w:val="center"/>
          </w:tcPr>
          <w:p w14:paraId="4AF9DAAB"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469EEC"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4BB2EE"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1C1D37"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E99AF21"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E07143"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565DCF2"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DA264D"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r>
      <w:tr w:rsidR="00710D29" w14:paraId="21B09645" w14:textId="77777777">
        <w:trPr>
          <w:trHeight w:val="482"/>
          <w:jc w:val="center"/>
        </w:trPr>
        <w:tc>
          <w:tcPr>
            <w:tcW w:w="704" w:type="dxa"/>
            <w:vAlign w:val="center"/>
          </w:tcPr>
          <w:p w14:paraId="3C044AC1"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0BB491A1"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294373DA"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1842" w:type="dxa"/>
            <w:vAlign w:val="center"/>
          </w:tcPr>
          <w:p w14:paraId="1BC04C09"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学前教育</w:t>
            </w:r>
          </w:p>
        </w:tc>
        <w:tc>
          <w:tcPr>
            <w:tcW w:w="2127" w:type="dxa"/>
            <w:vAlign w:val="center"/>
          </w:tcPr>
          <w:p w14:paraId="3B31C6F1" w14:textId="3AC99762" w:rsidR="00710D29" w:rsidRDefault="00A22B62">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8248C">
              <w:rPr>
                <w:rFonts w:ascii="仿宋_GB2312" w:eastAsia="仿宋_GB2312" w:hAnsiTheme="minorEastAsia" w:hint="eastAsia"/>
                <w:bCs/>
                <w:color w:val="000000" w:themeColor="text1"/>
                <w:kern w:val="0"/>
                <w:sz w:val="18"/>
                <w:szCs w:val="18"/>
              </w:rPr>
              <w:t>学前教育保障机制补助项目（临时）</w:t>
            </w:r>
          </w:p>
        </w:tc>
        <w:tc>
          <w:tcPr>
            <w:tcW w:w="1417" w:type="dxa"/>
            <w:vAlign w:val="center"/>
          </w:tcPr>
          <w:p w14:paraId="7FA9E4F0" w14:textId="77777777" w:rsidR="00710D29" w:rsidRDefault="0018248C">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0.16</w:t>
            </w:r>
          </w:p>
        </w:tc>
        <w:tc>
          <w:tcPr>
            <w:tcW w:w="709" w:type="dxa"/>
            <w:vAlign w:val="center"/>
          </w:tcPr>
          <w:p w14:paraId="33C0BFC7"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8A010D" w14:textId="77777777" w:rsidR="00710D29" w:rsidRDefault="0018248C">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0.16</w:t>
            </w:r>
          </w:p>
        </w:tc>
        <w:tc>
          <w:tcPr>
            <w:tcW w:w="708" w:type="dxa"/>
            <w:vAlign w:val="center"/>
          </w:tcPr>
          <w:p w14:paraId="3D56F556"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C0EC520"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DAD3124"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432E16"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44BCD25"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B09E566"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5B2558B"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888705" w14:textId="77777777" w:rsidR="00710D29" w:rsidRDefault="00710D29">
            <w:pPr>
              <w:pStyle w:val="HTML"/>
              <w:shd w:val="clear" w:color="auto" w:fill="FFFFFF"/>
              <w:jc w:val="center"/>
              <w:rPr>
                <w:rFonts w:ascii="仿宋_GB2312" w:eastAsia="仿宋_GB2312" w:hAnsi="Courier New" w:cs="Courier New" w:hint="default"/>
                <w:bCs/>
                <w:color w:val="000000" w:themeColor="text1"/>
                <w:sz w:val="18"/>
                <w:szCs w:val="18"/>
              </w:rPr>
            </w:pPr>
          </w:p>
        </w:tc>
      </w:tr>
      <w:tr w:rsidR="00710D29" w14:paraId="3E2BFBAE" w14:textId="77777777">
        <w:trPr>
          <w:trHeight w:val="482"/>
          <w:jc w:val="center"/>
        </w:trPr>
        <w:tc>
          <w:tcPr>
            <w:tcW w:w="704" w:type="dxa"/>
            <w:vAlign w:val="center"/>
          </w:tcPr>
          <w:p w14:paraId="0E81AB89" w14:textId="77777777" w:rsidR="00710D29" w:rsidRDefault="00710D29">
            <w:pPr>
              <w:widowControl/>
              <w:jc w:val="center"/>
              <w:outlineLvl w:val="1"/>
              <w:rPr>
                <w:rFonts w:ascii="仿宋_GB2312" w:eastAsia="仿宋_GB2312" w:hAnsiTheme="minorEastAsia" w:hint="eastAsia"/>
                <w:kern w:val="0"/>
                <w:sz w:val="20"/>
                <w:szCs w:val="20"/>
              </w:rPr>
            </w:pPr>
          </w:p>
        </w:tc>
        <w:tc>
          <w:tcPr>
            <w:tcW w:w="709" w:type="dxa"/>
            <w:vAlign w:val="center"/>
          </w:tcPr>
          <w:p w14:paraId="1F9E71C6" w14:textId="77777777" w:rsidR="00710D29" w:rsidRDefault="00710D29">
            <w:pPr>
              <w:widowControl/>
              <w:jc w:val="center"/>
              <w:outlineLvl w:val="1"/>
              <w:rPr>
                <w:rFonts w:ascii="仿宋_GB2312" w:eastAsia="仿宋_GB2312" w:hAnsiTheme="minorEastAsia" w:hint="eastAsia"/>
                <w:kern w:val="0"/>
                <w:sz w:val="20"/>
                <w:szCs w:val="20"/>
              </w:rPr>
            </w:pPr>
          </w:p>
        </w:tc>
        <w:tc>
          <w:tcPr>
            <w:tcW w:w="709" w:type="dxa"/>
            <w:vAlign w:val="center"/>
          </w:tcPr>
          <w:p w14:paraId="1C7F8BF4" w14:textId="77777777" w:rsidR="00710D29" w:rsidRDefault="00710D29">
            <w:pPr>
              <w:widowControl/>
              <w:jc w:val="center"/>
              <w:outlineLvl w:val="1"/>
              <w:rPr>
                <w:rFonts w:ascii="仿宋_GB2312" w:eastAsia="仿宋_GB2312" w:hAnsiTheme="minorEastAsia" w:hint="eastAsia"/>
                <w:kern w:val="0"/>
                <w:sz w:val="20"/>
                <w:szCs w:val="20"/>
              </w:rPr>
            </w:pPr>
          </w:p>
        </w:tc>
        <w:tc>
          <w:tcPr>
            <w:tcW w:w="1842" w:type="dxa"/>
            <w:vAlign w:val="center"/>
          </w:tcPr>
          <w:p w14:paraId="6428CD01" w14:textId="77777777" w:rsidR="00710D29" w:rsidRDefault="00710D29">
            <w:pPr>
              <w:widowControl/>
              <w:jc w:val="center"/>
              <w:outlineLvl w:val="1"/>
              <w:rPr>
                <w:rFonts w:ascii="仿宋_GB2312" w:eastAsia="仿宋_GB2312" w:hAnsiTheme="minorEastAsia" w:hint="eastAsia"/>
                <w:kern w:val="0"/>
                <w:sz w:val="20"/>
                <w:szCs w:val="20"/>
              </w:rPr>
            </w:pPr>
          </w:p>
        </w:tc>
        <w:tc>
          <w:tcPr>
            <w:tcW w:w="2127" w:type="dxa"/>
            <w:vAlign w:val="center"/>
          </w:tcPr>
          <w:p w14:paraId="0C4D9681" w14:textId="77777777" w:rsidR="00710D29" w:rsidRDefault="0018248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7937F00" w14:textId="77777777" w:rsidR="00710D29" w:rsidRDefault="0018248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15.28</w:t>
            </w:r>
          </w:p>
        </w:tc>
        <w:tc>
          <w:tcPr>
            <w:tcW w:w="709" w:type="dxa"/>
            <w:vAlign w:val="center"/>
          </w:tcPr>
          <w:p w14:paraId="107BD5F4"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9" w:type="dxa"/>
            <w:vAlign w:val="center"/>
          </w:tcPr>
          <w:p w14:paraId="79CBB8E5" w14:textId="77777777" w:rsidR="00710D29" w:rsidRDefault="0018248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14.32</w:t>
            </w:r>
          </w:p>
        </w:tc>
        <w:tc>
          <w:tcPr>
            <w:tcW w:w="708" w:type="dxa"/>
            <w:vAlign w:val="center"/>
          </w:tcPr>
          <w:p w14:paraId="17811F6E"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9" w:type="dxa"/>
            <w:vAlign w:val="center"/>
          </w:tcPr>
          <w:p w14:paraId="4F9F8AB6"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851" w:type="dxa"/>
            <w:vAlign w:val="center"/>
          </w:tcPr>
          <w:p w14:paraId="36995A75"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8" w:type="dxa"/>
            <w:vAlign w:val="center"/>
          </w:tcPr>
          <w:p w14:paraId="34301B63" w14:textId="77777777" w:rsidR="00710D29" w:rsidRDefault="0018248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0.96</w:t>
            </w:r>
          </w:p>
        </w:tc>
        <w:tc>
          <w:tcPr>
            <w:tcW w:w="851" w:type="dxa"/>
            <w:vAlign w:val="center"/>
          </w:tcPr>
          <w:p w14:paraId="3497797C"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9" w:type="dxa"/>
            <w:vAlign w:val="center"/>
          </w:tcPr>
          <w:p w14:paraId="321C5FB1"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8" w:type="dxa"/>
            <w:vAlign w:val="center"/>
          </w:tcPr>
          <w:p w14:paraId="058FD462" w14:textId="77777777" w:rsidR="00710D29" w:rsidRDefault="00710D29">
            <w:pPr>
              <w:widowControl/>
              <w:jc w:val="center"/>
              <w:outlineLvl w:val="1"/>
              <w:rPr>
                <w:rFonts w:ascii="仿宋_GB2312" w:eastAsia="仿宋_GB2312" w:hAnsiTheme="minorEastAsia" w:hint="eastAsia"/>
                <w:b/>
                <w:bCs/>
                <w:kern w:val="0"/>
                <w:sz w:val="20"/>
                <w:szCs w:val="20"/>
              </w:rPr>
            </w:pPr>
          </w:p>
        </w:tc>
        <w:tc>
          <w:tcPr>
            <w:tcW w:w="709" w:type="dxa"/>
            <w:vAlign w:val="center"/>
          </w:tcPr>
          <w:p w14:paraId="79D36739" w14:textId="77777777" w:rsidR="00710D29" w:rsidRDefault="00710D29">
            <w:pPr>
              <w:pStyle w:val="HTML"/>
              <w:shd w:val="clear" w:color="auto" w:fill="FFFFFF"/>
              <w:jc w:val="center"/>
              <w:rPr>
                <w:rFonts w:ascii="仿宋_GB2312" w:eastAsia="仿宋_GB2312" w:hAnsi="Courier New" w:cs="Courier New" w:hint="default"/>
                <w:color w:val="080808"/>
                <w:sz w:val="20"/>
                <w:szCs w:val="20"/>
              </w:rPr>
            </w:pPr>
          </w:p>
        </w:tc>
      </w:tr>
    </w:tbl>
    <w:p w14:paraId="3863135C" w14:textId="77777777" w:rsidR="00710D29" w:rsidRDefault="00710D29">
      <w:pPr>
        <w:widowControl/>
        <w:spacing w:line="20" w:lineRule="exact"/>
        <w:jc w:val="left"/>
        <w:rPr>
          <w:rFonts w:asciiTheme="minorEastAsia" w:eastAsiaTheme="minorEastAsia" w:hAnsiTheme="minorEastAsia" w:cs="宋体" w:hint="eastAsia"/>
          <w:kern w:val="0"/>
          <w:sz w:val="18"/>
          <w:szCs w:val="18"/>
        </w:rPr>
      </w:pPr>
    </w:p>
    <w:p w14:paraId="4BEA7F65" w14:textId="77777777" w:rsidR="00710D29" w:rsidRDefault="00710D29">
      <w:pPr>
        <w:widowControl/>
        <w:spacing w:line="20" w:lineRule="exact"/>
        <w:jc w:val="left"/>
        <w:rPr>
          <w:rFonts w:ascii="仿宋_GB2312" w:eastAsia="仿宋_GB2312" w:hAnsi="宋体" w:cs="宋体" w:hint="eastAsia"/>
          <w:b/>
          <w:bCs/>
          <w:color w:val="000000"/>
          <w:kern w:val="0"/>
          <w:sz w:val="18"/>
          <w:szCs w:val="18"/>
        </w:rPr>
        <w:sectPr w:rsidR="00710D29">
          <w:pgSz w:w="16838" w:h="11906" w:orient="landscape"/>
          <w:pgMar w:top="1134" w:right="1134" w:bottom="1134" w:left="1134" w:header="851" w:footer="992" w:gutter="0"/>
          <w:cols w:space="425"/>
          <w:docGrid w:type="lines" w:linePitch="312"/>
        </w:sectPr>
      </w:pPr>
    </w:p>
    <w:p w14:paraId="7E2630C3"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表8</w:t>
      </w:r>
    </w:p>
    <w:p w14:paraId="1A299856"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710D29" w14:paraId="5DA54399" w14:textId="77777777">
        <w:trPr>
          <w:trHeight w:val="357"/>
          <w:jc w:val="center"/>
        </w:trPr>
        <w:tc>
          <w:tcPr>
            <w:tcW w:w="8647" w:type="dxa"/>
            <w:vAlign w:val="bottom"/>
          </w:tcPr>
          <w:p w14:paraId="48C5D982" w14:textId="77777777" w:rsidR="00710D29" w:rsidRDefault="0018248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bottom"/>
          </w:tcPr>
          <w:p w14:paraId="693627E4" w14:textId="77777777" w:rsidR="00710D29" w:rsidRDefault="0018248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81F2265" w14:textId="77777777" w:rsidR="00710D29" w:rsidRDefault="00710D2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710D29" w14:paraId="405DCE75" w14:textId="77777777">
        <w:trPr>
          <w:trHeight w:val="465"/>
          <w:tblHeader/>
          <w:jc w:val="center"/>
        </w:trPr>
        <w:tc>
          <w:tcPr>
            <w:tcW w:w="5524" w:type="dxa"/>
            <w:gridSpan w:val="4"/>
            <w:tcBorders>
              <w:top w:val="single" w:sz="4" w:space="0" w:color="auto"/>
            </w:tcBorders>
            <w:vAlign w:val="center"/>
          </w:tcPr>
          <w:p w14:paraId="4D77400D"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72E117E0"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710D29" w14:paraId="0E325168" w14:textId="77777777">
        <w:trPr>
          <w:trHeight w:val="794"/>
          <w:tblHeader/>
          <w:jc w:val="center"/>
        </w:trPr>
        <w:tc>
          <w:tcPr>
            <w:tcW w:w="2122" w:type="dxa"/>
            <w:gridSpan w:val="3"/>
            <w:vAlign w:val="center"/>
          </w:tcPr>
          <w:p w14:paraId="69C62F80"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731928E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2742F2DF"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E6C1D78"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4B350DF"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10D29" w14:paraId="67134C9F" w14:textId="77777777">
        <w:trPr>
          <w:trHeight w:hRule="exact" w:val="794"/>
          <w:tblHeader/>
          <w:jc w:val="center"/>
        </w:trPr>
        <w:tc>
          <w:tcPr>
            <w:tcW w:w="704" w:type="dxa"/>
            <w:noWrap/>
            <w:vAlign w:val="center"/>
          </w:tcPr>
          <w:p w14:paraId="3B69C6D1"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3FD1711"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7F6ACA87"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EE897B3" w14:textId="77777777" w:rsidR="00710D29" w:rsidRDefault="00710D29">
            <w:pPr>
              <w:widowControl/>
              <w:jc w:val="left"/>
              <w:rPr>
                <w:rFonts w:ascii="仿宋_GB2312" w:eastAsia="仿宋_GB2312" w:hAnsiTheme="minorEastAsia" w:cs="宋体" w:hint="eastAsia"/>
                <w:b/>
                <w:bCs/>
                <w:kern w:val="0"/>
                <w:sz w:val="20"/>
                <w:szCs w:val="20"/>
              </w:rPr>
            </w:pPr>
          </w:p>
        </w:tc>
        <w:tc>
          <w:tcPr>
            <w:tcW w:w="1134" w:type="dxa"/>
            <w:vMerge/>
            <w:vAlign w:val="center"/>
          </w:tcPr>
          <w:p w14:paraId="7C109533" w14:textId="77777777" w:rsidR="00710D29" w:rsidRDefault="00710D29">
            <w:pPr>
              <w:widowControl/>
              <w:jc w:val="left"/>
              <w:rPr>
                <w:rFonts w:ascii="仿宋_GB2312" w:eastAsia="仿宋_GB2312" w:hAnsiTheme="minorEastAsia" w:cs="宋体" w:hint="eastAsia"/>
                <w:b/>
                <w:bCs/>
                <w:kern w:val="0"/>
                <w:sz w:val="20"/>
                <w:szCs w:val="20"/>
              </w:rPr>
            </w:pPr>
          </w:p>
        </w:tc>
        <w:tc>
          <w:tcPr>
            <w:tcW w:w="1134" w:type="dxa"/>
            <w:vAlign w:val="center"/>
          </w:tcPr>
          <w:p w14:paraId="2338CA4D" w14:textId="77777777" w:rsidR="00710D29" w:rsidRDefault="0018248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4B5C0B7" w14:textId="77777777" w:rsidR="00710D29" w:rsidRDefault="0018248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5BAF1707" w14:textId="77777777" w:rsidR="00710D29" w:rsidRDefault="00710D29">
            <w:pPr>
              <w:widowControl/>
              <w:jc w:val="left"/>
              <w:rPr>
                <w:rFonts w:ascii="仿宋_GB2312" w:eastAsia="仿宋_GB2312" w:hAnsiTheme="minorEastAsia" w:cs="宋体" w:hint="eastAsia"/>
                <w:b/>
                <w:bCs/>
                <w:kern w:val="0"/>
                <w:sz w:val="20"/>
                <w:szCs w:val="20"/>
              </w:rPr>
            </w:pPr>
          </w:p>
        </w:tc>
      </w:tr>
      <w:tr w:rsidR="00710D29" w14:paraId="1ED740D7" w14:textId="77777777">
        <w:trPr>
          <w:trHeight w:val="278"/>
          <w:jc w:val="center"/>
        </w:trPr>
        <w:tc>
          <w:tcPr>
            <w:tcW w:w="704" w:type="dxa"/>
            <w:noWrap/>
            <w:vAlign w:val="center"/>
          </w:tcPr>
          <w:p w14:paraId="6A6F4ADF" w14:textId="77777777" w:rsidR="00710D29" w:rsidRDefault="00710D29">
            <w:pPr>
              <w:widowControl/>
              <w:jc w:val="center"/>
              <w:rPr>
                <w:rFonts w:ascii="仿宋_GB2312" w:eastAsia="仿宋_GB2312" w:hAnsiTheme="minorEastAsia" w:cs="宋体" w:hint="eastAsia"/>
                <w:b/>
                <w:bCs/>
                <w:kern w:val="0"/>
                <w:sz w:val="20"/>
                <w:szCs w:val="20"/>
              </w:rPr>
            </w:pPr>
          </w:p>
        </w:tc>
        <w:tc>
          <w:tcPr>
            <w:tcW w:w="709" w:type="dxa"/>
            <w:noWrap/>
            <w:vAlign w:val="center"/>
          </w:tcPr>
          <w:p w14:paraId="4A98486B" w14:textId="77777777" w:rsidR="00710D29" w:rsidRDefault="00710D29">
            <w:pPr>
              <w:widowControl/>
              <w:jc w:val="center"/>
              <w:rPr>
                <w:rFonts w:ascii="仿宋_GB2312" w:eastAsia="仿宋_GB2312" w:hAnsiTheme="minorEastAsia" w:cs="宋体" w:hint="eastAsia"/>
                <w:b/>
                <w:bCs/>
                <w:kern w:val="0"/>
                <w:sz w:val="20"/>
                <w:szCs w:val="20"/>
              </w:rPr>
            </w:pPr>
          </w:p>
        </w:tc>
        <w:tc>
          <w:tcPr>
            <w:tcW w:w="709" w:type="dxa"/>
            <w:vAlign w:val="center"/>
          </w:tcPr>
          <w:p w14:paraId="4F1F10EE" w14:textId="77777777" w:rsidR="00710D29" w:rsidRDefault="00710D29">
            <w:pPr>
              <w:widowControl/>
              <w:jc w:val="center"/>
              <w:rPr>
                <w:rFonts w:ascii="仿宋_GB2312" w:eastAsia="仿宋_GB2312" w:hAnsiTheme="minorEastAsia" w:cs="宋体" w:hint="eastAsia"/>
                <w:b/>
                <w:bCs/>
                <w:kern w:val="0"/>
                <w:sz w:val="20"/>
                <w:szCs w:val="20"/>
              </w:rPr>
            </w:pPr>
          </w:p>
        </w:tc>
        <w:tc>
          <w:tcPr>
            <w:tcW w:w="3402" w:type="dxa"/>
            <w:vAlign w:val="center"/>
          </w:tcPr>
          <w:p w14:paraId="75D94F0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2CBAA8B3" w14:textId="77777777" w:rsidR="00710D29" w:rsidRDefault="00710D29">
            <w:pPr>
              <w:widowControl/>
              <w:jc w:val="center"/>
              <w:rPr>
                <w:rFonts w:ascii="仿宋_GB2312" w:eastAsia="仿宋_GB2312" w:hAnsiTheme="minorEastAsia" w:cs="宋体" w:hint="eastAsia"/>
                <w:b/>
                <w:bCs/>
                <w:kern w:val="0"/>
                <w:sz w:val="20"/>
                <w:szCs w:val="20"/>
              </w:rPr>
            </w:pPr>
          </w:p>
        </w:tc>
        <w:tc>
          <w:tcPr>
            <w:tcW w:w="1134" w:type="dxa"/>
            <w:vAlign w:val="center"/>
          </w:tcPr>
          <w:p w14:paraId="0FE6A1F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DE11AEA"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FD238BB" w14:textId="77777777" w:rsidR="00710D29" w:rsidRDefault="00710D29">
            <w:pPr>
              <w:widowControl/>
              <w:jc w:val="center"/>
              <w:rPr>
                <w:rFonts w:ascii="仿宋_GB2312" w:eastAsia="仿宋_GB2312" w:hAnsiTheme="minorEastAsia" w:cs="宋体" w:hint="eastAsia"/>
                <w:b/>
                <w:bCs/>
                <w:kern w:val="0"/>
                <w:sz w:val="20"/>
                <w:szCs w:val="20"/>
              </w:rPr>
            </w:pPr>
          </w:p>
        </w:tc>
      </w:tr>
    </w:tbl>
    <w:p w14:paraId="42DF48F4" w14:textId="30AA0F8D" w:rsidR="00710D29" w:rsidRDefault="0018248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备注：新疆维吾尔自治区喀什地区疏勒县塔尕尔其乡中心幼儿园</w:t>
      </w:r>
      <w:r w:rsidR="00A22B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0AFE921C" w14:textId="77777777" w:rsidR="00710D29" w:rsidRDefault="0018248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337EB00"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表9</w:t>
      </w:r>
    </w:p>
    <w:p w14:paraId="733F4CFE"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710D29" w14:paraId="5F397636" w14:textId="77777777">
        <w:trPr>
          <w:trHeight w:val="357"/>
          <w:jc w:val="center"/>
        </w:trPr>
        <w:tc>
          <w:tcPr>
            <w:tcW w:w="8647" w:type="dxa"/>
            <w:vAlign w:val="bottom"/>
          </w:tcPr>
          <w:p w14:paraId="5E799EFD" w14:textId="77777777" w:rsidR="00710D29" w:rsidRDefault="0018248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vAlign w:val="bottom"/>
          </w:tcPr>
          <w:p w14:paraId="7AD52D58" w14:textId="77777777" w:rsidR="00710D29" w:rsidRDefault="0018248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A78EF87" w14:textId="77777777" w:rsidR="00710D29" w:rsidRDefault="00710D29">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710D29" w14:paraId="59A1C7AB" w14:textId="77777777">
        <w:trPr>
          <w:trHeight w:val="465"/>
          <w:tblHeader/>
          <w:jc w:val="center"/>
        </w:trPr>
        <w:tc>
          <w:tcPr>
            <w:tcW w:w="5070" w:type="dxa"/>
            <w:gridSpan w:val="4"/>
            <w:tcBorders>
              <w:top w:val="single" w:sz="4" w:space="0" w:color="auto"/>
            </w:tcBorders>
            <w:vAlign w:val="center"/>
          </w:tcPr>
          <w:p w14:paraId="4C89D5D3"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5EDCD9F0"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710D29" w14:paraId="66D05E2B" w14:textId="77777777">
        <w:trPr>
          <w:trHeight w:val="794"/>
          <w:tblHeader/>
          <w:jc w:val="center"/>
        </w:trPr>
        <w:tc>
          <w:tcPr>
            <w:tcW w:w="2122" w:type="dxa"/>
            <w:gridSpan w:val="3"/>
            <w:vAlign w:val="center"/>
          </w:tcPr>
          <w:p w14:paraId="2E75D22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90BCC4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4A89CC7"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6393682A"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9100659"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710D29" w14:paraId="12AA702A" w14:textId="77777777">
        <w:trPr>
          <w:trHeight w:val="794"/>
          <w:tblHeader/>
          <w:jc w:val="center"/>
        </w:trPr>
        <w:tc>
          <w:tcPr>
            <w:tcW w:w="704" w:type="dxa"/>
            <w:noWrap/>
            <w:vAlign w:val="center"/>
          </w:tcPr>
          <w:p w14:paraId="62B98FA8"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3C8F96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50157275"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61D4E49E" w14:textId="77777777" w:rsidR="00710D29" w:rsidRDefault="00710D29">
            <w:pPr>
              <w:widowControl/>
              <w:jc w:val="left"/>
              <w:rPr>
                <w:rFonts w:ascii="仿宋_GB2312" w:eastAsia="仿宋_GB2312" w:hAnsiTheme="minorEastAsia" w:cs="宋体" w:hint="eastAsia"/>
                <w:b/>
                <w:bCs/>
                <w:kern w:val="0"/>
                <w:sz w:val="20"/>
                <w:szCs w:val="20"/>
              </w:rPr>
            </w:pPr>
          </w:p>
        </w:tc>
        <w:tc>
          <w:tcPr>
            <w:tcW w:w="1446" w:type="dxa"/>
            <w:vMerge/>
            <w:vAlign w:val="center"/>
          </w:tcPr>
          <w:p w14:paraId="3F5373BD" w14:textId="77777777" w:rsidR="00710D29" w:rsidRDefault="00710D29">
            <w:pPr>
              <w:widowControl/>
              <w:jc w:val="left"/>
              <w:rPr>
                <w:rFonts w:ascii="仿宋_GB2312" w:eastAsia="仿宋_GB2312" w:hAnsiTheme="minorEastAsia" w:cs="宋体" w:hint="eastAsia"/>
                <w:b/>
                <w:bCs/>
                <w:kern w:val="0"/>
                <w:sz w:val="20"/>
                <w:szCs w:val="20"/>
              </w:rPr>
            </w:pPr>
          </w:p>
        </w:tc>
        <w:tc>
          <w:tcPr>
            <w:tcW w:w="1134" w:type="dxa"/>
            <w:vAlign w:val="center"/>
          </w:tcPr>
          <w:p w14:paraId="7F8BFA8A" w14:textId="77777777" w:rsidR="00710D29" w:rsidRDefault="0018248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8177B04" w14:textId="77777777" w:rsidR="00710D29" w:rsidRDefault="0018248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7D71E18" w14:textId="77777777" w:rsidR="00710D29" w:rsidRDefault="00710D29">
            <w:pPr>
              <w:widowControl/>
              <w:jc w:val="left"/>
              <w:rPr>
                <w:rFonts w:ascii="仿宋_GB2312" w:eastAsia="仿宋_GB2312" w:hAnsiTheme="minorEastAsia" w:cs="宋体" w:hint="eastAsia"/>
                <w:b/>
                <w:bCs/>
                <w:kern w:val="0"/>
                <w:sz w:val="20"/>
                <w:szCs w:val="20"/>
              </w:rPr>
            </w:pPr>
          </w:p>
        </w:tc>
      </w:tr>
      <w:tr w:rsidR="00710D29" w14:paraId="5073DFD9" w14:textId="77777777">
        <w:trPr>
          <w:jc w:val="center"/>
        </w:trPr>
        <w:tc>
          <w:tcPr>
            <w:tcW w:w="704" w:type="dxa"/>
            <w:noWrap/>
            <w:vAlign w:val="center"/>
          </w:tcPr>
          <w:p w14:paraId="2F9DAF09" w14:textId="77777777" w:rsidR="00710D29" w:rsidRDefault="00710D29">
            <w:pPr>
              <w:widowControl/>
              <w:jc w:val="center"/>
              <w:rPr>
                <w:rFonts w:ascii="仿宋_GB2312" w:eastAsia="仿宋_GB2312" w:hAnsiTheme="minorEastAsia" w:cs="宋体" w:hint="eastAsia"/>
                <w:b/>
                <w:bCs/>
                <w:kern w:val="0"/>
                <w:sz w:val="20"/>
                <w:szCs w:val="20"/>
              </w:rPr>
            </w:pPr>
          </w:p>
        </w:tc>
        <w:tc>
          <w:tcPr>
            <w:tcW w:w="709" w:type="dxa"/>
            <w:noWrap/>
            <w:vAlign w:val="center"/>
          </w:tcPr>
          <w:p w14:paraId="4F50B373" w14:textId="77777777" w:rsidR="00710D29" w:rsidRDefault="00710D29">
            <w:pPr>
              <w:widowControl/>
              <w:jc w:val="center"/>
              <w:rPr>
                <w:rFonts w:ascii="仿宋_GB2312" w:eastAsia="仿宋_GB2312" w:hAnsiTheme="minorEastAsia" w:cs="宋体" w:hint="eastAsia"/>
                <w:b/>
                <w:bCs/>
                <w:kern w:val="0"/>
                <w:sz w:val="20"/>
                <w:szCs w:val="20"/>
              </w:rPr>
            </w:pPr>
          </w:p>
        </w:tc>
        <w:tc>
          <w:tcPr>
            <w:tcW w:w="709" w:type="dxa"/>
            <w:vAlign w:val="center"/>
          </w:tcPr>
          <w:p w14:paraId="6601320B" w14:textId="77777777" w:rsidR="00710D29" w:rsidRDefault="00710D29">
            <w:pPr>
              <w:widowControl/>
              <w:jc w:val="center"/>
              <w:rPr>
                <w:rFonts w:ascii="仿宋_GB2312" w:eastAsia="仿宋_GB2312" w:hAnsiTheme="minorEastAsia" w:cs="宋体" w:hint="eastAsia"/>
                <w:b/>
                <w:bCs/>
                <w:kern w:val="0"/>
                <w:sz w:val="20"/>
                <w:szCs w:val="20"/>
              </w:rPr>
            </w:pPr>
          </w:p>
        </w:tc>
        <w:tc>
          <w:tcPr>
            <w:tcW w:w="2948" w:type="dxa"/>
            <w:vAlign w:val="center"/>
          </w:tcPr>
          <w:p w14:paraId="56E9C615"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6160F7A8" w14:textId="77777777" w:rsidR="00710D29" w:rsidRDefault="00710D29">
            <w:pPr>
              <w:widowControl/>
              <w:jc w:val="center"/>
              <w:rPr>
                <w:rFonts w:ascii="仿宋_GB2312" w:eastAsia="仿宋_GB2312" w:hAnsiTheme="minorEastAsia" w:cs="宋体" w:hint="eastAsia"/>
                <w:b/>
                <w:bCs/>
                <w:kern w:val="0"/>
                <w:sz w:val="20"/>
                <w:szCs w:val="20"/>
              </w:rPr>
            </w:pPr>
          </w:p>
        </w:tc>
        <w:tc>
          <w:tcPr>
            <w:tcW w:w="1134" w:type="dxa"/>
            <w:vAlign w:val="center"/>
          </w:tcPr>
          <w:p w14:paraId="6009D4A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7430D938"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10A3A86" w14:textId="77777777" w:rsidR="00710D29" w:rsidRDefault="00710D29">
            <w:pPr>
              <w:widowControl/>
              <w:jc w:val="center"/>
              <w:rPr>
                <w:rFonts w:ascii="仿宋_GB2312" w:eastAsia="仿宋_GB2312" w:hAnsiTheme="minorEastAsia" w:cs="宋体" w:hint="eastAsia"/>
                <w:b/>
                <w:bCs/>
                <w:kern w:val="0"/>
                <w:sz w:val="20"/>
                <w:szCs w:val="20"/>
              </w:rPr>
            </w:pPr>
          </w:p>
        </w:tc>
      </w:tr>
    </w:tbl>
    <w:p w14:paraId="085F7861" w14:textId="737C01EA" w:rsidR="00710D29" w:rsidRDefault="0018248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备注：新疆维吾尔自治区喀什地区疏勒县塔尕尔其乡中心幼儿园</w:t>
      </w:r>
      <w:r w:rsidR="00A22B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5199CDF8" w14:textId="77777777" w:rsidR="00710D29" w:rsidRDefault="0018248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147F8DCB"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C6F7165"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710D29" w14:paraId="78708095" w14:textId="77777777">
        <w:trPr>
          <w:trHeight w:val="446"/>
          <w:jc w:val="center"/>
        </w:trPr>
        <w:tc>
          <w:tcPr>
            <w:tcW w:w="8505" w:type="dxa"/>
          </w:tcPr>
          <w:p w14:paraId="5A5E28ED" w14:textId="77777777" w:rsidR="00710D29" w:rsidRDefault="0018248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编制单位：新疆维吾尔自治区喀什地区疏勒县塔尕尔其乡中心幼儿园</w:t>
            </w:r>
          </w:p>
        </w:tc>
        <w:tc>
          <w:tcPr>
            <w:tcW w:w="1418" w:type="dxa"/>
          </w:tcPr>
          <w:p w14:paraId="6954E20A" w14:textId="77777777" w:rsidR="00710D29" w:rsidRDefault="0018248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F01C400" w14:textId="77777777" w:rsidR="00710D29" w:rsidRDefault="00710D29">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710D29" w14:paraId="28B5C4DB" w14:textId="77777777">
        <w:trPr>
          <w:trHeight w:val="609"/>
          <w:tblHeader/>
          <w:jc w:val="center"/>
        </w:trPr>
        <w:tc>
          <w:tcPr>
            <w:tcW w:w="2972" w:type="dxa"/>
            <w:vMerge w:val="restart"/>
            <w:tcBorders>
              <w:top w:val="single" w:sz="4" w:space="0" w:color="auto"/>
            </w:tcBorders>
            <w:vAlign w:val="center"/>
          </w:tcPr>
          <w:p w14:paraId="51C8EED1"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247EB852"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C71E6F3"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710D29" w14:paraId="588FD194" w14:textId="77777777">
        <w:trPr>
          <w:trHeight w:val="338"/>
          <w:tblHeader/>
          <w:jc w:val="center"/>
        </w:trPr>
        <w:tc>
          <w:tcPr>
            <w:tcW w:w="2972" w:type="dxa"/>
            <w:vMerge/>
            <w:vAlign w:val="center"/>
          </w:tcPr>
          <w:p w14:paraId="604DD176" w14:textId="77777777" w:rsidR="00710D29" w:rsidRDefault="00710D29">
            <w:pPr>
              <w:widowControl/>
              <w:jc w:val="center"/>
              <w:rPr>
                <w:rFonts w:ascii="仿宋_GB2312" w:eastAsia="仿宋_GB2312" w:hAnsiTheme="minorEastAsia" w:cs="宋体" w:hint="eastAsia"/>
                <w:b/>
                <w:bCs/>
                <w:kern w:val="0"/>
                <w:sz w:val="24"/>
              </w:rPr>
            </w:pPr>
          </w:p>
        </w:tc>
        <w:tc>
          <w:tcPr>
            <w:tcW w:w="2268" w:type="dxa"/>
            <w:vMerge/>
            <w:vAlign w:val="center"/>
          </w:tcPr>
          <w:p w14:paraId="246975C8" w14:textId="77777777" w:rsidR="00710D29" w:rsidRDefault="00710D29">
            <w:pPr>
              <w:widowControl/>
              <w:jc w:val="center"/>
              <w:rPr>
                <w:rFonts w:ascii="仿宋_GB2312" w:eastAsia="仿宋_GB2312" w:hAnsiTheme="minorEastAsia" w:cs="宋体" w:hint="eastAsia"/>
                <w:b/>
                <w:bCs/>
                <w:kern w:val="0"/>
                <w:sz w:val="24"/>
              </w:rPr>
            </w:pPr>
          </w:p>
        </w:tc>
        <w:tc>
          <w:tcPr>
            <w:tcW w:w="1985" w:type="dxa"/>
            <w:vAlign w:val="center"/>
          </w:tcPr>
          <w:p w14:paraId="7CD8524B"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11DA02E2"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3AD407C"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710D29" w14:paraId="7B3699BD" w14:textId="77777777">
        <w:trPr>
          <w:trHeight w:val="620"/>
          <w:jc w:val="center"/>
        </w:trPr>
        <w:tc>
          <w:tcPr>
            <w:tcW w:w="2972" w:type="dxa"/>
            <w:vAlign w:val="center"/>
          </w:tcPr>
          <w:p w14:paraId="2067F069"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4E7EB739" w14:textId="77777777" w:rsidR="00710D29" w:rsidRDefault="00710D29">
            <w:pPr>
              <w:widowControl/>
              <w:jc w:val="center"/>
              <w:rPr>
                <w:rFonts w:ascii="仿宋_GB2312" w:eastAsia="仿宋_GB2312" w:hAnsiTheme="minorEastAsia" w:cs="宋体" w:hint="eastAsia"/>
                <w:b/>
                <w:bCs/>
                <w:kern w:val="0"/>
                <w:sz w:val="20"/>
                <w:szCs w:val="20"/>
              </w:rPr>
            </w:pPr>
          </w:p>
        </w:tc>
        <w:tc>
          <w:tcPr>
            <w:tcW w:w="1985" w:type="dxa"/>
            <w:vAlign w:val="center"/>
          </w:tcPr>
          <w:p w14:paraId="6E47DFB2"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565D8F46"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5E4E4193" w14:textId="77777777" w:rsidR="00710D29" w:rsidRDefault="00710D29">
            <w:pPr>
              <w:widowControl/>
              <w:jc w:val="center"/>
              <w:rPr>
                <w:rFonts w:ascii="仿宋_GB2312" w:eastAsia="仿宋_GB2312" w:hAnsiTheme="minorEastAsia" w:cs="宋体" w:hint="eastAsia"/>
                <w:kern w:val="0"/>
                <w:sz w:val="18"/>
                <w:szCs w:val="18"/>
              </w:rPr>
            </w:pPr>
          </w:p>
        </w:tc>
      </w:tr>
      <w:tr w:rsidR="00710D29" w14:paraId="759A6AF1" w14:textId="77777777">
        <w:trPr>
          <w:trHeight w:val="620"/>
          <w:jc w:val="center"/>
        </w:trPr>
        <w:tc>
          <w:tcPr>
            <w:tcW w:w="2972" w:type="dxa"/>
            <w:vAlign w:val="center"/>
          </w:tcPr>
          <w:p w14:paraId="78B4D2BB"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4C053F80" w14:textId="77777777" w:rsidR="00710D29" w:rsidRDefault="00710D29">
            <w:pPr>
              <w:widowControl/>
              <w:jc w:val="center"/>
              <w:rPr>
                <w:rFonts w:ascii="仿宋_GB2312" w:eastAsia="仿宋_GB2312" w:hAnsiTheme="minorEastAsia" w:cs="宋体" w:hint="eastAsia"/>
                <w:kern w:val="0"/>
                <w:sz w:val="20"/>
                <w:szCs w:val="20"/>
              </w:rPr>
            </w:pPr>
          </w:p>
        </w:tc>
        <w:tc>
          <w:tcPr>
            <w:tcW w:w="1985" w:type="dxa"/>
            <w:vAlign w:val="center"/>
          </w:tcPr>
          <w:p w14:paraId="0061FD2D"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4A3A5B7F"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3BD5012A" w14:textId="77777777" w:rsidR="00710D29" w:rsidRDefault="00710D29">
            <w:pPr>
              <w:widowControl/>
              <w:jc w:val="center"/>
              <w:rPr>
                <w:rFonts w:ascii="仿宋_GB2312" w:eastAsia="仿宋_GB2312" w:hAnsiTheme="minorEastAsia" w:cs="宋体" w:hint="eastAsia"/>
                <w:kern w:val="0"/>
                <w:sz w:val="18"/>
                <w:szCs w:val="18"/>
              </w:rPr>
            </w:pPr>
          </w:p>
        </w:tc>
      </w:tr>
      <w:tr w:rsidR="00710D29" w14:paraId="2B2FF455" w14:textId="77777777">
        <w:trPr>
          <w:trHeight w:val="620"/>
          <w:jc w:val="center"/>
        </w:trPr>
        <w:tc>
          <w:tcPr>
            <w:tcW w:w="2972" w:type="dxa"/>
            <w:vAlign w:val="center"/>
          </w:tcPr>
          <w:p w14:paraId="400592B7"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0DA575D" w14:textId="77777777" w:rsidR="00710D29" w:rsidRDefault="00710D29">
            <w:pPr>
              <w:widowControl/>
              <w:jc w:val="center"/>
              <w:rPr>
                <w:rFonts w:ascii="仿宋_GB2312" w:eastAsia="仿宋_GB2312" w:hAnsiTheme="minorEastAsia" w:cs="宋体" w:hint="eastAsia"/>
                <w:kern w:val="0"/>
                <w:sz w:val="20"/>
                <w:szCs w:val="20"/>
              </w:rPr>
            </w:pPr>
          </w:p>
        </w:tc>
        <w:tc>
          <w:tcPr>
            <w:tcW w:w="1985" w:type="dxa"/>
            <w:vAlign w:val="center"/>
          </w:tcPr>
          <w:p w14:paraId="43565F4E"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639308FA"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1ACC5044" w14:textId="77777777" w:rsidR="00710D29" w:rsidRDefault="00710D29">
            <w:pPr>
              <w:widowControl/>
              <w:jc w:val="center"/>
              <w:rPr>
                <w:rFonts w:ascii="仿宋_GB2312" w:eastAsia="仿宋_GB2312" w:hAnsiTheme="minorEastAsia" w:cs="宋体" w:hint="eastAsia"/>
                <w:kern w:val="0"/>
                <w:sz w:val="18"/>
                <w:szCs w:val="18"/>
              </w:rPr>
            </w:pPr>
          </w:p>
        </w:tc>
      </w:tr>
      <w:tr w:rsidR="00710D29" w14:paraId="53F6C10C" w14:textId="77777777">
        <w:trPr>
          <w:trHeight w:val="620"/>
          <w:jc w:val="center"/>
        </w:trPr>
        <w:tc>
          <w:tcPr>
            <w:tcW w:w="2972" w:type="dxa"/>
            <w:vAlign w:val="center"/>
          </w:tcPr>
          <w:p w14:paraId="69BD1A1F"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16A00EC6" w14:textId="77777777" w:rsidR="00710D29" w:rsidRDefault="00710D29">
            <w:pPr>
              <w:widowControl/>
              <w:jc w:val="center"/>
              <w:rPr>
                <w:rFonts w:ascii="仿宋_GB2312" w:eastAsia="仿宋_GB2312" w:hAnsiTheme="minorEastAsia" w:cs="宋体" w:hint="eastAsia"/>
                <w:kern w:val="0"/>
                <w:sz w:val="20"/>
                <w:szCs w:val="20"/>
              </w:rPr>
            </w:pPr>
          </w:p>
        </w:tc>
        <w:tc>
          <w:tcPr>
            <w:tcW w:w="1985" w:type="dxa"/>
            <w:vAlign w:val="center"/>
          </w:tcPr>
          <w:p w14:paraId="156390E8"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27BAD8FE"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46235167" w14:textId="77777777" w:rsidR="00710D29" w:rsidRDefault="00710D29">
            <w:pPr>
              <w:widowControl/>
              <w:jc w:val="center"/>
              <w:rPr>
                <w:rFonts w:ascii="仿宋_GB2312" w:eastAsia="仿宋_GB2312" w:hAnsiTheme="minorEastAsia" w:cs="宋体" w:hint="eastAsia"/>
                <w:kern w:val="0"/>
                <w:sz w:val="18"/>
                <w:szCs w:val="18"/>
              </w:rPr>
            </w:pPr>
          </w:p>
        </w:tc>
      </w:tr>
      <w:tr w:rsidR="00710D29" w14:paraId="56F68AEE" w14:textId="77777777">
        <w:trPr>
          <w:trHeight w:val="620"/>
          <w:jc w:val="center"/>
        </w:trPr>
        <w:tc>
          <w:tcPr>
            <w:tcW w:w="2972" w:type="dxa"/>
            <w:vAlign w:val="center"/>
          </w:tcPr>
          <w:p w14:paraId="3C58C107"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3F1F0F3" w14:textId="77777777" w:rsidR="00710D29" w:rsidRDefault="00710D29">
            <w:pPr>
              <w:widowControl/>
              <w:jc w:val="center"/>
              <w:rPr>
                <w:rFonts w:ascii="仿宋_GB2312" w:eastAsia="仿宋_GB2312" w:hAnsiTheme="minorEastAsia" w:cs="宋体" w:hint="eastAsia"/>
                <w:kern w:val="0"/>
                <w:sz w:val="20"/>
                <w:szCs w:val="20"/>
              </w:rPr>
            </w:pPr>
          </w:p>
        </w:tc>
        <w:tc>
          <w:tcPr>
            <w:tcW w:w="1985" w:type="dxa"/>
            <w:vAlign w:val="center"/>
          </w:tcPr>
          <w:p w14:paraId="63B57816"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43CCCDB7"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22FCCAA3" w14:textId="77777777" w:rsidR="00710D29" w:rsidRDefault="00710D29">
            <w:pPr>
              <w:widowControl/>
              <w:jc w:val="center"/>
              <w:rPr>
                <w:rFonts w:ascii="仿宋_GB2312" w:eastAsia="仿宋_GB2312" w:hAnsiTheme="minorEastAsia" w:cs="宋体" w:hint="eastAsia"/>
                <w:kern w:val="0"/>
                <w:sz w:val="18"/>
                <w:szCs w:val="18"/>
              </w:rPr>
            </w:pPr>
          </w:p>
        </w:tc>
      </w:tr>
      <w:tr w:rsidR="00710D29" w14:paraId="25820074" w14:textId="77777777">
        <w:trPr>
          <w:trHeight w:val="620"/>
          <w:jc w:val="center"/>
        </w:trPr>
        <w:tc>
          <w:tcPr>
            <w:tcW w:w="2972" w:type="dxa"/>
            <w:vAlign w:val="center"/>
          </w:tcPr>
          <w:p w14:paraId="4B3CC3BF" w14:textId="77777777" w:rsidR="00710D29" w:rsidRDefault="0018248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52E56D1" w14:textId="77777777" w:rsidR="00710D29" w:rsidRDefault="00710D29">
            <w:pPr>
              <w:widowControl/>
              <w:jc w:val="center"/>
              <w:rPr>
                <w:rFonts w:ascii="仿宋_GB2312" w:eastAsia="仿宋_GB2312" w:hAnsiTheme="minorEastAsia" w:cs="宋体" w:hint="eastAsia"/>
                <w:kern w:val="0"/>
                <w:sz w:val="20"/>
                <w:szCs w:val="20"/>
              </w:rPr>
            </w:pPr>
          </w:p>
        </w:tc>
        <w:tc>
          <w:tcPr>
            <w:tcW w:w="1985" w:type="dxa"/>
            <w:vAlign w:val="center"/>
          </w:tcPr>
          <w:p w14:paraId="0DC5875D" w14:textId="77777777" w:rsidR="00710D29" w:rsidRDefault="00710D29">
            <w:pPr>
              <w:widowControl/>
              <w:jc w:val="center"/>
              <w:rPr>
                <w:rFonts w:ascii="仿宋_GB2312" w:eastAsia="仿宋_GB2312" w:hAnsiTheme="minorEastAsia" w:cs="宋体" w:hint="eastAsia"/>
                <w:kern w:val="0"/>
                <w:sz w:val="18"/>
                <w:szCs w:val="18"/>
              </w:rPr>
            </w:pPr>
          </w:p>
        </w:tc>
        <w:tc>
          <w:tcPr>
            <w:tcW w:w="1134" w:type="dxa"/>
            <w:vAlign w:val="center"/>
          </w:tcPr>
          <w:p w14:paraId="6DE6C2F0" w14:textId="77777777" w:rsidR="00710D29" w:rsidRDefault="00710D29">
            <w:pPr>
              <w:widowControl/>
              <w:jc w:val="center"/>
              <w:rPr>
                <w:rFonts w:ascii="仿宋_GB2312" w:eastAsia="仿宋_GB2312" w:hAnsiTheme="minorEastAsia" w:cs="宋体" w:hint="eastAsia"/>
                <w:kern w:val="0"/>
                <w:sz w:val="18"/>
                <w:szCs w:val="18"/>
              </w:rPr>
            </w:pPr>
          </w:p>
        </w:tc>
        <w:tc>
          <w:tcPr>
            <w:tcW w:w="1559" w:type="dxa"/>
            <w:vAlign w:val="center"/>
          </w:tcPr>
          <w:p w14:paraId="48D16E51" w14:textId="77777777" w:rsidR="00710D29" w:rsidRDefault="00710D29">
            <w:pPr>
              <w:widowControl/>
              <w:jc w:val="center"/>
              <w:rPr>
                <w:rFonts w:ascii="仿宋_GB2312" w:eastAsia="仿宋_GB2312" w:hAnsiTheme="minorEastAsia" w:cs="宋体" w:hint="eastAsia"/>
                <w:kern w:val="0"/>
                <w:sz w:val="18"/>
                <w:szCs w:val="18"/>
              </w:rPr>
            </w:pPr>
          </w:p>
        </w:tc>
      </w:tr>
    </w:tbl>
    <w:p w14:paraId="0758329E" w14:textId="15F161F4" w:rsidR="00710D29" w:rsidRDefault="0018248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备注：新疆维吾尔自治区喀什地区疏勒县塔尕尔其乡中心幼儿园</w:t>
      </w:r>
      <w:r w:rsidR="00A22B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D9A8E05" w14:textId="77777777" w:rsidR="00710D29" w:rsidRDefault="0018248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0D473F9E" w14:textId="77777777" w:rsidR="00710D29" w:rsidRDefault="0018248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01605629" w14:textId="77777777" w:rsidR="00710D29" w:rsidRDefault="0018248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710D29" w14:paraId="28720BEA" w14:textId="77777777">
        <w:trPr>
          <w:trHeight w:val="357"/>
          <w:jc w:val="center"/>
        </w:trPr>
        <w:tc>
          <w:tcPr>
            <w:tcW w:w="8222" w:type="dxa"/>
            <w:vAlign w:val="bottom"/>
          </w:tcPr>
          <w:p w14:paraId="67D61A7D" w14:textId="77777777" w:rsidR="00710D29" w:rsidRDefault="0018248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编制单位：新疆维吾尔自治区喀什地区疏勒县塔尕尔其乡中心幼儿园</w:t>
            </w:r>
          </w:p>
        </w:tc>
        <w:tc>
          <w:tcPr>
            <w:tcW w:w="1843" w:type="dxa"/>
            <w:vAlign w:val="bottom"/>
          </w:tcPr>
          <w:p w14:paraId="1BC32513" w14:textId="77777777" w:rsidR="00710D29" w:rsidRDefault="0018248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710D29" w14:paraId="3B6377A8" w14:textId="77777777">
        <w:trPr>
          <w:trHeight w:val="416"/>
          <w:tblHeader/>
        </w:trPr>
        <w:tc>
          <w:tcPr>
            <w:tcW w:w="1951" w:type="dxa"/>
            <w:vMerge w:val="restart"/>
            <w:vAlign w:val="center"/>
          </w:tcPr>
          <w:p w14:paraId="3A3FEAD2"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12059D3"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122BDD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CD96779"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710D29" w14:paraId="15C06EE0" w14:textId="77777777">
        <w:trPr>
          <w:trHeight w:val="422"/>
          <w:tblHeader/>
        </w:trPr>
        <w:tc>
          <w:tcPr>
            <w:tcW w:w="1951" w:type="dxa"/>
            <w:vMerge/>
            <w:vAlign w:val="center"/>
          </w:tcPr>
          <w:p w14:paraId="71F234AE" w14:textId="77777777" w:rsidR="00710D29" w:rsidRDefault="00710D29">
            <w:pPr>
              <w:widowControl/>
              <w:jc w:val="center"/>
              <w:rPr>
                <w:rFonts w:ascii="仿宋_GB2312" w:eastAsia="仿宋_GB2312" w:hAnsiTheme="minorEastAsia" w:cs="宋体" w:hint="eastAsia"/>
                <w:b/>
                <w:bCs/>
                <w:kern w:val="0"/>
                <w:sz w:val="20"/>
                <w:szCs w:val="20"/>
              </w:rPr>
            </w:pPr>
          </w:p>
        </w:tc>
        <w:tc>
          <w:tcPr>
            <w:tcW w:w="1163" w:type="dxa"/>
            <w:vMerge/>
            <w:vAlign w:val="center"/>
          </w:tcPr>
          <w:p w14:paraId="73DBF071" w14:textId="77777777" w:rsidR="00710D29" w:rsidRDefault="00710D29">
            <w:pPr>
              <w:rPr>
                <w:rFonts w:ascii="仿宋_GB2312" w:eastAsia="仿宋_GB2312" w:hAnsiTheme="minorEastAsia" w:cs="宋体" w:hint="eastAsia"/>
                <w:b/>
                <w:bCs/>
                <w:kern w:val="0"/>
                <w:sz w:val="20"/>
                <w:szCs w:val="20"/>
              </w:rPr>
            </w:pPr>
          </w:p>
        </w:tc>
        <w:tc>
          <w:tcPr>
            <w:tcW w:w="992" w:type="dxa"/>
            <w:vMerge w:val="restart"/>
            <w:vAlign w:val="center"/>
          </w:tcPr>
          <w:p w14:paraId="57A41B5B"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4DBA5916"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00F87178"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625BF37"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01258AC9"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849EBE2"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6EAECAE" w14:textId="77777777" w:rsidR="00710D29" w:rsidRDefault="0018248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D86C1AA" w14:textId="77777777" w:rsidR="00710D29" w:rsidRDefault="0018248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710D29" w14:paraId="0029D808" w14:textId="77777777">
        <w:trPr>
          <w:trHeight w:val="765"/>
          <w:tblHeader/>
        </w:trPr>
        <w:tc>
          <w:tcPr>
            <w:tcW w:w="1951" w:type="dxa"/>
            <w:vMerge/>
            <w:vAlign w:val="center"/>
          </w:tcPr>
          <w:p w14:paraId="126A523B" w14:textId="77777777" w:rsidR="00710D29" w:rsidRDefault="00710D29">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13E16685" w14:textId="77777777" w:rsidR="00710D29" w:rsidRDefault="00710D29">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926C1ED" w14:textId="77777777" w:rsidR="00710D29" w:rsidRDefault="00710D29">
            <w:pPr>
              <w:widowControl/>
              <w:jc w:val="center"/>
              <w:rPr>
                <w:rFonts w:asciiTheme="minorEastAsia" w:eastAsiaTheme="minorEastAsia" w:hAnsiTheme="minorEastAsia" w:cs="宋体" w:hint="eastAsia"/>
                <w:b/>
                <w:bCs/>
                <w:kern w:val="0"/>
                <w:sz w:val="20"/>
                <w:szCs w:val="20"/>
              </w:rPr>
            </w:pPr>
          </w:p>
        </w:tc>
        <w:tc>
          <w:tcPr>
            <w:tcW w:w="709" w:type="dxa"/>
            <w:vAlign w:val="center"/>
          </w:tcPr>
          <w:p w14:paraId="6EEA711E"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33028BCD"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03BA13B7"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492F799"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65317130" w14:textId="77777777" w:rsidR="00710D29" w:rsidRDefault="00710D29">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4D018A7" w14:textId="77777777" w:rsidR="00710D29" w:rsidRDefault="00710D29">
            <w:pPr>
              <w:widowControl/>
              <w:jc w:val="center"/>
              <w:rPr>
                <w:rFonts w:asciiTheme="minorEastAsia" w:eastAsiaTheme="minorEastAsia" w:hAnsiTheme="minorEastAsia" w:cs="宋体" w:hint="eastAsia"/>
                <w:b/>
                <w:bCs/>
                <w:kern w:val="0"/>
                <w:sz w:val="20"/>
                <w:szCs w:val="20"/>
              </w:rPr>
            </w:pPr>
          </w:p>
        </w:tc>
        <w:tc>
          <w:tcPr>
            <w:tcW w:w="709" w:type="dxa"/>
            <w:vAlign w:val="center"/>
          </w:tcPr>
          <w:p w14:paraId="2E4E8CD2"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167D1913"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837BE00"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6D80E681" w14:textId="77777777" w:rsidR="00710D29" w:rsidRDefault="0018248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517E145" w14:textId="77777777" w:rsidR="00710D29" w:rsidRDefault="00710D29">
            <w:pPr>
              <w:widowControl/>
              <w:spacing w:line="280" w:lineRule="exact"/>
              <w:jc w:val="center"/>
              <w:rPr>
                <w:rFonts w:ascii="仿宋_GB2312" w:eastAsia="仿宋_GB2312" w:hAnsi="宋体" w:cs="宋体" w:hint="eastAsia"/>
                <w:b/>
                <w:bCs/>
                <w:kern w:val="0"/>
                <w:sz w:val="20"/>
                <w:szCs w:val="20"/>
              </w:rPr>
            </w:pPr>
          </w:p>
        </w:tc>
      </w:tr>
      <w:tr w:rsidR="00710D29" w14:paraId="3796866C" w14:textId="77777777">
        <w:trPr>
          <w:trHeight w:val="618"/>
        </w:trPr>
        <w:tc>
          <w:tcPr>
            <w:tcW w:w="1951" w:type="dxa"/>
            <w:vAlign w:val="center"/>
          </w:tcPr>
          <w:p w14:paraId="605154B7" w14:textId="77777777" w:rsidR="00710D29" w:rsidRDefault="00710D29">
            <w:pPr>
              <w:jc w:val="center"/>
              <w:rPr>
                <w:rFonts w:ascii="仿宋_GB2312" w:eastAsia="仿宋_GB2312"/>
                <w:b/>
                <w:bCs/>
                <w:sz w:val="18"/>
                <w:szCs w:val="18"/>
              </w:rPr>
            </w:pPr>
          </w:p>
        </w:tc>
        <w:tc>
          <w:tcPr>
            <w:tcW w:w="1163" w:type="dxa"/>
            <w:vAlign w:val="center"/>
          </w:tcPr>
          <w:p w14:paraId="2B2BD7F6" w14:textId="77777777" w:rsidR="00710D29" w:rsidRDefault="0018248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C08B44F" w14:textId="77777777" w:rsidR="00710D29" w:rsidRDefault="00710D29">
            <w:pPr>
              <w:jc w:val="center"/>
              <w:rPr>
                <w:rFonts w:ascii="仿宋_GB2312" w:eastAsia="仿宋_GB2312"/>
                <w:b/>
                <w:bCs/>
                <w:sz w:val="18"/>
                <w:szCs w:val="18"/>
              </w:rPr>
            </w:pPr>
          </w:p>
        </w:tc>
        <w:tc>
          <w:tcPr>
            <w:tcW w:w="709" w:type="dxa"/>
            <w:vAlign w:val="center"/>
          </w:tcPr>
          <w:p w14:paraId="04FA2088" w14:textId="77777777" w:rsidR="00710D29" w:rsidRDefault="00710D29">
            <w:pPr>
              <w:widowControl/>
              <w:jc w:val="center"/>
              <w:rPr>
                <w:rFonts w:ascii="仿宋_GB2312" w:eastAsia="仿宋_GB2312"/>
                <w:b/>
                <w:bCs/>
                <w:sz w:val="18"/>
                <w:szCs w:val="18"/>
              </w:rPr>
            </w:pPr>
          </w:p>
        </w:tc>
        <w:tc>
          <w:tcPr>
            <w:tcW w:w="709" w:type="dxa"/>
            <w:vAlign w:val="center"/>
          </w:tcPr>
          <w:p w14:paraId="0ABEAF1E" w14:textId="77777777" w:rsidR="00710D29" w:rsidRDefault="00710D29">
            <w:pPr>
              <w:widowControl/>
              <w:jc w:val="center"/>
              <w:rPr>
                <w:rFonts w:ascii="仿宋_GB2312" w:eastAsia="仿宋_GB2312"/>
                <w:b/>
                <w:bCs/>
                <w:sz w:val="18"/>
                <w:szCs w:val="18"/>
              </w:rPr>
            </w:pPr>
          </w:p>
        </w:tc>
        <w:tc>
          <w:tcPr>
            <w:tcW w:w="992" w:type="dxa"/>
            <w:vAlign w:val="center"/>
          </w:tcPr>
          <w:p w14:paraId="5050BDBB" w14:textId="77777777" w:rsidR="00710D29" w:rsidRDefault="00710D29">
            <w:pPr>
              <w:jc w:val="center"/>
              <w:rPr>
                <w:rFonts w:ascii="仿宋_GB2312" w:eastAsia="仿宋_GB2312"/>
                <w:b/>
                <w:bCs/>
                <w:sz w:val="18"/>
                <w:szCs w:val="18"/>
              </w:rPr>
            </w:pPr>
          </w:p>
        </w:tc>
        <w:tc>
          <w:tcPr>
            <w:tcW w:w="1134" w:type="dxa"/>
            <w:vAlign w:val="center"/>
          </w:tcPr>
          <w:p w14:paraId="448B92BD" w14:textId="77777777" w:rsidR="00710D29" w:rsidRDefault="00710D29">
            <w:pPr>
              <w:jc w:val="center"/>
              <w:rPr>
                <w:rFonts w:ascii="仿宋_GB2312" w:eastAsia="仿宋_GB2312"/>
                <w:b/>
                <w:bCs/>
                <w:sz w:val="18"/>
                <w:szCs w:val="18"/>
              </w:rPr>
            </w:pPr>
          </w:p>
        </w:tc>
        <w:tc>
          <w:tcPr>
            <w:tcW w:w="709" w:type="dxa"/>
            <w:vAlign w:val="center"/>
          </w:tcPr>
          <w:p w14:paraId="39893467" w14:textId="77777777" w:rsidR="00710D29" w:rsidRDefault="00710D29">
            <w:pPr>
              <w:jc w:val="center"/>
              <w:rPr>
                <w:rFonts w:ascii="仿宋_GB2312" w:eastAsia="仿宋_GB2312"/>
                <w:b/>
                <w:bCs/>
                <w:sz w:val="18"/>
                <w:szCs w:val="18"/>
              </w:rPr>
            </w:pPr>
          </w:p>
        </w:tc>
        <w:tc>
          <w:tcPr>
            <w:tcW w:w="708" w:type="dxa"/>
            <w:vAlign w:val="center"/>
          </w:tcPr>
          <w:p w14:paraId="5FAC21CB" w14:textId="77777777" w:rsidR="00710D29" w:rsidRDefault="00710D29">
            <w:pPr>
              <w:jc w:val="center"/>
              <w:rPr>
                <w:rFonts w:ascii="仿宋_GB2312" w:eastAsia="仿宋_GB2312"/>
                <w:b/>
                <w:bCs/>
                <w:sz w:val="18"/>
                <w:szCs w:val="18"/>
              </w:rPr>
            </w:pPr>
          </w:p>
        </w:tc>
        <w:tc>
          <w:tcPr>
            <w:tcW w:w="993" w:type="dxa"/>
            <w:vAlign w:val="center"/>
          </w:tcPr>
          <w:p w14:paraId="6999426F" w14:textId="77777777" w:rsidR="00710D29" w:rsidRDefault="00710D29">
            <w:pPr>
              <w:jc w:val="center"/>
              <w:rPr>
                <w:rFonts w:ascii="仿宋_GB2312" w:eastAsia="仿宋_GB2312"/>
                <w:b/>
                <w:bCs/>
                <w:sz w:val="18"/>
                <w:szCs w:val="18"/>
              </w:rPr>
            </w:pPr>
          </w:p>
        </w:tc>
      </w:tr>
    </w:tbl>
    <w:p w14:paraId="24AFBEDE" w14:textId="1C08985D" w:rsidR="00710D29" w:rsidRDefault="0018248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备注：新疆维吾尔自治区喀什地区疏勒县塔尕尔其乡中心幼儿园</w:t>
      </w:r>
      <w:r w:rsidR="00A22B62">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053A1821" w14:textId="77777777" w:rsidR="00710D29" w:rsidRDefault="0018248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20BC566C" w14:textId="2D0F9271" w:rsidR="00710D29" w:rsidRDefault="0018248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22B62">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44C3C0E" w14:textId="77777777" w:rsidR="00710D29" w:rsidRDefault="00710D29">
      <w:pPr>
        <w:spacing w:line="560" w:lineRule="exact"/>
        <w:jc w:val="center"/>
        <w:rPr>
          <w:rFonts w:ascii="黑体" w:eastAsia="黑体" w:hAnsi="黑体" w:hint="eastAsia"/>
          <w:kern w:val="0"/>
          <w:sz w:val="32"/>
          <w:szCs w:val="32"/>
        </w:rPr>
      </w:pPr>
    </w:p>
    <w:p w14:paraId="2BA8E896" w14:textId="2C476270"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9EF93F1" w14:textId="6BB0CE41"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所有收入和支出均纳入单位预算管理。收支总预算717.29万元。</w:t>
      </w:r>
    </w:p>
    <w:p w14:paraId="470B4909"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16FDB8DC"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1EA99A8E" w14:textId="174B2E5F"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6B9AE9C3"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新疆维吾尔自治区喀什地区疏勒县塔尕尔其乡中心幼儿园单位收入预算717.29万元，其中：</w:t>
      </w:r>
    </w:p>
    <w:p w14:paraId="3106D62D"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一般公共预算703.51万元，占98.08%,比上年预算增加47.85万元，增长7.3%，主要原因是：本年在职人员工资普调，工资福利支出增加，预算数增加。</w:t>
      </w:r>
    </w:p>
    <w:p w14:paraId="6E534B65"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13.78万元，占1.92%,比上年预算增加13.02万元，增长1713.16%，主要原因是：新增新疆西藏等地区教育特殊补助（学前教育保障机制经费）项目。</w:t>
      </w:r>
    </w:p>
    <w:p w14:paraId="0C8053BC"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32191875"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07CC0D16"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3A1EAA88" w14:textId="77777777" w:rsidR="00710D29" w:rsidRDefault="0018248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580FD52" w14:textId="0F6A387C"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00830B6F" w14:textId="672E4EE3"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717.29</w:t>
      </w:r>
      <w:r>
        <w:rPr>
          <w:rFonts w:ascii="仿宋_GB2312" w:eastAsia="仿宋_GB2312" w:hAnsi="宋体" w:cs="宋体" w:hint="eastAsia"/>
          <w:kern w:val="0"/>
          <w:sz w:val="32"/>
          <w:szCs w:val="32"/>
        </w:rPr>
        <w:t>万元，其中：</w:t>
      </w:r>
    </w:p>
    <w:p w14:paraId="3E5A503B"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702.01</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97.87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46.35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7.07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本年在职人员工资普调，工资福利支出增加，预算数增加。</w:t>
      </w:r>
    </w:p>
    <w:p w14:paraId="29C4B609"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15.28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2.13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14.52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1910.53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新增新疆西藏等地区教育特殊补助（学前教育保障机制经费）项目。</w:t>
      </w:r>
    </w:p>
    <w:p w14:paraId="7A884AF6" w14:textId="557760D5"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9B0BB72" w14:textId="003078FB" w:rsidR="00710D29" w:rsidRDefault="00A22B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财政拨款收支总预算717.29万元。</w:t>
      </w:r>
    </w:p>
    <w:p w14:paraId="6C13FCD2"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55D70085"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收入预算包括：一般公共预算拨款717.29万元。</w:t>
      </w:r>
    </w:p>
    <w:p w14:paraId="343BCE73"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一般公共预算支出包括：教育支出717.29万元，主要用于：发放教职工工资，缴纳职工基本医疗保险、养老保险，其他社会保险，公积金。</w:t>
      </w:r>
    </w:p>
    <w:p w14:paraId="756BED56" w14:textId="697DBDE1"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487CFB18"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DB9B57C" w14:textId="11B8FBB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717.29</w:t>
      </w:r>
      <w:r>
        <w:rPr>
          <w:rFonts w:ascii="仿宋_GB2312" w:eastAsia="仿宋_GB2312" w:hAnsi="宋体" w:cs="宋体" w:hint="eastAsia"/>
          <w:kern w:val="0"/>
          <w:sz w:val="32"/>
          <w:szCs w:val="32"/>
        </w:rPr>
        <w:t>万元，其中：</w:t>
      </w:r>
    </w:p>
    <w:p w14:paraId="58745A38"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702.01</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46.35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7.07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本年在职人员工资普调，工资福利支出增加，预算数增加。</w:t>
      </w:r>
    </w:p>
    <w:p w14:paraId="02B60012"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15.28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14.52</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1910.53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新增2024年新疆西藏等地区教育特殊补助（学前教育保障机制经费）项目。</w:t>
      </w:r>
    </w:p>
    <w:p w14:paraId="1B2D7155"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3961859A" w14:textId="77777777"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.教育支出（类）717.29万元，占100.00%</w:t>
      </w:r>
      <w:r>
        <w:rPr>
          <w:rFonts w:ascii="仿宋_GB2312" w:eastAsia="仿宋_GB2312" w:hAnsi="宋体" w:cs="宋体" w:hint="eastAsia"/>
          <w:kern w:val="0"/>
          <w:sz w:val="32"/>
          <w:szCs w:val="32"/>
        </w:rPr>
        <w:t>。</w:t>
      </w:r>
    </w:p>
    <w:p w14:paraId="6D4F2681"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0852099" w14:textId="2D94A28F"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1.教育支出（类）普通教育（款）学前教育（项）：</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预算数为717.29万元，比上年预算增加122.03万元，增长20.50%，主要原因是：本年在职人员工资普调，工资福利支出增加，养老保险支出调整至此科目，预算数增加。</w:t>
      </w:r>
    </w:p>
    <w:p w14:paraId="5E403944" w14:textId="6BECD3CD" w:rsidR="00710D29" w:rsidRDefault="0018248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预算数为0.00万元，比上年预算减少61.16万元，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100.00%，主要原因是：我单位养老保险支出调整至学前教育支出，预算数减少。</w:t>
      </w:r>
    </w:p>
    <w:p w14:paraId="60E1BB92" w14:textId="77BB30E8"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4EE5B006" w14:textId="15ACD9CC"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702.01</w:t>
      </w:r>
      <w:r>
        <w:rPr>
          <w:rFonts w:ascii="仿宋_GB2312" w:eastAsia="仿宋_GB2312" w:hAnsi="宋体" w:cs="宋体" w:hint="eastAsia"/>
          <w:kern w:val="0"/>
          <w:sz w:val="32"/>
          <w:szCs w:val="32"/>
        </w:rPr>
        <w:t>万元，其中：</w:t>
      </w:r>
    </w:p>
    <w:p w14:paraId="5C9EA3CE"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人员经费702.01万元，主要包括：基本工资、津贴补贴、奖金、绩效工资、机关事业单位基本养老保险缴费、职工基本医疗保险缴费、其他社会保障缴费、住房公积金、其他工资福利支出、生活补助、奖励金。</w:t>
      </w:r>
    </w:p>
    <w:p w14:paraId="4CFEF691"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6C46059E" w14:textId="71A53464"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555282A5" w14:textId="15BA220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w:t>
      </w:r>
    </w:p>
    <w:p w14:paraId="596AE4B5" w14:textId="51B124A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74D4DBC0"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预算安排规模：13.62万元</w:t>
      </w:r>
    </w:p>
    <w:p w14:paraId="24FF5973"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项目承担单位：新疆维吾尔自治区喀什地区疏勒县塔尕尔其乡中心幼儿园</w:t>
      </w:r>
    </w:p>
    <w:p w14:paraId="73175EA0"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设备购置0.96万元、电费0.5万元、水费0.5万元、劳务费1.46万元、其他商品和服务支出0.29万元、委托业务费1.63万元、取暖费1.7万元、差旅费0.1万元、培训费2.3万元、办公费1.1万元、维修费2.06万元、邮电费1.02万元，共计13.62万元。</w:t>
      </w:r>
    </w:p>
    <w:p w14:paraId="629615C3" w14:textId="43B55D7A"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2CDBA93"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（2）项目名称：2023年新疆西藏等地区教育特殊补助学前教育保障经费项目（回补）</w:t>
      </w:r>
    </w:p>
    <w:p w14:paraId="197B5FFD" w14:textId="0504C683"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设立的政策依据：喀地财教[2024]65号-《关于提前下达</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自治区广播电视“村村通”运行维护聘用人员经费预算的通知》</w:t>
      </w:r>
    </w:p>
    <w:p w14:paraId="2D1E246F"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预算安排规模：1.50万元</w:t>
      </w:r>
    </w:p>
    <w:p w14:paraId="786880A6"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项目承担单位：新疆维吾尔自治区喀什地区疏勒县塔尕尔其乡中心幼儿园</w:t>
      </w:r>
    </w:p>
    <w:p w14:paraId="5C1C67B3"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资金分配情况：用于维修费支出，共计1.5万元。</w:t>
      </w:r>
    </w:p>
    <w:p w14:paraId="48C3208F" w14:textId="34148938"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0C4E253" w14:textId="5C0AA1D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学前教育保障机制补助项目（临时）</w:t>
      </w:r>
    </w:p>
    <w:p w14:paraId="1C2B2B7F" w14:textId="6B4DDD6A"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设立的政策依据：喀地财教[2024]73号-《关于提前下达</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新疆西藏等地区教育特殊补助资金的通知》</w:t>
      </w:r>
    </w:p>
    <w:p w14:paraId="3F307A75"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预算安排规模：0.16万元</w:t>
      </w:r>
    </w:p>
    <w:p w14:paraId="41D6BF3F"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项目承担单位：新疆维吾尔自治区喀什地区疏勒县塔尕尔其乡中心幼儿园</w:t>
      </w:r>
    </w:p>
    <w:p w14:paraId="6673A2DC"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资金分配情况：用于2024年12月份幼儿园厨师人员劳务费，共计0.16万元。</w:t>
      </w:r>
    </w:p>
    <w:p w14:paraId="7D3BBCFE" w14:textId="5BC1246C"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7CE4BC3" w14:textId="45D1698B"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403D82D5" w14:textId="398A76DF" w:rsidR="00710D29" w:rsidRDefault="0018248C">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12D0FD1F" w14:textId="48C0C430"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768B5CA2" w14:textId="175CF4FA"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B6DB2E7" w14:textId="732E6575"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1A753218" w14:textId="0950BC5D" w:rsidR="00710D29" w:rsidRDefault="0018248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5040A5">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1D0F84F5" w14:textId="165F57F0" w:rsidR="00710D29" w:rsidRDefault="00A22B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财政拨款“三公”经费比上年预算增加0万元，增长0%，</w:t>
      </w:r>
      <w:r w:rsidR="005040A5">
        <w:rPr>
          <w:rFonts w:ascii="仿宋_GB2312" w:eastAsia="仿宋_GB2312" w:hAnsi="宋体" w:cs="宋体" w:hint="eastAsia"/>
          <w:kern w:val="0"/>
          <w:sz w:val="32"/>
          <w:szCs w:val="32"/>
        </w:rPr>
        <w:t>其中：因公出国（境）</w:t>
      </w:r>
      <w:r w:rsidR="00801C66">
        <w:rPr>
          <w:rFonts w:ascii="仿宋_GB2312" w:eastAsia="仿宋_GB2312" w:hAnsi="宋体" w:cs="宋体" w:hint="eastAsia"/>
          <w:kern w:val="0"/>
          <w:sz w:val="32"/>
          <w:szCs w:val="32"/>
        </w:rPr>
        <w:t>费</w:t>
      </w:r>
      <w:r w:rsidR="0018248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776C745B" w14:textId="147681CB"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十一、关于新疆维吾尔自治区喀什地区疏勒县塔尕尔其乡中心幼儿园</w:t>
      </w:r>
      <w:r w:rsidR="00A22B62">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16B8C098" w14:textId="77777777" w:rsidR="00710D29" w:rsidRDefault="0018248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疏勒县塔尕尔其乡中心幼儿园</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48C152AC" w14:textId="77777777" w:rsidR="00710D29" w:rsidRDefault="0018248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B8D66F4"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AB369A5" w14:textId="2CD2F1B1"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r w:rsidR="00A22B62">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0FE8B1F7"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6D000E18" w14:textId="0B94221E" w:rsidR="00710D29" w:rsidRDefault="00A22B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，新疆维吾尔自治区喀什地区疏勒县塔尕尔其乡中心幼儿园政府采购预算9.96万元，其中：政府采购货物预算2.35万元，政府采购工程预算0.00万元，政府采购服务预算7.61万元。</w:t>
      </w:r>
    </w:p>
    <w:p w14:paraId="3629A5DB" w14:textId="51938082" w:rsidR="00710D29" w:rsidRDefault="00A22B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，新疆维吾尔自治区喀什地区疏勒县塔尕尔其乡中心幼儿园面向中小企业预留政府采购项目预算金额9.96万元，小微企业预留政府采购项目预算金额9.96万元。</w:t>
      </w:r>
    </w:p>
    <w:p w14:paraId="76CC9534"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2184D325" w14:textId="47913874" w:rsidR="00710D29" w:rsidRDefault="003374E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8248C">
        <w:rPr>
          <w:rFonts w:ascii="仿宋_GB2312" w:eastAsia="仿宋_GB2312" w:hAnsi="宋体" w:cs="宋体" w:hint="eastAsia"/>
          <w:kern w:val="0"/>
          <w:sz w:val="32"/>
          <w:szCs w:val="32"/>
        </w:rPr>
        <w:t>，新疆维吾尔自治区喀什地区疏勒县塔尕尔其乡中心幼儿园占用使用国有资产总体情况为：</w:t>
      </w:r>
    </w:p>
    <w:p w14:paraId="7FA4F19A"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1.房屋5420.93平方米，价值844.32万元。</w:t>
      </w:r>
    </w:p>
    <w:p w14:paraId="75D5A5DD"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2049187B"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3.办公家具价值67.31万元。</w:t>
      </w:r>
    </w:p>
    <w:p w14:paraId="2F3CF0A4"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4.其他资产价值115.43万元。</w:t>
      </w:r>
    </w:p>
    <w:p w14:paraId="4FE881C5" w14:textId="77777777" w:rsidR="00710D29" w:rsidRDefault="0018248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5C73344" w14:textId="3892D29E" w:rsidR="00710D29" w:rsidRDefault="00A22B6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606833B"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22E54BDF" w14:textId="6325D247" w:rsidR="00710D29" w:rsidRDefault="00A22B62">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8248C">
        <w:rPr>
          <w:rFonts w:ascii="仿宋_GB2312" w:eastAsia="仿宋_GB2312" w:hAnsi="宋体" w:cs="宋体" w:hint="eastAsia"/>
          <w:kern w:val="0"/>
          <w:sz w:val="32"/>
          <w:szCs w:val="32"/>
        </w:rPr>
        <w:t>，本单位预算绩效管理整体预算绩效目标1个，涉及预算金额717.29万元；当年预算安排项目共3个，其中：财政拨款项目涉及预算金额15.28万元；非财政拨款项目涉及预算金额0万元。具体情况见下表：</w:t>
      </w:r>
      <w:r w:rsidR="0018248C">
        <w:rPr>
          <w:rFonts w:ascii="MS Gothic" w:eastAsia="MS Gothic" w:hAnsi="MS Gothic" w:cs="MS Gothic" w:hint="eastAsia"/>
          <w:kern w:val="0"/>
          <w:sz w:val="32"/>
          <w:szCs w:val="32"/>
          <w:cs/>
        </w:rPr>
        <w:t>‎</w:t>
      </w:r>
      <w:r w:rsidR="0018248C">
        <w:rPr>
          <w:rFonts w:ascii="MS Gothic" w:eastAsia="MS Gothic" w:hAnsi="MS Gothic" w:cs="MS Gothic"/>
          <w:kern w:val="0"/>
          <w:sz w:val="28"/>
          <w:szCs w:val="28"/>
        </w:rPr>
        <w:br w:type="page"/>
      </w:r>
    </w:p>
    <w:p w14:paraId="519C70E5" w14:textId="77777777" w:rsidR="00710D29" w:rsidRDefault="0018248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9A3D495" w14:textId="635BD37C" w:rsidR="00710D29" w:rsidRDefault="0018248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22B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10D29" w14:paraId="0573D15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1F5EB4"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80DB8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疏勒县塔尕尔其乡中心幼儿园</w:t>
            </w:r>
            <w:r>
              <w:rPr>
                <w:rFonts w:asciiTheme="majorEastAsia" w:eastAsiaTheme="majorEastAsia" w:hAnsiTheme="majorEastAsia"/>
                <w:sz w:val="18"/>
                <w:szCs w:val="18"/>
                <w:cs/>
              </w:rPr>
              <w:t>‎</w:t>
            </w:r>
          </w:p>
        </w:tc>
      </w:tr>
      <w:tr w:rsidR="00710D29" w14:paraId="1D7911D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31FE7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3FD2175"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2023年新疆西藏等地区教育特殊补助学前教育保障经费项目（回补）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0F95EB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9B485AC"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阿依夏姆古丽·艾海提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10D29" w14:paraId="358ED8F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AE624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4FE5E8B"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D7DDF47"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EB6609"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1B6266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ED4EE2"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1F816C8"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10D29" w14:paraId="3636ECF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263B32"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9B9C13D" w14:textId="77777777" w:rsidR="00710D29" w:rsidRDefault="0018248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2023年新疆西藏等地区教育特殊补助学前教育保障经费项目（结转）的通知（喀地财教【2022】65号）文件15000元。2024年我县农村学前三年免费教育得到全面保障，农村适龄幼儿“应入尽入”、接受学前三年免费教育。三年免学费学前教育政策得到落实到位，本次使用20531.28元，实际享受444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710D29" w14:paraId="35C690F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2EB013"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E25C702"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50662D"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96CAD02"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935E558"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3AC1C9D"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CD27CFD"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211DA77"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1F6D7EE"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10D29" w14:paraId="489B9687" w14:textId="77777777">
        <w:trPr>
          <w:trHeight w:val="859"/>
          <w:jc w:val="center"/>
        </w:trPr>
        <w:tc>
          <w:tcPr>
            <w:tcW w:w="1131" w:type="dxa"/>
            <w:vMerge w:val="restart"/>
            <w:tcBorders>
              <w:left w:val="single" w:sz="2" w:space="0" w:color="000000"/>
              <w:right w:val="single" w:sz="2" w:space="0" w:color="000000"/>
            </w:tcBorders>
            <w:vAlign w:val="center"/>
          </w:tcPr>
          <w:p w14:paraId="1DB5175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产生指标</w:t>
            </w:r>
          </w:p>
        </w:tc>
        <w:tc>
          <w:tcPr>
            <w:tcW w:w="1134" w:type="dxa"/>
            <w:vMerge w:val="restart"/>
            <w:tcBorders>
              <w:left w:val="single" w:sz="2" w:space="0" w:color="000000"/>
              <w:right w:val="single" w:sz="2" w:space="0" w:color="000000"/>
            </w:tcBorders>
            <w:vAlign w:val="center"/>
          </w:tcPr>
          <w:p w14:paraId="474D783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209A96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7B3A81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244102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2CE04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A475B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4474E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4574B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4154DE18" w14:textId="77777777">
        <w:trPr>
          <w:trHeight w:val="859"/>
          <w:jc w:val="center"/>
        </w:trPr>
        <w:tc>
          <w:tcPr>
            <w:tcW w:w="1131" w:type="dxa"/>
            <w:vMerge/>
            <w:tcBorders>
              <w:left w:val="single" w:sz="2" w:space="0" w:color="000000"/>
              <w:right w:val="single" w:sz="2" w:space="0" w:color="000000"/>
            </w:tcBorders>
            <w:vAlign w:val="center"/>
          </w:tcPr>
          <w:p w14:paraId="13EA9129"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8CF9CC0"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FBD36D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8ED755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28BBCDB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CFE56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9FBCC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4196EB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B92F3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0346B8A" w14:textId="77777777">
        <w:trPr>
          <w:trHeight w:val="859"/>
          <w:jc w:val="center"/>
        </w:trPr>
        <w:tc>
          <w:tcPr>
            <w:tcW w:w="1131" w:type="dxa"/>
            <w:vMerge/>
            <w:tcBorders>
              <w:left w:val="single" w:sz="2" w:space="0" w:color="000000"/>
              <w:right w:val="single" w:sz="2" w:space="0" w:color="000000"/>
            </w:tcBorders>
            <w:vAlign w:val="center"/>
          </w:tcPr>
          <w:p w14:paraId="6FD91063"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7556A5B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20522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FC283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6A07AF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9AF2A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5CF4F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2DCBF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0F5C93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079C6276" w14:textId="77777777">
        <w:trPr>
          <w:trHeight w:val="859"/>
          <w:jc w:val="center"/>
        </w:trPr>
        <w:tc>
          <w:tcPr>
            <w:tcW w:w="1131" w:type="dxa"/>
            <w:vMerge/>
            <w:tcBorders>
              <w:left w:val="single" w:sz="2" w:space="0" w:color="000000"/>
              <w:right w:val="single" w:sz="2" w:space="0" w:color="000000"/>
            </w:tcBorders>
            <w:vAlign w:val="center"/>
          </w:tcPr>
          <w:p w14:paraId="560E67F2"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01B68E74"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53839BF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02D91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F95C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3203A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C404E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FBD6F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72F7E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2582F19D" w14:textId="77777777">
        <w:trPr>
          <w:trHeight w:val="859"/>
          <w:jc w:val="center"/>
        </w:trPr>
        <w:tc>
          <w:tcPr>
            <w:tcW w:w="1131" w:type="dxa"/>
            <w:vMerge/>
            <w:tcBorders>
              <w:left w:val="single" w:sz="2" w:space="0" w:color="000000"/>
              <w:right w:val="single" w:sz="2" w:space="0" w:color="000000"/>
            </w:tcBorders>
            <w:vAlign w:val="center"/>
          </w:tcPr>
          <w:p w14:paraId="1579F5AD"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val="restart"/>
            <w:tcBorders>
              <w:left w:val="single" w:sz="2" w:space="0" w:color="000000"/>
              <w:right w:val="single" w:sz="2" w:space="0" w:color="000000"/>
            </w:tcBorders>
            <w:vAlign w:val="center"/>
          </w:tcPr>
          <w:p w14:paraId="02D2B92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15D5B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5B4074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87F1B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50681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B65B8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E218B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DB1A0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14A2FC7C" w14:textId="77777777">
        <w:trPr>
          <w:trHeight w:val="859"/>
          <w:jc w:val="center"/>
        </w:trPr>
        <w:tc>
          <w:tcPr>
            <w:tcW w:w="1131" w:type="dxa"/>
            <w:vMerge/>
            <w:tcBorders>
              <w:left w:val="single" w:sz="2" w:space="0" w:color="000000"/>
              <w:right w:val="single" w:sz="2" w:space="0" w:color="000000"/>
            </w:tcBorders>
            <w:vAlign w:val="center"/>
          </w:tcPr>
          <w:p w14:paraId="2B7BD0CE"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48062E3A"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028342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66524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70376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0A45A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20073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C0BAB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C6F49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FA9FA05" w14:textId="77777777">
        <w:trPr>
          <w:trHeight w:val="859"/>
          <w:jc w:val="center"/>
        </w:trPr>
        <w:tc>
          <w:tcPr>
            <w:tcW w:w="1131" w:type="dxa"/>
            <w:vMerge/>
            <w:tcBorders>
              <w:left w:val="single" w:sz="2" w:space="0" w:color="000000"/>
              <w:right w:val="single" w:sz="2" w:space="0" w:color="000000"/>
            </w:tcBorders>
            <w:vAlign w:val="center"/>
          </w:tcPr>
          <w:p w14:paraId="4BBCE588"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right w:val="single" w:sz="2" w:space="0" w:color="000000"/>
            </w:tcBorders>
            <w:vAlign w:val="center"/>
          </w:tcPr>
          <w:p w14:paraId="28BE6CFF" w14:textId="77777777" w:rsidR="00710D29" w:rsidRDefault="00710D29">
            <w:pPr>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C683D4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603303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5EB2D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0070D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F50C6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E94BF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340C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13BAC2E8" w14:textId="77777777">
        <w:trPr>
          <w:trHeight w:val="859"/>
          <w:jc w:val="center"/>
        </w:trPr>
        <w:tc>
          <w:tcPr>
            <w:tcW w:w="1131" w:type="dxa"/>
            <w:vMerge/>
            <w:tcBorders>
              <w:left w:val="single" w:sz="2" w:space="0" w:color="000000"/>
              <w:right w:val="single" w:sz="2" w:space="0" w:color="000000"/>
            </w:tcBorders>
            <w:vAlign w:val="center"/>
          </w:tcPr>
          <w:p w14:paraId="66E99431"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9E6F7BD"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CBAE2A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895139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CED7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CF63E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391F3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6F499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66D9B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0061BF26" w14:textId="77777777">
        <w:trPr>
          <w:trHeight w:val="859"/>
          <w:jc w:val="center"/>
        </w:trPr>
        <w:tc>
          <w:tcPr>
            <w:tcW w:w="1131" w:type="dxa"/>
            <w:tcBorders>
              <w:left w:val="single" w:sz="2" w:space="0" w:color="000000"/>
              <w:right w:val="single" w:sz="2" w:space="0" w:color="000000"/>
            </w:tcBorders>
            <w:vAlign w:val="center"/>
          </w:tcPr>
          <w:p w14:paraId="7ED4031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成本</w:t>
            </w:r>
            <w:r>
              <w:rPr>
                <w:rFonts w:asciiTheme="majorEastAsia" w:eastAsiaTheme="majorEastAsia" w:hAnsiTheme="majorEastAsia" w:cs="宋体"/>
                <w:color w:val="000000"/>
                <w:kern w:val="0"/>
                <w:sz w:val="20"/>
                <w:szCs w:val="20"/>
                <w:lang w:bidi="ar"/>
              </w:rPr>
              <w:t>指标</w:t>
            </w:r>
          </w:p>
        </w:tc>
        <w:tc>
          <w:tcPr>
            <w:tcW w:w="1134" w:type="dxa"/>
            <w:tcBorders>
              <w:left w:val="single" w:sz="2" w:space="0" w:color="000000"/>
              <w:bottom w:val="single" w:sz="2" w:space="0" w:color="000000"/>
              <w:right w:val="single" w:sz="2" w:space="0" w:color="000000"/>
            </w:tcBorders>
            <w:vAlign w:val="center"/>
          </w:tcPr>
          <w:p w14:paraId="2686734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经济</w:t>
            </w:r>
            <w:r>
              <w:rPr>
                <w:rFonts w:asciiTheme="majorEastAsia" w:eastAsiaTheme="majorEastAsia" w:hAnsiTheme="majorEastAsia" w:cs="宋体"/>
                <w:color w:val="000000"/>
                <w:kern w:val="0"/>
                <w:sz w:val="20"/>
                <w:szCs w:val="20"/>
                <w:lang w:bidi="ar"/>
              </w:rP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01250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9F5C31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文字描述元/生/年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244A7C3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8BED3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177F3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792C7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AB9AE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710D29" w14:paraId="76E5418C" w14:textId="77777777">
        <w:trPr>
          <w:trHeight w:val="859"/>
          <w:jc w:val="center"/>
        </w:trPr>
        <w:tc>
          <w:tcPr>
            <w:tcW w:w="1131" w:type="dxa"/>
            <w:vMerge w:val="restart"/>
            <w:tcBorders>
              <w:left w:val="single" w:sz="2" w:space="0" w:color="000000"/>
              <w:right w:val="single" w:sz="2" w:space="0" w:color="000000"/>
            </w:tcBorders>
            <w:vAlign w:val="center"/>
          </w:tcPr>
          <w:p w14:paraId="40EECFA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249FF72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7D98D1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006000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CA6A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D2036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DA2D4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0733E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E6F6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62630374" w14:textId="77777777">
        <w:trPr>
          <w:trHeight w:val="859"/>
          <w:jc w:val="center"/>
        </w:trPr>
        <w:tc>
          <w:tcPr>
            <w:tcW w:w="1131" w:type="dxa"/>
            <w:vMerge/>
            <w:tcBorders>
              <w:left w:val="single" w:sz="2" w:space="0" w:color="000000"/>
              <w:right w:val="single" w:sz="2" w:space="0" w:color="000000"/>
            </w:tcBorders>
            <w:vAlign w:val="center"/>
          </w:tcPr>
          <w:p w14:paraId="5410845B"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18B27180"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10B8F83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保障适龄幼儿接受免费学前教育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3164E9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9D1A1B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35BF6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FD793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91EEFF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7D1A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4117FE51" w14:textId="77777777">
        <w:trPr>
          <w:trHeight w:val="859"/>
          <w:jc w:val="center"/>
        </w:trPr>
        <w:tc>
          <w:tcPr>
            <w:tcW w:w="1131" w:type="dxa"/>
            <w:vMerge w:val="restart"/>
            <w:tcBorders>
              <w:left w:val="single" w:sz="2" w:space="0" w:color="000000"/>
              <w:right w:val="single" w:sz="2" w:space="0" w:color="000000"/>
            </w:tcBorders>
            <w:vAlign w:val="center"/>
          </w:tcPr>
          <w:p w14:paraId="0B8868C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0B28B33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370612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94B1D8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1B7DAF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59294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923F7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98D56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3F93D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35C87B2D" w14:textId="77777777">
        <w:trPr>
          <w:trHeight w:val="859"/>
          <w:jc w:val="center"/>
        </w:trPr>
        <w:tc>
          <w:tcPr>
            <w:tcW w:w="1131" w:type="dxa"/>
            <w:vMerge/>
            <w:tcBorders>
              <w:left w:val="single" w:sz="2" w:space="0" w:color="000000"/>
              <w:right w:val="single" w:sz="2" w:space="0" w:color="000000"/>
            </w:tcBorders>
            <w:vAlign w:val="center"/>
          </w:tcPr>
          <w:p w14:paraId="50844763"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7DB37242" w14:textId="77777777" w:rsidR="00710D29" w:rsidRDefault="00710D29">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6833514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C0E71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A6DDA8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648AD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32E226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BE9D4C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93D11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672A4CCE" w14:textId="77777777" w:rsidR="00710D29" w:rsidRDefault="00710D29">
      <w:pPr>
        <w:jc w:val="center"/>
      </w:pPr>
    </w:p>
    <w:p w14:paraId="5CD16469" w14:textId="77777777" w:rsidR="00710D29" w:rsidRDefault="0018248C">
      <w:r>
        <w:br w:type="page"/>
      </w:r>
    </w:p>
    <w:p w14:paraId="6805E75C" w14:textId="77777777" w:rsidR="00710D29" w:rsidRDefault="00710D29">
      <w:pPr>
        <w:jc w:val="center"/>
      </w:pPr>
    </w:p>
    <w:p w14:paraId="45899EBF" w14:textId="77777777" w:rsidR="00710D29" w:rsidRDefault="0018248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B9BD58F" w14:textId="5EA48AE8" w:rsidR="00710D29" w:rsidRDefault="0018248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22B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10D29" w14:paraId="21F77D9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5CB66D" w14:textId="77777777" w:rsidR="00710D29" w:rsidRDefault="0018248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3CF4784"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疏勒县塔尕尔其乡中心幼儿园</w:t>
            </w:r>
            <w:r>
              <w:rPr>
                <w:rFonts w:asciiTheme="majorEastAsia" w:eastAsiaTheme="majorEastAsia" w:hAnsiTheme="majorEastAsia"/>
                <w:sz w:val="18"/>
                <w:szCs w:val="18"/>
                <w:cs/>
              </w:rPr>
              <w:t>‎</w:t>
            </w:r>
          </w:p>
        </w:tc>
      </w:tr>
      <w:tr w:rsidR="00710D29" w14:paraId="59C54BF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995C73" w14:textId="77777777" w:rsidR="00710D29" w:rsidRDefault="0018248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7C7EC5" w14:textId="4D542661"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F1820FC"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B64015"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阿依夏姆古丽·艾海提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10D29" w14:paraId="05C1D22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00BAAC" w14:textId="77777777" w:rsidR="00710D29" w:rsidRDefault="0018248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4060DD6"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74D8AC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13.62</w:t>
            </w:r>
          </w:p>
        </w:tc>
        <w:tc>
          <w:tcPr>
            <w:tcW w:w="1276" w:type="dxa"/>
            <w:tcBorders>
              <w:top w:val="single" w:sz="2" w:space="0" w:color="000000"/>
              <w:left w:val="single" w:sz="2" w:space="0" w:color="000000"/>
              <w:bottom w:val="single" w:sz="2" w:space="0" w:color="000000"/>
              <w:right w:val="single" w:sz="2" w:space="0" w:color="000000"/>
            </w:tcBorders>
            <w:vAlign w:val="center"/>
          </w:tcPr>
          <w:p w14:paraId="04D2F1CB"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B92B896"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13.62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C0230A"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40D1A97"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10D29" w14:paraId="5311035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A8A81D" w14:textId="77777777" w:rsidR="00710D29" w:rsidRDefault="0018248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466157" w14:textId="2BF509BB" w:rsidR="00710D29" w:rsidRDefault="0018248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新疆西藏等地区教育特殊补助资金的通知（喀地财教【2024】73号）文件136240元。</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本次使用136240元，实际享受113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710D29" w14:paraId="50B92C1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EBB3944" w14:textId="77777777" w:rsidR="00710D29" w:rsidRDefault="0018248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F90B2CD" w14:textId="77777777" w:rsidR="00710D29" w:rsidRDefault="0018248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285F27"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0D73E99"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C894EEC"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AA57752"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8DF587D"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B5262C4"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2A3CB40"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10D29" w14:paraId="1D592C40" w14:textId="77777777">
        <w:trPr>
          <w:trHeight w:val="859"/>
          <w:jc w:val="center"/>
        </w:trPr>
        <w:tc>
          <w:tcPr>
            <w:tcW w:w="1131" w:type="dxa"/>
            <w:vMerge w:val="restart"/>
            <w:tcBorders>
              <w:left w:val="single" w:sz="2" w:space="0" w:color="000000"/>
              <w:right w:val="single" w:sz="2" w:space="0" w:color="000000"/>
            </w:tcBorders>
            <w:vAlign w:val="center"/>
          </w:tcPr>
          <w:p w14:paraId="6ADE5AE1" w14:textId="77777777" w:rsidR="00710D29" w:rsidRDefault="0018248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F515DBA" w14:textId="77777777" w:rsidR="00710D29" w:rsidRDefault="0018248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85894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0F13BF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7642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E90C3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5BB9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9AEF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A659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203939A9" w14:textId="77777777">
        <w:trPr>
          <w:trHeight w:val="859"/>
          <w:jc w:val="center"/>
        </w:trPr>
        <w:tc>
          <w:tcPr>
            <w:tcW w:w="1131" w:type="dxa"/>
            <w:vMerge/>
            <w:tcBorders>
              <w:left w:val="single" w:sz="2" w:space="0" w:color="000000"/>
              <w:right w:val="single" w:sz="2" w:space="0" w:color="000000"/>
            </w:tcBorders>
            <w:vAlign w:val="center"/>
          </w:tcPr>
          <w:p w14:paraId="01036287"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79E78F42"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436FDC5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565340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0688AC8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44FB0A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38C8F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8189F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9675F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21198B96" w14:textId="77777777">
        <w:trPr>
          <w:trHeight w:val="859"/>
          <w:jc w:val="center"/>
        </w:trPr>
        <w:tc>
          <w:tcPr>
            <w:tcW w:w="1131" w:type="dxa"/>
            <w:vMerge/>
            <w:tcBorders>
              <w:left w:val="single" w:sz="2" w:space="0" w:color="000000"/>
              <w:right w:val="single" w:sz="2" w:space="0" w:color="000000"/>
            </w:tcBorders>
            <w:vAlign w:val="center"/>
          </w:tcPr>
          <w:p w14:paraId="4E65DE90" w14:textId="77777777" w:rsidR="00710D29" w:rsidRDefault="00710D29"/>
        </w:tc>
        <w:tc>
          <w:tcPr>
            <w:tcW w:w="1134" w:type="dxa"/>
            <w:vMerge w:val="restart"/>
            <w:tcBorders>
              <w:left w:val="single" w:sz="2" w:space="0" w:color="000000"/>
              <w:bottom w:val="single" w:sz="2" w:space="0" w:color="000000"/>
              <w:right w:val="single" w:sz="2" w:space="0" w:color="000000"/>
            </w:tcBorders>
            <w:vAlign w:val="center"/>
          </w:tcPr>
          <w:p w14:paraId="35180FCF" w14:textId="77777777" w:rsidR="00710D29" w:rsidRDefault="0018248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723355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CC22CD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3EECA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0A880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10826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68774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B5876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9D19508" w14:textId="77777777">
        <w:trPr>
          <w:trHeight w:val="859"/>
          <w:jc w:val="center"/>
        </w:trPr>
        <w:tc>
          <w:tcPr>
            <w:tcW w:w="1131" w:type="dxa"/>
            <w:vMerge/>
            <w:tcBorders>
              <w:left w:val="single" w:sz="2" w:space="0" w:color="000000"/>
              <w:right w:val="single" w:sz="2" w:space="0" w:color="000000"/>
            </w:tcBorders>
            <w:vAlign w:val="center"/>
          </w:tcPr>
          <w:p w14:paraId="6C0CC072"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403FD624"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6C06FF5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37D90E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32CDD0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288A6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53172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ABABF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F15ED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510963A9" w14:textId="77777777">
        <w:trPr>
          <w:trHeight w:val="859"/>
          <w:jc w:val="center"/>
        </w:trPr>
        <w:tc>
          <w:tcPr>
            <w:tcW w:w="1131" w:type="dxa"/>
            <w:vMerge/>
            <w:tcBorders>
              <w:left w:val="single" w:sz="2" w:space="0" w:color="000000"/>
              <w:right w:val="single" w:sz="2" w:space="0" w:color="000000"/>
            </w:tcBorders>
            <w:vAlign w:val="center"/>
          </w:tcPr>
          <w:p w14:paraId="284F5635" w14:textId="77777777" w:rsidR="00710D29" w:rsidRDefault="00710D29"/>
        </w:tc>
        <w:tc>
          <w:tcPr>
            <w:tcW w:w="1134" w:type="dxa"/>
            <w:vMerge w:val="restart"/>
            <w:tcBorders>
              <w:left w:val="single" w:sz="2" w:space="0" w:color="000000"/>
              <w:bottom w:val="single" w:sz="2" w:space="0" w:color="000000"/>
              <w:right w:val="single" w:sz="2" w:space="0" w:color="000000"/>
            </w:tcBorders>
            <w:vAlign w:val="center"/>
          </w:tcPr>
          <w:p w14:paraId="06AB043A" w14:textId="77777777" w:rsidR="00710D29" w:rsidRDefault="0018248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9CDD7C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DC85D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6CBE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C8B44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BA034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1DA18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CB6C6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0FDE1107" w14:textId="77777777">
        <w:trPr>
          <w:trHeight w:val="859"/>
          <w:jc w:val="center"/>
        </w:trPr>
        <w:tc>
          <w:tcPr>
            <w:tcW w:w="1131" w:type="dxa"/>
            <w:vMerge/>
            <w:tcBorders>
              <w:left w:val="single" w:sz="2" w:space="0" w:color="000000"/>
              <w:right w:val="single" w:sz="2" w:space="0" w:color="000000"/>
            </w:tcBorders>
            <w:vAlign w:val="center"/>
          </w:tcPr>
          <w:p w14:paraId="70411A7E"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0CA24B4A"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492EFE9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AE8F2B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5B441D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4F2D3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85D1A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7C98CA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259BF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06E83C73" w14:textId="77777777">
        <w:trPr>
          <w:trHeight w:val="859"/>
          <w:jc w:val="center"/>
        </w:trPr>
        <w:tc>
          <w:tcPr>
            <w:tcW w:w="1131" w:type="dxa"/>
            <w:vMerge/>
            <w:tcBorders>
              <w:left w:val="single" w:sz="2" w:space="0" w:color="000000"/>
              <w:right w:val="single" w:sz="2" w:space="0" w:color="000000"/>
            </w:tcBorders>
            <w:vAlign w:val="center"/>
          </w:tcPr>
          <w:p w14:paraId="55400465"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13F58224"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4C8E64B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B983F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1084DE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6A1997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886DE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EDE9D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01D7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71EBF6C1" w14:textId="77777777">
        <w:trPr>
          <w:trHeight w:val="859"/>
          <w:jc w:val="center"/>
        </w:trPr>
        <w:tc>
          <w:tcPr>
            <w:tcW w:w="1131" w:type="dxa"/>
            <w:vMerge/>
            <w:tcBorders>
              <w:left w:val="single" w:sz="2" w:space="0" w:color="000000"/>
              <w:right w:val="single" w:sz="2" w:space="0" w:color="000000"/>
            </w:tcBorders>
            <w:vAlign w:val="center"/>
          </w:tcPr>
          <w:p w14:paraId="1663BACE"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0B023F11"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703A149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F33CAA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0F249B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023A8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8D545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E8A0F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73C8D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3CB55C3" w14:textId="77777777">
        <w:trPr>
          <w:trHeight w:val="859"/>
          <w:jc w:val="center"/>
        </w:trPr>
        <w:tc>
          <w:tcPr>
            <w:tcW w:w="1131" w:type="dxa"/>
            <w:tcBorders>
              <w:left w:val="single" w:sz="2" w:space="0" w:color="000000"/>
              <w:right w:val="single" w:sz="2" w:space="0" w:color="000000"/>
            </w:tcBorders>
            <w:vAlign w:val="center"/>
          </w:tcPr>
          <w:p w14:paraId="04663B7C" w14:textId="77777777" w:rsidR="00710D29" w:rsidRDefault="0018248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104B0C7" w14:textId="77777777" w:rsidR="00710D29" w:rsidRDefault="0018248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FEACF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43F58E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4D434EF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3955E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A0BE7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5B8466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72CA6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54DD00B7" w14:textId="77777777">
        <w:trPr>
          <w:trHeight w:val="859"/>
          <w:jc w:val="center"/>
        </w:trPr>
        <w:tc>
          <w:tcPr>
            <w:tcW w:w="1131" w:type="dxa"/>
            <w:vMerge w:val="restart"/>
            <w:tcBorders>
              <w:left w:val="single" w:sz="2" w:space="0" w:color="000000"/>
              <w:right w:val="single" w:sz="2" w:space="0" w:color="000000"/>
            </w:tcBorders>
            <w:vAlign w:val="center"/>
          </w:tcPr>
          <w:p w14:paraId="0AA60836" w14:textId="77777777" w:rsidR="00710D29" w:rsidRDefault="0018248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E95C873" w14:textId="77777777" w:rsidR="00710D29" w:rsidRDefault="0018248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37AC8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保障适龄幼儿接受免费学前教育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39E2C58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4BC1C50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AFB13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2DB25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1F920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31783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1D88405A" w14:textId="77777777">
        <w:trPr>
          <w:trHeight w:val="859"/>
          <w:jc w:val="center"/>
        </w:trPr>
        <w:tc>
          <w:tcPr>
            <w:tcW w:w="1131" w:type="dxa"/>
            <w:vMerge/>
            <w:tcBorders>
              <w:left w:val="single" w:sz="2" w:space="0" w:color="000000"/>
              <w:right w:val="single" w:sz="2" w:space="0" w:color="000000"/>
            </w:tcBorders>
            <w:vAlign w:val="center"/>
          </w:tcPr>
          <w:p w14:paraId="3D714233"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3D057093"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14BC8D4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084700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3CB705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A1E71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2A3DC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90198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2F8ED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695B1196" w14:textId="77777777">
        <w:trPr>
          <w:trHeight w:val="859"/>
          <w:jc w:val="center"/>
        </w:trPr>
        <w:tc>
          <w:tcPr>
            <w:tcW w:w="1131" w:type="dxa"/>
            <w:vMerge w:val="restart"/>
            <w:tcBorders>
              <w:left w:val="single" w:sz="2" w:space="0" w:color="000000"/>
              <w:right w:val="single" w:sz="2" w:space="0" w:color="000000"/>
            </w:tcBorders>
            <w:vAlign w:val="center"/>
          </w:tcPr>
          <w:p w14:paraId="0F19798A" w14:textId="77777777" w:rsidR="00710D29" w:rsidRDefault="0018248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5F58697D" w14:textId="77777777" w:rsidR="00710D29" w:rsidRDefault="0018248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DD3CFC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1D5F5C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843BFB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A1FC90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708FD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4B646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57A4D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6996F922" w14:textId="77777777">
        <w:trPr>
          <w:trHeight w:val="859"/>
          <w:jc w:val="center"/>
        </w:trPr>
        <w:tc>
          <w:tcPr>
            <w:tcW w:w="1131" w:type="dxa"/>
            <w:vMerge/>
            <w:tcBorders>
              <w:left w:val="single" w:sz="2" w:space="0" w:color="000000"/>
              <w:right w:val="single" w:sz="2" w:space="0" w:color="000000"/>
            </w:tcBorders>
            <w:vAlign w:val="center"/>
          </w:tcPr>
          <w:p w14:paraId="65BE86A6"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5940825E"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1AD637D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72968A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AA0D34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D6AB0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6D049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55D9C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90F86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FE08C81" w14:textId="77777777" w:rsidR="00710D29" w:rsidRDefault="00710D29">
      <w:pPr>
        <w:jc w:val="center"/>
      </w:pPr>
    </w:p>
    <w:p w14:paraId="447B1412" w14:textId="77777777" w:rsidR="00710D29" w:rsidRDefault="0018248C">
      <w:r>
        <w:br w:type="page"/>
      </w:r>
    </w:p>
    <w:p w14:paraId="40BDBCE6" w14:textId="77777777" w:rsidR="00710D29" w:rsidRDefault="00710D29">
      <w:pPr>
        <w:jc w:val="center"/>
      </w:pPr>
    </w:p>
    <w:p w14:paraId="4A048C89" w14:textId="77777777" w:rsidR="00710D29" w:rsidRDefault="0018248C">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B903A77" w14:textId="28E4F71C" w:rsidR="00710D29" w:rsidRDefault="0018248C">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22B62">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710D29" w14:paraId="6D2F272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1FA0C6" w14:textId="77777777" w:rsidR="00710D29" w:rsidRDefault="0018248C">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67B8F3"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疏勒县塔尕尔其乡中心幼儿园</w:t>
            </w:r>
            <w:r>
              <w:rPr>
                <w:rFonts w:asciiTheme="majorEastAsia" w:eastAsiaTheme="majorEastAsia" w:hAnsiTheme="majorEastAsia"/>
                <w:sz w:val="18"/>
                <w:szCs w:val="18"/>
                <w:cs/>
              </w:rPr>
              <w:t>‎</w:t>
            </w:r>
          </w:p>
        </w:tc>
      </w:tr>
      <w:tr w:rsidR="00710D29" w14:paraId="68496EF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FD09B6" w14:textId="77777777" w:rsidR="00710D29" w:rsidRDefault="0018248C">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A6A542C" w14:textId="6236C8AA"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学前教育保障机制补助项目（临时）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C2BF9A6"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E150ABA"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阿依夏姆古丽·艾海提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710D29" w14:paraId="3E8522B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32DB0F" w14:textId="77777777" w:rsidR="00710D29" w:rsidRDefault="0018248C">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E0ACCC8"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5ED193"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0.16</w:t>
            </w:r>
          </w:p>
        </w:tc>
        <w:tc>
          <w:tcPr>
            <w:tcW w:w="1276" w:type="dxa"/>
            <w:tcBorders>
              <w:top w:val="single" w:sz="2" w:space="0" w:color="000000"/>
              <w:left w:val="single" w:sz="2" w:space="0" w:color="000000"/>
              <w:bottom w:val="single" w:sz="2" w:space="0" w:color="000000"/>
              <w:right w:val="single" w:sz="2" w:space="0" w:color="000000"/>
            </w:tcBorders>
            <w:vAlign w:val="center"/>
          </w:tcPr>
          <w:p w14:paraId="039AC1BB"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306E7CA"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0.16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F72DD1"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7A560F4"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710D29" w14:paraId="010E6C5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90C708" w14:textId="77777777" w:rsidR="00710D29" w:rsidRDefault="0018248C">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1303282" w14:textId="4EE2086E" w:rsidR="00710D29" w:rsidRDefault="0018248C">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使用关于提前下达</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新疆西藏等地区教育特殊补助资金的通知（喀地财教【2024】73号）文件元。</w:t>
            </w:r>
            <w:r w:rsidR="00A22B62">
              <w:rPr>
                <w:rFonts w:asciiTheme="majorEastAsia" w:eastAsiaTheme="majorEastAsia" w:hAnsiTheme="majorEastAsia"/>
                <w:sz w:val="18"/>
                <w:szCs w:val="18"/>
              </w:rPr>
              <w:t>2026年</w:t>
            </w:r>
            <w:r>
              <w:rPr>
                <w:rFonts w:asciiTheme="majorEastAsia" w:eastAsiaTheme="majorEastAsia" w:hAnsiTheme="majorEastAsia"/>
                <w:sz w:val="18"/>
                <w:szCs w:val="18"/>
              </w:rPr>
              <w:t>我县农村学前三年免费教育得到全面保障，农村适龄幼儿“应入尽入”、接受学前三年免费教育。三年免学费学前教育政策得到落实到位，本次使用1620元，实际享受113名幼儿。全年补助标准为每生每年免费伙食费1450元、保教费1100元，取暖费120元。确保资金安全，及时下达，及时支付资金。严格执行学前教育阶段保障机制经费政策，减轻贫困家庭经济负担，有效学前教育保障方面，长期坚持改善幼儿园办学条件，巩固学前国语教学，保障幼儿园正常运转。</w:t>
            </w:r>
          </w:p>
        </w:tc>
      </w:tr>
      <w:tr w:rsidR="00710D29" w14:paraId="51C7D9C8"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15EE12E" w14:textId="77777777" w:rsidR="00710D29" w:rsidRDefault="0018248C">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FF1758E" w14:textId="77777777" w:rsidR="00710D29" w:rsidRDefault="0018248C">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37B7BD"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90CC70"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6FFCB6B"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E2B7C78"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552F511"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A904F30"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D3ABF3F" w14:textId="77777777" w:rsidR="00710D29" w:rsidRDefault="0018248C">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710D29" w14:paraId="25229569" w14:textId="77777777">
        <w:trPr>
          <w:trHeight w:val="859"/>
          <w:jc w:val="center"/>
        </w:trPr>
        <w:tc>
          <w:tcPr>
            <w:tcW w:w="1131" w:type="dxa"/>
            <w:vMerge w:val="restart"/>
            <w:tcBorders>
              <w:left w:val="single" w:sz="2" w:space="0" w:color="000000"/>
              <w:right w:val="single" w:sz="2" w:space="0" w:color="000000"/>
            </w:tcBorders>
            <w:vAlign w:val="center"/>
          </w:tcPr>
          <w:p w14:paraId="7AFABE45" w14:textId="77777777" w:rsidR="00710D29" w:rsidRDefault="0018248C">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00625D7F" w14:textId="77777777" w:rsidR="00710D29" w:rsidRDefault="0018248C">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A9918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保障农村学前三年适龄幼儿人数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3FB67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≥113人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347C8B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EC44C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17BC3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9C8B1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07D4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79A2C69F" w14:textId="77777777">
        <w:trPr>
          <w:trHeight w:val="859"/>
          <w:jc w:val="center"/>
        </w:trPr>
        <w:tc>
          <w:tcPr>
            <w:tcW w:w="1131" w:type="dxa"/>
            <w:vMerge/>
            <w:tcBorders>
              <w:left w:val="single" w:sz="2" w:space="0" w:color="000000"/>
              <w:right w:val="single" w:sz="2" w:space="0" w:color="000000"/>
            </w:tcBorders>
            <w:vAlign w:val="center"/>
          </w:tcPr>
          <w:p w14:paraId="3ACAB2B7"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0D36DA98"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0C6CB0F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涉及幼儿园数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0CDD2F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=1所</w:t>
            </w:r>
          </w:p>
        </w:tc>
        <w:tc>
          <w:tcPr>
            <w:tcW w:w="1276" w:type="dxa"/>
            <w:tcBorders>
              <w:top w:val="single" w:sz="2" w:space="0" w:color="000000"/>
              <w:left w:val="single" w:sz="2" w:space="0" w:color="000000"/>
              <w:bottom w:val="single" w:sz="2" w:space="0" w:color="000000"/>
              <w:right w:val="single" w:sz="2" w:space="0" w:color="000000"/>
            </w:tcBorders>
            <w:vAlign w:val="center"/>
          </w:tcPr>
          <w:p w14:paraId="3323226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EB86A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98DE0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8B737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D94E6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414BE7EE" w14:textId="77777777">
        <w:trPr>
          <w:trHeight w:val="859"/>
          <w:jc w:val="center"/>
        </w:trPr>
        <w:tc>
          <w:tcPr>
            <w:tcW w:w="1131" w:type="dxa"/>
            <w:vMerge/>
            <w:tcBorders>
              <w:left w:val="single" w:sz="2" w:space="0" w:color="000000"/>
              <w:right w:val="single" w:sz="2" w:space="0" w:color="000000"/>
            </w:tcBorders>
            <w:vAlign w:val="center"/>
          </w:tcPr>
          <w:p w14:paraId="74AABAD8" w14:textId="77777777" w:rsidR="00710D29" w:rsidRDefault="00710D29"/>
        </w:tc>
        <w:tc>
          <w:tcPr>
            <w:tcW w:w="1134" w:type="dxa"/>
            <w:vMerge w:val="restart"/>
            <w:tcBorders>
              <w:left w:val="single" w:sz="2" w:space="0" w:color="000000"/>
              <w:bottom w:val="single" w:sz="2" w:space="0" w:color="000000"/>
              <w:right w:val="single" w:sz="2" w:space="0" w:color="000000"/>
            </w:tcBorders>
            <w:vAlign w:val="center"/>
          </w:tcPr>
          <w:p w14:paraId="54CEDEB0" w14:textId="77777777" w:rsidR="00710D29" w:rsidRDefault="0018248C">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F41E74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全县学前国语教育覆盖率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E521A0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EBD882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E66C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59321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E266F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9481F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7D1DFB2" w14:textId="77777777">
        <w:trPr>
          <w:trHeight w:val="859"/>
          <w:jc w:val="center"/>
        </w:trPr>
        <w:tc>
          <w:tcPr>
            <w:tcW w:w="1131" w:type="dxa"/>
            <w:vMerge/>
            <w:tcBorders>
              <w:left w:val="single" w:sz="2" w:space="0" w:color="000000"/>
              <w:right w:val="single" w:sz="2" w:space="0" w:color="000000"/>
            </w:tcBorders>
            <w:vAlign w:val="center"/>
          </w:tcPr>
          <w:p w14:paraId="180D7C91"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587077C1"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6DAEFFF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农村学前三年免费教育覆盖率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D9F03F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8690FF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95ADA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349BD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4C5B3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53C5A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559F5621" w14:textId="77777777">
        <w:trPr>
          <w:trHeight w:val="859"/>
          <w:jc w:val="center"/>
        </w:trPr>
        <w:tc>
          <w:tcPr>
            <w:tcW w:w="1131" w:type="dxa"/>
            <w:vMerge/>
            <w:tcBorders>
              <w:left w:val="single" w:sz="2" w:space="0" w:color="000000"/>
              <w:right w:val="single" w:sz="2" w:space="0" w:color="000000"/>
            </w:tcBorders>
            <w:vAlign w:val="center"/>
          </w:tcPr>
          <w:p w14:paraId="797F9590" w14:textId="77777777" w:rsidR="00710D29" w:rsidRDefault="00710D29"/>
        </w:tc>
        <w:tc>
          <w:tcPr>
            <w:tcW w:w="1134" w:type="dxa"/>
            <w:vMerge w:val="restart"/>
            <w:tcBorders>
              <w:left w:val="single" w:sz="2" w:space="0" w:color="000000"/>
              <w:bottom w:val="single" w:sz="2" w:space="0" w:color="000000"/>
              <w:right w:val="single" w:sz="2" w:space="0" w:color="000000"/>
            </w:tcBorders>
            <w:vAlign w:val="center"/>
          </w:tcPr>
          <w:p w14:paraId="2E99B6B7" w14:textId="77777777" w:rsidR="00710D29" w:rsidRDefault="0018248C">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0358A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D6C03A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3D4545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B3619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B2F61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97478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F5C2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74CDE954" w14:textId="77777777">
        <w:trPr>
          <w:trHeight w:val="859"/>
          <w:jc w:val="center"/>
        </w:trPr>
        <w:tc>
          <w:tcPr>
            <w:tcW w:w="1131" w:type="dxa"/>
            <w:vMerge/>
            <w:tcBorders>
              <w:left w:val="single" w:sz="2" w:space="0" w:color="000000"/>
              <w:right w:val="single" w:sz="2" w:space="0" w:color="000000"/>
            </w:tcBorders>
            <w:vAlign w:val="center"/>
          </w:tcPr>
          <w:p w14:paraId="5CB80388"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1A6C668E"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4BA7098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免费读本按期发放率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224BBB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1F5C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7ECA2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A1D30F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ECAA4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E4C6BB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0B53C323" w14:textId="77777777">
        <w:trPr>
          <w:trHeight w:val="859"/>
          <w:jc w:val="center"/>
        </w:trPr>
        <w:tc>
          <w:tcPr>
            <w:tcW w:w="1131" w:type="dxa"/>
            <w:vMerge/>
            <w:tcBorders>
              <w:left w:val="single" w:sz="2" w:space="0" w:color="000000"/>
              <w:right w:val="single" w:sz="2" w:space="0" w:color="000000"/>
            </w:tcBorders>
            <w:vAlign w:val="center"/>
          </w:tcPr>
          <w:p w14:paraId="1A7D3A26"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512C7661"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31C6586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资金按时拨付率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3965B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000D9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15900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441FC9"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842C6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A9133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5C21135" w14:textId="77777777">
        <w:trPr>
          <w:trHeight w:val="859"/>
          <w:jc w:val="center"/>
        </w:trPr>
        <w:tc>
          <w:tcPr>
            <w:tcW w:w="1131" w:type="dxa"/>
            <w:vMerge/>
            <w:tcBorders>
              <w:left w:val="single" w:sz="2" w:space="0" w:color="000000"/>
              <w:right w:val="single" w:sz="2" w:space="0" w:color="000000"/>
            </w:tcBorders>
            <w:vAlign w:val="center"/>
          </w:tcPr>
          <w:p w14:paraId="2771BD21"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5171634B"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05FB18F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CF900E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7A4D44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711F6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CFA52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000CC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81EC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65826E1A" w14:textId="77777777">
        <w:trPr>
          <w:trHeight w:val="859"/>
          <w:jc w:val="center"/>
        </w:trPr>
        <w:tc>
          <w:tcPr>
            <w:tcW w:w="1131" w:type="dxa"/>
            <w:tcBorders>
              <w:left w:val="single" w:sz="2" w:space="0" w:color="000000"/>
              <w:right w:val="single" w:sz="2" w:space="0" w:color="000000"/>
            </w:tcBorders>
            <w:vAlign w:val="center"/>
          </w:tcPr>
          <w:p w14:paraId="611B18AF" w14:textId="77777777" w:rsidR="00710D29" w:rsidRDefault="0018248C">
            <w:pPr>
              <w:jc w:val="center"/>
            </w:pPr>
            <w:r>
              <w:rPr>
                <w:rFonts w:hint="eastAsia"/>
              </w:rPr>
              <w:t>成本指标</w:t>
            </w:r>
          </w:p>
        </w:tc>
        <w:tc>
          <w:tcPr>
            <w:tcW w:w="1134" w:type="dxa"/>
            <w:tcBorders>
              <w:left w:val="single" w:sz="2" w:space="0" w:color="000000"/>
              <w:bottom w:val="single" w:sz="2" w:space="0" w:color="000000"/>
              <w:right w:val="single" w:sz="2" w:space="0" w:color="000000"/>
            </w:tcBorders>
            <w:vAlign w:val="center"/>
          </w:tcPr>
          <w:p w14:paraId="678EEA22" w14:textId="77777777" w:rsidR="00710D29" w:rsidRDefault="0018248C">
            <w:pPr>
              <w:jc w:val="center"/>
            </w:pPr>
            <w:r>
              <w:rPr>
                <w:rFonts w:hint="eastAsia"/>
              </w:rPr>
              <w:t>经济</w:t>
            </w: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B8FE2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保障机制类经费标准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3FB1C4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=2670元/生/年</w:t>
            </w:r>
          </w:p>
        </w:tc>
        <w:tc>
          <w:tcPr>
            <w:tcW w:w="1276" w:type="dxa"/>
            <w:tcBorders>
              <w:top w:val="single" w:sz="2" w:space="0" w:color="000000"/>
              <w:left w:val="single" w:sz="2" w:space="0" w:color="000000"/>
              <w:bottom w:val="single" w:sz="2" w:space="0" w:color="000000"/>
              <w:right w:val="single" w:sz="2" w:space="0" w:color="000000"/>
            </w:tcBorders>
            <w:vAlign w:val="center"/>
          </w:tcPr>
          <w:p w14:paraId="537877E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9BD36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09AFA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A5152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285CF1"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710D29" w14:paraId="537BF8F8" w14:textId="77777777">
        <w:trPr>
          <w:trHeight w:val="859"/>
          <w:jc w:val="center"/>
        </w:trPr>
        <w:tc>
          <w:tcPr>
            <w:tcW w:w="1131" w:type="dxa"/>
            <w:vMerge w:val="restart"/>
            <w:tcBorders>
              <w:left w:val="single" w:sz="2" w:space="0" w:color="000000"/>
              <w:right w:val="single" w:sz="2" w:space="0" w:color="000000"/>
            </w:tcBorders>
            <w:vAlign w:val="center"/>
          </w:tcPr>
          <w:p w14:paraId="57C6D281" w14:textId="77777777" w:rsidR="00710D29" w:rsidRDefault="0018248C">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18690C2" w14:textId="77777777" w:rsidR="00710D29" w:rsidRDefault="0018248C">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6C198D"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保障适龄幼儿接受免费学前教育</w:t>
            </w:r>
          </w:p>
        </w:tc>
        <w:tc>
          <w:tcPr>
            <w:tcW w:w="851" w:type="dxa"/>
            <w:tcBorders>
              <w:top w:val="single" w:sz="2" w:space="0" w:color="000000"/>
              <w:left w:val="single" w:sz="2" w:space="0" w:color="000000"/>
              <w:bottom w:val="single" w:sz="2" w:space="0" w:color="000000"/>
              <w:right w:val="single" w:sz="2" w:space="0" w:color="000000"/>
            </w:tcBorders>
            <w:vAlign w:val="center"/>
          </w:tcPr>
          <w:p w14:paraId="281CFD1C"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6D3B4"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948F4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4846D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D38A7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73CC9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4669C74D" w14:textId="77777777">
        <w:trPr>
          <w:trHeight w:val="859"/>
          <w:jc w:val="center"/>
        </w:trPr>
        <w:tc>
          <w:tcPr>
            <w:tcW w:w="1131" w:type="dxa"/>
            <w:vMerge/>
            <w:tcBorders>
              <w:left w:val="single" w:sz="2" w:space="0" w:color="000000"/>
              <w:right w:val="single" w:sz="2" w:space="0" w:color="000000"/>
            </w:tcBorders>
            <w:vAlign w:val="center"/>
          </w:tcPr>
          <w:p w14:paraId="560B2CB7"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05BF5488"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181A960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FAACB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1BFB87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14E04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EE153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2AF9EC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6B88BE"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774F9C8B" w14:textId="77777777">
        <w:trPr>
          <w:trHeight w:val="859"/>
          <w:jc w:val="center"/>
        </w:trPr>
        <w:tc>
          <w:tcPr>
            <w:tcW w:w="1131" w:type="dxa"/>
            <w:vMerge w:val="restart"/>
            <w:tcBorders>
              <w:left w:val="single" w:sz="2" w:space="0" w:color="000000"/>
              <w:right w:val="single" w:sz="2" w:space="0" w:color="000000"/>
            </w:tcBorders>
            <w:vAlign w:val="center"/>
          </w:tcPr>
          <w:p w14:paraId="630FAC7D" w14:textId="77777777" w:rsidR="00710D29" w:rsidRDefault="0018248C">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B59173E" w14:textId="77777777" w:rsidR="00710D29" w:rsidRDefault="0018248C">
            <w:pPr>
              <w:jc w:val="center"/>
            </w:pPr>
            <w:r>
              <w:t>服务对象满意度指标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DD8B93"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5406F8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40361D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CC4566"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8F35EB"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14465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DC87BA"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r w:rsidR="00710D29" w14:paraId="338D9C24" w14:textId="77777777">
        <w:trPr>
          <w:trHeight w:val="859"/>
          <w:jc w:val="center"/>
        </w:trPr>
        <w:tc>
          <w:tcPr>
            <w:tcW w:w="1131" w:type="dxa"/>
            <w:vMerge/>
            <w:tcBorders>
              <w:left w:val="single" w:sz="2" w:space="0" w:color="000000"/>
              <w:right w:val="single" w:sz="2" w:space="0" w:color="000000"/>
            </w:tcBorders>
            <w:vAlign w:val="center"/>
          </w:tcPr>
          <w:p w14:paraId="4435869E" w14:textId="77777777" w:rsidR="00710D29" w:rsidRDefault="00710D29"/>
        </w:tc>
        <w:tc>
          <w:tcPr>
            <w:tcW w:w="1134" w:type="dxa"/>
            <w:vMerge/>
            <w:tcBorders>
              <w:left w:val="single" w:sz="2" w:space="0" w:color="000000"/>
              <w:bottom w:val="single" w:sz="2" w:space="0" w:color="000000"/>
              <w:right w:val="single" w:sz="2" w:space="0" w:color="000000"/>
            </w:tcBorders>
            <w:vAlign w:val="center"/>
          </w:tcPr>
          <w:p w14:paraId="547A3AA2" w14:textId="77777777" w:rsidR="00710D29" w:rsidRDefault="00710D29"/>
        </w:tc>
        <w:tc>
          <w:tcPr>
            <w:tcW w:w="1701" w:type="dxa"/>
            <w:tcBorders>
              <w:top w:val="single" w:sz="2" w:space="0" w:color="000000"/>
              <w:left w:val="single" w:sz="2" w:space="0" w:color="000000"/>
              <w:bottom w:val="single" w:sz="2" w:space="0" w:color="000000"/>
              <w:right w:val="single" w:sz="2" w:space="0" w:color="000000"/>
            </w:tcBorders>
            <w:vAlign w:val="center"/>
          </w:tcPr>
          <w:p w14:paraId="70282D8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幼儿园满意度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0672AE5"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57C78"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E4C2F0"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1745A2"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D72687"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EDD83F" w14:textId="77777777" w:rsidR="00710D29" w:rsidRDefault="0018248C">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说明材料,工作资料</w:t>
            </w:r>
            <w:r>
              <w:rPr>
                <w:rFonts w:ascii="MS Gothic" w:eastAsia="MS Gothic" w:hAnsi="MS Gothic" w:cs="MS Gothic" w:hint="eastAsia"/>
                <w:color w:val="000000"/>
                <w:kern w:val="0"/>
                <w:sz w:val="20"/>
                <w:szCs w:val="20"/>
                <w:cs/>
                <w:lang w:bidi="ar"/>
              </w:rPr>
              <w:t>‎</w:t>
            </w:r>
          </w:p>
        </w:tc>
      </w:tr>
    </w:tbl>
    <w:p w14:paraId="5AABCDD8" w14:textId="77777777" w:rsidR="00710D29" w:rsidRDefault="00710D29">
      <w:pPr>
        <w:jc w:val="center"/>
      </w:pPr>
    </w:p>
    <w:p w14:paraId="0C04BD3A" w14:textId="77777777" w:rsidR="00710D29" w:rsidRDefault="0018248C">
      <w:r>
        <w:br w:type="page"/>
      </w:r>
    </w:p>
    <w:p w14:paraId="2CDC00CF" w14:textId="77777777" w:rsidR="00710D29" w:rsidRDefault="00710D29">
      <w:pPr>
        <w:jc w:val="center"/>
      </w:pPr>
    </w:p>
    <w:p w14:paraId="0F17DB85" w14:textId="77777777" w:rsidR="00710D29" w:rsidRDefault="0018248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14D3A63" w14:textId="6240FE3C" w:rsidR="00710D29" w:rsidRDefault="00F446DA">
      <w:pPr>
        <w:widowControl/>
        <w:spacing w:line="520" w:lineRule="exact"/>
        <w:ind w:firstLineChars="196" w:firstLine="549"/>
        <w:jc w:val="left"/>
        <w:rPr>
          <w:rFonts w:ascii="仿宋_GB2312" w:eastAsia="仿宋_GB2312" w:hAnsi="宋体" w:cs="宋体" w:hint="eastAsia"/>
          <w:kern w:val="0"/>
          <w:sz w:val="28"/>
          <w:szCs w:val="28"/>
        </w:rPr>
      </w:pPr>
      <w:r w:rsidRPr="00F446DA">
        <w:rPr>
          <w:rFonts w:ascii="仿宋_GB2312" w:eastAsia="仿宋_GB2312" w:hAnsi="宋体" w:cs="宋体" w:hint="eastAsia"/>
          <w:kern w:val="0"/>
          <w:sz w:val="28"/>
          <w:szCs w:val="28"/>
        </w:rPr>
        <w:t>我单位整体绩效表1个，涉及金额</w:t>
      </w:r>
      <w:r w:rsidRPr="00F446DA">
        <w:rPr>
          <w:rFonts w:ascii="仿宋_GB2312" w:eastAsia="仿宋_GB2312" w:hAnsi="宋体" w:cs="宋体"/>
          <w:kern w:val="0"/>
          <w:sz w:val="28"/>
          <w:szCs w:val="28"/>
        </w:rPr>
        <w:t>717.29</w:t>
      </w:r>
      <w:r w:rsidRPr="00F446DA">
        <w:rPr>
          <w:rFonts w:ascii="仿宋_GB2312" w:eastAsia="仿宋_GB2312" w:hAnsi="宋体" w:cs="宋体" w:hint="eastAsia"/>
          <w:kern w:val="0"/>
          <w:sz w:val="28"/>
          <w:szCs w:val="28"/>
        </w:rPr>
        <w:t>万元，由疏勒县教育局统一公开，本单位不做整体绩效表</w:t>
      </w:r>
      <w:r w:rsidR="0018248C">
        <w:rPr>
          <w:rFonts w:ascii="仿宋_GB2312" w:eastAsia="仿宋_GB2312" w:hAnsi="宋体" w:cs="宋体" w:hint="eastAsia"/>
          <w:kern w:val="0"/>
          <w:sz w:val="28"/>
          <w:szCs w:val="28"/>
        </w:rPr>
        <w:t>。</w:t>
      </w:r>
    </w:p>
    <w:p w14:paraId="2AC59CDE" w14:textId="77777777" w:rsidR="00710D29" w:rsidRDefault="0018248C">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A1FAD43" w14:textId="77777777" w:rsidR="00710D29" w:rsidRDefault="0018248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C46E185" w14:textId="77777777" w:rsidR="00710D29" w:rsidRDefault="00710D29">
      <w:pPr>
        <w:spacing w:line="520" w:lineRule="exact"/>
        <w:ind w:firstLine="642"/>
        <w:rPr>
          <w:rFonts w:ascii="仿宋_GB2312" w:eastAsia="仿宋_GB2312" w:hAnsi="宋体" w:cs="宋体" w:hint="eastAsia"/>
          <w:b/>
          <w:kern w:val="0"/>
          <w:sz w:val="28"/>
          <w:szCs w:val="28"/>
        </w:rPr>
      </w:pPr>
    </w:p>
    <w:p w14:paraId="364680A9"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49C2A8F6"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4BD8CFD7"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7AA4937" w14:textId="77777777" w:rsidR="00710D29" w:rsidRDefault="0018248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D21033">
        <w:rPr>
          <w:rFonts w:ascii="仿宋_GB2312" w:eastAsia="仿宋_GB2312" w:hint="eastAsia"/>
          <w:spacing w:val="-17"/>
          <w:sz w:val="32"/>
          <w:szCs w:val="32"/>
        </w:rPr>
        <w:t>其他收入等。</w:t>
      </w:r>
    </w:p>
    <w:p w14:paraId="3AC7A237"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17A6ECA7"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79D17FE2" w14:textId="77777777" w:rsidR="00710D29" w:rsidRDefault="0018248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5040A5">
        <w:rPr>
          <w:rFonts w:ascii="仿宋_GB2312" w:eastAsia="仿宋_GB2312" w:hint="eastAsia"/>
          <w:sz w:val="32"/>
          <w:szCs w:val="32"/>
        </w:rPr>
        <w:t>其中：因公出国（境）</w:t>
      </w:r>
      <w:r w:rsidR="00801C6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523EA4C" w14:textId="77777777" w:rsidR="00710D29" w:rsidRDefault="0018248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DE066B5" w14:textId="77777777" w:rsidR="00710D29" w:rsidRDefault="00710D29">
      <w:pPr>
        <w:widowControl/>
        <w:spacing w:line="520" w:lineRule="exact"/>
        <w:jc w:val="right"/>
        <w:rPr>
          <w:rFonts w:ascii="仿宋_GB2312" w:eastAsia="仿宋_GB2312" w:hAnsi="宋体" w:cs="宋体" w:hint="eastAsia"/>
          <w:kern w:val="0"/>
          <w:sz w:val="28"/>
          <w:szCs w:val="28"/>
        </w:rPr>
      </w:pPr>
    </w:p>
    <w:p w14:paraId="24D12CC2" w14:textId="77777777" w:rsidR="00710D29" w:rsidRDefault="00710D29">
      <w:pPr>
        <w:widowControl/>
        <w:spacing w:line="520" w:lineRule="exact"/>
        <w:jc w:val="right"/>
        <w:rPr>
          <w:rFonts w:ascii="仿宋_GB2312" w:eastAsia="仿宋_GB2312" w:hAnsi="宋体" w:cs="宋体" w:hint="eastAsia"/>
          <w:kern w:val="0"/>
          <w:sz w:val="28"/>
          <w:szCs w:val="28"/>
        </w:rPr>
      </w:pPr>
    </w:p>
    <w:p w14:paraId="07AEE3D3" w14:textId="77777777" w:rsidR="00710D29" w:rsidRDefault="00710D29">
      <w:pPr>
        <w:widowControl/>
        <w:spacing w:line="520" w:lineRule="exact"/>
        <w:jc w:val="right"/>
        <w:rPr>
          <w:rFonts w:ascii="仿宋_GB2312" w:eastAsia="仿宋_GB2312" w:hAnsi="宋体" w:cs="宋体" w:hint="eastAsia"/>
          <w:kern w:val="0"/>
          <w:sz w:val="28"/>
          <w:szCs w:val="28"/>
        </w:rPr>
      </w:pPr>
    </w:p>
    <w:p w14:paraId="5B66C4DB" w14:textId="77777777" w:rsidR="00710D29" w:rsidRDefault="00710D29">
      <w:pPr>
        <w:widowControl/>
        <w:spacing w:line="520" w:lineRule="exact"/>
        <w:jc w:val="right"/>
        <w:rPr>
          <w:rFonts w:ascii="仿宋_GB2312" w:eastAsia="仿宋_GB2312" w:hAnsi="宋体" w:cs="宋体" w:hint="eastAsia"/>
          <w:kern w:val="0"/>
          <w:sz w:val="28"/>
          <w:szCs w:val="28"/>
        </w:rPr>
      </w:pPr>
    </w:p>
    <w:p w14:paraId="109AF009" w14:textId="77777777" w:rsidR="00710D29" w:rsidRDefault="0018248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新疆维吾尔自治区喀什地区疏勒县塔尕尔其乡中心幼儿园</w:t>
      </w:r>
    </w:p>
    <w:p w14:paraId="22F74105" w14:textId="5E8F2EEE" w:rsidR="00710D29" w:rsidRDefault="0022203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028615B1" w14:textId="77777777" w:rsidR="00710D29" w:rsidRDefault="00710D29"/>
    <w:sectPr w:rsidR="00710D2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644C4" w14:textId="77777777" w:rsidR="00B30B42" w:rsidRDefault="00B30B42">
      <w:pPr>
        <w:spacing w:after="0" w:line="240" w:lineRule="auto"/>
      </w:pPr>
      <w:r>
        <w:separator/>
      </w:r>
    </w:p>
  </w:endnote>
  <w:endnote w:type="continuationSeparator" w:id="0">
    <w:p w14:paraId="17FA2919" w14:textId="77777777" w:rsidR="00B30B42" w:rsidRDefault="00B30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957F" w14:textId="77777777" w:rsidR="00710D29" w:rsidRDefault="0018248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410EEF0C" w14:textId="77777777" w:rsidR="00710D29" w:rsidRDefault="00710D2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6E40" w14:textId="77777777" w:rsidR="00710D29" w:rsidRDefault="0018248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48E44A0" w14:textId="77777777" w:rsidR="00710D29" w:rsidRDefault="00710D2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83D4" w14:textId="77777777" w:rsidR="00B30B42" w:rsidRDefault="00B30B42">
      <w:pPr>
        <w:spacing w:after="0" w:line="240" w:lineRule="auto"/>
      </w:pPr>
      <w:r>
        <w:separator/>
      </w:r>
    </w:p>
  </w:footnote>
  <w:footnote w:type="continuationSeparator" w:id="0">
    <w:p w14:paraId="2C03D8AF" w14:textId="77777777" w:rsidR="00B30B42" w:rsidRDefault="00B30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121D"/>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05DE"/>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248C"/>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2032"/>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38F9"/>
    <w:rsid w:val="002D5345"/>
    <w:rsid w:val="002D5C90"/>
    <w:rsid w:val="002D6F45"/>
    <w:rsid w:val="002E108D"/>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2E08"/>
    <w:rsid w:val="0032532B"/>
    <w:rsid w:val="00326288"/>
    <w:rsid w:val="003309DB"/>
    <w:rsid w:val="00332225"/>
    <w:rsid w:val="00332FD2"/>
    <w:rsid w:val="003331C9"/>
    <w:rsid w:val="00333FFF"/>
    <w:rsid w:val="003374E2"/>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0DBD"/>
    <w:rsid w:val="00501C09"/>
    <w:rsid w:val="00501D3C"/>
    <w:rsid w:val="00502129"/>
    <w:rsid w:val="00503595"/>
    <w:rsid w:val="005040A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1F2E"/>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0D29"/>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3D6"/>
    <w:rsid w:val="00787AF4"/>
    <w:rsid w:val="007909DC"/>
    <w:rsid w:val="00791841"/>
    <w:rsid w:val="00791B16"/>
    <w:rsid w:val="00793B18"/>
    <w:rsid w:val="00793E17"/>
    <w:rsid w:val="007A074E"/>
    <w:rsid w:val="007A1615"/>
    <w:rsid w:val="007A243F"/>
    <w:rsid w:val="007A2EBF"/>
    <w:rsid w:val="007A363B"/>
    <w:rsid w:val="007A3A38"/>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1C66"/>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2B0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2F23"/>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0B3F"/>
    <w:rsid w:val="00932723"/>
    <w:rsid w:val="0093334A"/>
    <w:rsid w:val="009403A3"/>
    <w:rsid w:val="00941EAD"/>
    <w:rsid w:val="009443B8"/>
    <w:rsid w:val="009447BC"/>
    <w:rsid w:val="00946336"/>
    <w:rsid w:val="00946769"/>
    <w:rsid w:val="00947FF8"/>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2B62"/>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1775"/>
    <w:rsid w:val="00AD2972"/>
    <w:rsid w:val="00AD2BA9"/>
    <w:rsid w:val="00AD32F2"/>
    <w:rsid w:val="00AD3DEA"/>
    <w:rsid w:val="00AD3F7A"/>
    <w:rsid w:val="00AD43FA"/>
    <w:rsid w:val="00AD7288"/>
    <w:rsid w:val="00AE24F2"/>
    <w:rsid w:val="00AE3DD6"/>
    <w:rsid w:val="00AE6BD1"/>
    <w:rsid w:val="00AF045D"/>
    <w:rsid w:val="00AF20D2"/>
    <w:rsid w:val="00AF48BD"/>
    <w:rsid w:val="00AF54FF"/>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0B42"/>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5609"/>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3F1F"/>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278"/>
    <w:rsid w:val="00C31ED2"/>
    <w:rsid w:val="00C33D4D"/>
    <w:rsid w:val="00C3466A"/>
    <w:rsid w:val="00C348AC"/>
    <w:rsid w:val="00C36EB3"/>
    <w:rsid w:val="00C377AD"/>
    <w:rsid w:val="00C40B21"/>
    <w:rsid w:val="00C42249"/>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1033"/>
    <w:rsid w:val="00D21F14"/>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26AC"/>
    <w:rsid w:val="00D63335"/>
    <w:rsid w:val="00D63D95"/>
    <w:rsid w:val="00D6404D"/>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34B7"/>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6DA"/>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1B970B1"/>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DBBBC"/>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qFormat/>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2998</TotalTime>
  <Pages>3</Pages>
  <Words>2126</Words>
  <Characters>12120</Characters>
  <Application>Microsoft Office Word</Application>
  <DocSecurity>0</DocSecurity>
  <Lines>101</Lines>
  <Paragraphs>28</Paragraphs>
  <ScaleCrop>false</ScaleCrop>
  <Manager>海哥</Manager>
  <Company>喀什跃达共创信息技术有限责任公司</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