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5B249" w14:textId="77777777" w:rsidR="00BA3CE0" w:rsidRDefault="00BA3CE0">
      <w:pPr>
        <w:widowControl/>
        <w:spacing w:before="100" w:beforeAutospacing="1" w:after="100" w:afterAutospacing="1"/>
        <w:jc w:val="center"/>
        <w:rPr>
          <w:rFonts w:ascii="宋体" w:hAnsi="宋体" w:hint="eastAsia"/>
          <w:b/>
          <w:kern w:val="0"/>
          <w:sz w:val="44"/>
          <w:szCs w:val="44"/>
        </w:rPr>
      </w:pPr>
    </w:p>
    <w:p w14:paraId="4755830B" w14:textId="77777777" w:rsidR="00BA3CE0" w:rsidRDefault="00BA3CE0">
      <w:pPr>
        <w:widowControl/>
        <w:spacing w:before="100" w:beforeAutospacing="1" w:after="100" w:afterAutospacing="1"/>
        <w:jc w:val="center"/>
        <w:rPr>
          <w:rFonts w:ascii="宋体" w:hAnsi="宋体" w:hint="eastAsia"/>
          <w:b/>
          <w:kern w:val="0"/>
          <w:sz w:val="44"/>
          <w:szCs w:val="44"/>
        </w:rPr>
      </w:pPr>
    </w:p>
    <w:p w14:paraId="369125D2" w14:textId="77777777" w:rsidR="00BA3CE0" w:rsidRDefault="00BA3CE0">
      <w:pPr>
        <w:widowControl/>
        <w:spacing w:before="100" w:beforeAutospacing="1" w:after="100" w:afterAutospacing="1"/>
        <w:jc w:val="center"/>
        <w:rPr>
          <w:rFonts w:ascii="宋体" w:hAnsi="宋体" w:hint="eastAsia"/>
          <w:b/>
          <w:kern w:val="0"/>
          <w:sz w:val="44"/>
          <w:szCs w:val="44"/>
        </w:rPr>
      </w:pPr>
    </w:p>
    <w:p w14:paraId="7964C78C" w14:textId="77777777" w:rsidR="00BA3CE0" w:rsidRDefault="00BA3CE0">
      <w:pPr>
        <w:widowControl/>
        <w:spacing w:before="100" w:beforeAutospacing="1" w:after="100" w:afterAutospacing="1"/>
        <w:jc w:val="center"/>
        <w:rPr>
          <w:rFonts w:ascii="宋体" w:hAnsi="宋体" w:hint="eastAsia"/>
          <w:b/>
          <w:kern w:val="0"/>
          <w:sz w:val="44"/>
          <w:szCs w:val="44"/>
        </w:rPr>
      </w:pPr>
    </w:p>
    <w:p w14:paraId="2A483308" w14:textId="66936AD1" w:rsidR="00BA3CE0" w:rsidRDefault="00EF3F7A">
      <w:pPr>
        <w:widowControl/>
        <w:spacing w:before="100" w:beforeAutospacing="1" w:after="100" w:afterAutospacing="1"/>
        <w:jc w:val="center"/>
        <w:outlineLvl w:val="0"/>
        <w:rPr>
          <w:rFonts w:ascii="宋体" w:hAnsi="宋体" w:hint="eastAsia"/>
          <w:b/>
          <w:kern w:val="0"/>
          <w:sz w:val="44"/>
          <w:szCs w:val="44"/>
        </w:rPr>
      </w:pPr>
      <w:r>
        <w:rPr>
          <w:rFonts w:ascii="方正小标宋_GBK" w:eastAsia="方正小标宋_GBK" w:hAnsi="宋体" w:hint="eastAsia"/>
          <w:kern w:val="0"/>
          <w:sz w:val="44"/>
          <w:szCs w:val="44"/>
        </w:rPr>
        <w:t>新疆维吾尔自治区喀什地区疏勒县疏勒镇小学</w:t>
      </w:r>
      <w:r w:rsidR="00542F6E">
        <w:rPr>
          <w:rFonts w:ascii="方正小标宋_GBK" w:eastAsia="方正小标宋_GBK" w:hAnsi="宋体" w:hint="eastAsia"/>
          <w:kern w:val="0"/>
          <w:sz w:val="44"/>
          <w:szCs w:val="44"/>
        </w:rPr>
        <w:t>2026年</w:t>
      </w:r>
      <w:r>
        <w:rPr>
          <w:rFonts w:ascii="方正小标宋_GBK" w:eastAsia="方正小标宋_GBK" w:hAnsi="宋体" w:hint="eastAsia"/>
          <w:kern w:val="0"/>
          <w:sz w:val="44"/>
          <w:szCs w:val="44"/>
        </w:rPr>
        <w:t>单位预算公开</w:t>
      </w:r>
    </w:p>
    <w:p w14:paraId="2EDA8669" w14:textId="77777777" w:rsidR="00BA3CE0" w:rsidRDefault="00EF3F7A">
      <w:pPr>
        <w:widowControl/>
        <w:jc w:val="left"/>
        <w:rPr>
          <w:rFonts w:ascii="黑体" w:eastAsia="黑体" w:hAnsi="黑体" w:cs="黑体" w:hint="eastAsia"/>
          <w:kern w:val="0"/>
          <w:sz w:val="32"/>
          <w:szCs w:val="32"/>
        </w:rPr>
      </w:pPr>
      <w:r>
        <w:rPr>
          <w:rFonts w:ascii="黑体" w:eastAsia="黑体" w:hAnsi="黑体" w:cs="黑体" w:hint="eastAsia"/>
          <w:kern w:val="0"/>
          <w:sz w:val="32"/>
          <w:szCs w:val="32"/>
        </w:rPr>
        <w:br w:type="page"/>
      </w:r>
    </w:p>
    <w:p w14:paraId="10632F15" w14:textId="77777777" w:rsidR="00BA3CE0" w:rsidRDefault="00EF3F7A">
      <w:pPr>
        <w:spacing w:line="600" w:lineRule="exact"/>
        <w:jc w:val="center"/>
        <w:rPr>
          <w:rFonts w:ascii="黑体" w:eastAsia="黑体" w:hAnsi="黑体" w:cs="黑体" w:hint="eastAsia"/>
          <w:kern w:val="0"/>
          <w:sz w:val="32"/>
          <w:szCs w:val="32"/>
        </w:rPr>
      </w:pPr>
      <w:r>
        <w:rPr>
          <w:rFonts w:ascii="黑体" w:eastAsia="黑体" w:hAnsi="黑体" w:cs="黑体" w:hint="eastAsia"/>
          <w:kern w:val="0"/>
          <w:sz w:val="32"/>
          <w:szCs w:val="32"/>
        </w:rPr>
        <w:lastRenderedPageBreak/>
        <w:t>目 录</w:t>
      </w:r>
    </w:p>
    <w:p w14:paraId="4811F04D" w14:textId="77777777" w:rsidR="00BA3CE0" w:rsidRDefault="00BA3CE0">
      <w:pPr>
        <w:jc w:val="center"/>
        <w:rPr>
          <w:sz w:val="36"/>
          <w:szCs w:val="36"/>
        </w:rPr>
      </w:pPr>
    </w:p>
    <w:p w14:paraId="733C923C" w14:textId="012A20C1" w:rsidR="00BA3CE0" w:rsidRDefault="00EF3F7A">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第一部分 </w:t>
      </w:r>
      <w:r w:rsidR="00542F6E">
        <w:rPr>
          <w:rFonts w:ascii="仿宋_GB2312" w:eastAsia="仿宋_GB2312" w:hAnsi="仿宋_GB2312" w:cs="仿宋_GB2312"/>
          <w:b/>
          <w:kern w:val="0"/>
          <w:sz w:val="32"/>
          <w:szCs w:val="32"/>
        </w:rPr>
        <w:t>2026年</w:t>
      </w:r>
      <w:r>
        <w:rPr>
          <w:rFonts w:ascii="仿宋_GB2312" w:eastAsia="仿宋_GB2312" w:hAnsi="仿宋_GB2312" w:cs="仿宋_GB2312" w:hint="eastAsia"/>
          <w:b/>
          <w:kern w:val="0"/>
          <w:sz w:val="32"/>
          <w:szCs w:val="32"/>
        </w:rPr>
        <w:t>单位概况</w:t>
      </w:r>
    </w:p>
    <w:p w14:paraId="75C306F2" w14:textId="77777777" w:rsidR="00BA3CE0" w:rsidRDefault="00EF3F7A">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一、主要职能</w:t>
      </w:r>
    </w:p>
    <w:p w14:paraId="55EE7B8E" w14:textId="77777777" w:rsidR="00BA3CE0" w:rsidRDefault="00EF3F7A">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二、机构设置及人员情况</w:t>
      </w:r>
    </w:p>
    <w:p w14:paraId="3906EA5A" w14:textId="099260EA" w:rsidR="00BA3CE0" w:rsidRDefault="00EF3F7A">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第二部分 </w:t>
      </w:r>
      <w:r w:rsidR="00542F6E">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单位预算公开表</w:t>
      </w:r>
    </w:p>
    <w:p w14:paraId="59594A86" w14:textId="77777777" w:rsidR="00BA3CE0" w:rsidRDefault="00EF3F7A">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一、单位收支总体情况表</w:t>
      </w:r>
    </w:p>
    <w:p w14:paraId="518CC9A0" w14:textId="77777777" w:rsidR="00BA3CE0" w:rsidRDefault="00EF3F7A">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二、单位收入总体情况表</w:t>
      </w:r>
    </w:p>
    <w:p w14:paraId="211FDBE3" w14:textId="77777777" w:rsidR="00BA3CE0" w:rsidRDefault="00EF3F7A">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三、单位支出总体情况表</w:t>
      </w:r>
    </w:p>
    <w:p w14:paraId="5E43685B" w14:textId="77777777" w:rsidR="00BA3CE0" w:rsidRDefault="00EF3F7A">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四、财政拨款收支预算总体情况表</w:t>
      </w:r>
    </w:p>
    <w:p w14:paraId="5B07638B" w14:textId="77777777" w:rsidR="00BA3CE0" w:rsidRDefault="00EF3F7A">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五、一般公共预算支出情况表</w:t>
      </w:r>
    </w:p>
    <w:p w14:paraId="4582A855" w14:textId="77777777" w:rsidR="00BA3CE0" w:rsidRDefault="00EF3F7A">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六、一般公共预算基本支出情况表</w:t>
      </w:r>
    </w:p>
    <w:p w14:paraId="4080A0BE" w14:textId="77777777" w:rsidR="00BA3CE0" w:rsidRDefault="00EF3F7A">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七、一般公共预算项目支出情况表</w:t>
      </w:r>
    </w:p>
    <w:p w14:paraId="21A36707" w14:textId="77777777" w:rsidR="00BA3CE0" w:rsidRDefault="00EF3F7A">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八、政府性基金预算支出情况表</w:t>
      </w:r>
    </w:p>
    <w:p w14:paraId="14B42E65" w14:textId="77777777" w:rsidR="00BA3CE0" w:rsidRDefault="00EF3F7A">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九、国有资本经营预算支出情况表</w:t>
      </w:r>
    </w:p>
    <w:p w14:paraId="5F648AAB" w14:textId="77777777" w:rsidR="00BA3CE0" w:rsidRDefault="00EF3F7A">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十、财政拨款“三公”经费支出情况表</w:t>
      </w:r>
    </w:p>
    <w:p w14:paraId="2F28A1E1" w14:textId="77777777" w:rsidR="00BA3CE0" w:rsidRDefault="00EF3F7A">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十一、上年结转结余情况明细表</w:t>
      </w:r>
    </w:p>
    <w:p w14:paraId="44D713D3" w14:textId="45E0ABEB" w:rsidR="00BA3CE0" w:rsidRDefault="00EF3F7A">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第三部分 </w:t>
      </w:r>
      <w:r w:rsidR="00542F6E">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单位预算情况说明</w:t>
      </w:r>
    </w:p>
    <w:p w14:paraId="0A204C63" w14:textId="704BA70D" w:rsidR="00BA3CE0" w:rsidRDefault="00EF3F7A">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lastRenderedPageBreak/>
        <w:t>一、关于新疆维吾尔自治区喀什地区疏勒县疏勒镇小学</w:t>
      </w:r>
      <w:r w:rsidR="00542F6E">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收支预算情况的总体说明</w:t>
      </w:r>
    </w:p>
    <w:p w14:paraId="141F376D" w14:textId="45528965" w:rsidR="00BA3CE0" w:rsidRDefault="00EF3F7A">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二、关于新疆维吾尔自治区喀什地区疏勒县疏勒镇小学</w:t>
      </w:r>
      <w:r w:rsidR="00542F6E">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收入预算情况说明</w:t>
      </w:r>
    </w:p>
    <w:p w14:paraId="0C9E12B0" w14:textId="2FF3EC96" w:rsidR="00BA3CE0" w:rsidRDefault="00EF3F7A">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三、关于新疆维吾尔自治区喀什地区疏勒县疏勒镇小学</w:t>
      </w:r>
      <w:r w:rsidR="00542F6E">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支出预算情况说明</w:t>
      </w:r>
    </w:p>
    <w:p w14:paraId="273FA55C" w14:textId="05A8B8BC" w:rsidR="00BA3CE0" w:rsidRDefault="00EF3F7A">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四、关于新疆维吾尔自治区喀什地区疏勒县疏勒镇小学</w:t>
      </w:r>
      <w:r w:rsidR="00542F6E">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财政拨款收支预算情况的总体说明</w:t>
      </w:r>
    </w:p>
    <w:p w14:paraId="4FB76F78" w14:textId="54510E62" w:rsidR="00BA3CE0" w:rsidRDefault="00EF3F7A">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五、关于新疆维吾尔自治区喀什地区疏勒县疏勒镇小学</w:t>
      </w:r>
      <w:r w:rsidR="00542F6E">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一般公共预算当年拨款情况说明</w:t>
      </w:r>
    </w:p>
    <w:p w14:paraId="4B3C3F83" w14:textId="0A51427D" w:rsidR="00BA3CE0" w:rsidRDefault="00EF3F7A">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六、关于新疆维吾尔自治区喀什地区疏勒县疏勒镇小学</w:t>
      </w:r>
      <w:r w:rsidR="00542F6E">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一般公共预算基本支出情况说明</w:t>
      </w:r>
    </w:p>
    <w:p w14:paraId="615D5429" w14:textId="77A524EA" w:rsidR="00BA3CE0" w:rsidRDefault="00EF3F7A">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七、关于新疆维吾尔自治区喀什地区疏勒县疏勒镇小学</w:t>
      </w:r>
      <w:r w:rsidR="00542F6E">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一般公共预算项目支出情况说明</w:t>
      </w:r>
    </w:p>
    <w:p w14:paraId="5472A559" w14:textId="568AB792" w:rsidR="00BA3CE0" w:rsidRDefault="00EF3F7A">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八、关于新疆维吾尔自治区喀什地区疏勒县疏勒镇小学</w:t>
      </w:r>
      <w:r w:rsidR="00542F6E">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政府性基金预算拨款情况说明</w:t>
      </w:r>
    </w:p>
    <w:p w14:paraId="4D3E3C38" w14:textId="07A2B9EB" w:rsidR="00BA3CE0" w:rsidRDefault="00EF3F7A">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九、关于新疆维吾尔自治区喀什地区疏勒县疏勒镇小学</w:t>
      </w:r>
      <w:r w:rsidR="00542F6E">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国有资本经营预算拨款情况说明</w:t>
      </w:r>
    </w:p>
    <w:p w14:paraId="679917F8" w14:textId="3EF78D08" w:rsidR="00BA3CE0" w:rsidRDefault="00EF3F7A">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十、关于新疆维吾尔自治区喀什地区疏勒县疏勒镇小学</w:t>
      </w:r>
      <w:r w:rsidR="00542F6E">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财政拨款“三公”经费预算情况说明</w:t>
      </w:r>
    </w:p>
    <w:p w14:paraId="773966F2" w14:textId="6CB61438" w:rsidR="00BA3CE0" w:rsidRDefault="00EF3F7A">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十一、关于</w:t>
      </w:r>
      <w:bookmarkStart w:id="0" w:name="_Hlk159862468"/>
      <w:r>
        <w:rPr>
          <w:rFonts w:ascii="仿宋_GB2312" w:eastAsia="仿宋_GB2312" w:hAnsi="仿宋_GB2312" w:cs="仿宋_GB2312" w:hint="eastAsia"/>
          <w:kern w:val="0"/>
          <w:sz w:val="32"/>
          <w:szCs w:val="32"/>
        </w:rPr>
        <w:t>新疆维吾尔自治区喀什地区疏勒县疏勒镇小学</w:t>
      </w:r>
      <w:bookmarkEnd w:id="0"/>
      <w:r w:rsidR="00542F6E">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上年结转结余预算情况说明</w:t>
      </w:r>
    </w:p>
    <w:p w14:paraId="702F5AA8" w14:textId="77777777" w:rsidR="00BA3CE0" w:rsidRDefault="00EF3F7A">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十二、其他重要事项的情况说明</w:t>
      </w:r>
    </w:p>
    <w:p w14:paraId="63B5CBE6" w14:textId="77777777" w:rsidR="00BA3CE0" w:rsidRDefault="00EF3F7A">
      <w:pPr>
        <w:widowControl/>
        <w:spacing w:line="540" w:lineRule="exact"/>
        <w:ind w:firstLineChars="200" w:firstLine="640"/>
        <w:rPr>
          <w:rFonts w:ascii="仿宋_GB2312" w:eastAsia="仿宋_GB2312" w:hAnsi="宋体" w:hint="eastAsia"/>
          <w:b/>
          <w:kern w:val="0"/>
          <w:sz w:val="32"/>
          <w:szCs w:val="32"/>
        </w:rPr>
      </w:pPr>
      <w:r>
        <w:rPr>
          <w:rFonts w:ascii="仿宋_GB2312" w:eastAsia="仿宋_GB2312" w:hAnsi="仿宋_GB2312" w:cs="仿宋_GB2312" w:hint="eastAsia"/>
          <w:b/>
          <w:kern w:val="0"/>
          <w:sz w:val="32"/>
          <w:szCs w:val="32"/>
        </w:rPr>
        <w:t>第四部分 名词解释</w:t>
      </w:r>
      <w:r>
        <w:rPr>
          <w:rFonts w:ascii="仿宋_GB2312" w:eastAsia="仿宋_GB2312" w:hAnsi="宋体"/>
          <w:b/>
          <w:kern w:val="0"/>
          <w:sz w:val="32"/>
          <w:szCs w:val="32"/>
        </w:rPr>
        <w:br w:type="page"/>
      </w:r>
    </w:p>
    <w:p w14:paraId="505C33E9" w14:textId="4F905607" w:rsidR="00BA3CE0" w:rsidRDefault="00EF3F7A">
      <w:pPr>
        <w:widowControl/>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第一部分 </w:t>
      </w:r>
      <w:r w:rsidR="00542F6E">
        <w:rPr>
          <w:rFonts w:ascii="黑体" w:eastAsia="黑体" w:hAnsi="黑体"/>
          <w:kern w:val="0"/>
          <w:sz w:val="32"/>
          <w:szCs w:val="32"/>
        </w:rPr>
        <w:t>2026年</w:t>
      </w:r>
      <w:r>
        <w:rPr>
          <w:rFonts w:ascii="黑体" w:eastAsia="黑体" w:hAnsi="黑体" w:hint="eastAsia"/>
          <w:kern w:val="0"/>
          <w:sz w:val="32"/>
          <w:szCs w:val="32"/>
        </w:rPr>
        <w:t>单位概况</w:t>
      </w:r>
    </w:p>
    <w:p w14:paraId="7C40470F" w14:textId="77777777" w:rsidR="00BA3CE0" w:rsidRDefault="00BA3CE0">
      <w:pPr>
        <w:jc w:val="center"/>
        <w:rPr>
          <w:sz w:val="30"/>
          <w:szCs w:val="30"/>
        </w:rPr>
      </w:pPr>
    </w:p>
    <w:p w14:paraId="48F30D59" w14:textId="77777777" w:rsidR="00BA3CE0" w:rsidRDefault="00EF3F7A">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一、</w:t>
      </w:r>
      <w:bookmarkStart w:id="1" w:name="_Hlk149153910"/>
      <w:r>
        <w:rPr>
          <w:rFonts w:ascii="楷体_GB2312" w:eastAsia="楷体_GB2312" w:hAnsi="楷体_GB2312" w:cs="楷体_GB2312" w:hint="eastAsia"/>
          <w:b/>
          <w:bCs/>
          <w:kern w:val="0"/>
          <w:sz w:val="32"/>
          <w:szCs w:val="32"/>
        </w:rPr>
        <w:t>主要职能</w:t>
      </w:r>
      <w:bookmarkEnd w:id="1"/>
    </w:p>
    <w:p w14:paraId="2F53F5C3" w14:textId="77777777" w:rsidR="00BA3CE0" w:rsidRDefault="00EF3F7A">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1、为促进基础教育的发展，实施小学学历教育。</w:t>
      </w:r>
    </w:p>
    <w:p w14:paraId="4307F8EE" w14:textId="77777777" w:rsidR="00BA3CE0" w:rsidRDefault="00EF3F7A">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2、贯彻执行党的教育方针、政策、法规和规章制度，制定并组织实施学校中长期规划。</w:t>
      </w:r>
    </w:p>
    <w:p w14:paraId="23E59A0E" w14:textId="77777777" w:rsidR="00BA3CE0" w:rsidRDefault="00EF3F7A">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3、有计划、有组织地培养、提高教师的业务和教学能力。</w:t>
      </w:r>
    </w:p>
    <w:p w14:paraId="3A53CB86" w14:textId="77777777" w:rsidR="00BA3CE0" w:rsidRDefault="00EF3F7A">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4、深化教学改革，创新教学模式，提高教育质量。</w:t>
      </w:r>
    </w:p>
    <w:p w14:paraId="3BB3B59D" w14:textId="77777777" w:rsidR="00BA3CE0" w:rsidRDefault="00EF3F7A">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5、做好学生思想教育工作，认真实施中小学生守则、行为规范及有关条例，实施素质教育，锻炼学生的实践能力，为社会主义现代建设培养德、智、体、能全面发展的人才。</w:t>
      </w:r>
    </w:p>
    <w:p w14:paraId="784B0B05" w14:textId="77777777" w:rsidR="00BA3CE0" w:rsidRDefault="00EF3F7A">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6、做好学校的信息及统计工作，为上级提供决策依据。</w:t>
      </w:r>
    </w:p>
    <w:p w14:paraId="71F2A77D" w14:textId="77777777" w:rsidR="00BA3CE0" w:rsidRDefault="00EF3F7A">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7、合理使用教育经费，严格执行增收节支有关规定。有计划地搞好校舍建设，教学设备设施建设。</w:t>
      </w:r>
    </w:p>
    <w:p w14:paraId="05105D2D" w14:textId="77777777" w:rsidR="00BA3CE0" w:rsidRDefault="00EF3F7A">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8、制定并组织实施共青团员的管理。</w:t>
      </w:r>
    </w:p>
    <w:p w14:paraId="5FD33713" w14:textId="77777777" w:rsidR="00BA3CE0" w:rsidRDefault="00EF3F7A">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9、承办县委、县政府及行政主管单位交办的其他工作。</w:t>
      </w:r>
    </w:p>
    <w:p w14:paraId="44F4C8CA" w14:textId="77777777" w:rsidR="00BA3CE0" w:rsidRDefault="00EF3F7A">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二、机构设置及人员情况</w:t>
      </w:r>
    </w:p>
    <w:p w14:paraId="7DC7D501" w14:textId="77777777" w:rsidR="00BA3CE0" w:rsidRDefault="00EF3F7A">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w:t>
      </w:r>
      <w:r>
        <w:rPr>
          <w:rFonts w:ascii="仿宋_GB2312" w:eastAsia="仿宋_GB2312" w:hAnsi="宋体" w:cs="宋体"/>
          <w:kern w:val="0"/>
          <w:sz w:val="32"/>
          <w:szCs w:val="32"/>
        </w:rPr>
        <w:t>疏勒县疏勒镇小学</w:t>
      </w:r>
      <w:r>
        <w:rPr>
          <w:rFonts w:ascii="仿宋_GB2312" w:eastAsia="仿宋_GB2312" w:hAnsi="黑体" w:cs="宋体" w:hint="eastAsia"/>
          <w:bCs/>
          <w:kern w:val="0"/>
          <w:sz w:val="32"/>
          <w:szCs w:val="32"/>
        </w:rPr>
        <w:t>无下属预算单位，下设</w:t>
      </w:r>
      <w:r>
        <w:rPr>
          <w:rFonts w:ascii="仿宋_GB2312" w:eastAsia="仿宋_GB2312" w:hAnsi="黑体" w:cs="宋体"/>
          <w:bCs/>
          <w:kern w:val="0"/>
          <w:sz w:val="32"/>
          <w:szCs w:val="32"/>
        </w:rPr>
        <w:t>6</w:t>
      </w:r>
      <w:r>
        <w:rPr>
          <w:rFonts w:ascii="仿宋_GB2312" w:eastAsia="仿宋_GB2312" w:hAnsi="黑体" w:cs="宋体" w:hint="eastAsia"/>
          <w:bCs/>
          <w:kern w:val="0"/>
          <w:sz w:val="32"/>
          <w:szCs w:val="32"/>
        </w:rPr>
        <w:t>个股室，分别是：</w:t>
      </w:r>
      <w:r>
        <w:rPr>
          <w:rFonts w:ascii="仿宋_GB2312" w:eastAsia="仿宋_GB2312" w:hAnsi="宋体" w:cs="宋体" w:hint="eastAsia"/>
          <w:kern w:val="0"/>
          <w:sz w:val="32"/>
          <w:szCs w:val="32"/>
        </w:rPr>
        <w:t>校长室、书记室、党建室、心理咨询室、校办室、教研室。</w:t>
      </w:r>
    </w:p>
    <w:p w14:paraId="76438F94" w14:textId="77777777" w:rsidR="00BA3CE0" w:rsidRDefault="00EF3F7A">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新疆维吾尔自治区喀什地区疏勒县疏勒镇小学编制数</w:t>
      </w:r>
      <w:r>
        <w:rPr>
          <w:rFonts w:ascii="仿宋_GB2312" w:eastAsia="仿宋_GB2312" w:hAnsi="宋体" w:cs="宋体"/>
          <w:kern w:val="0"/>
          <w:sz w:val="32"/>
          <w:szCs w:val="32"/>
        </w:rPr>
        <w:t>115</w:t>
      </w:r>
      <w:r>
        <w:rPr>
          <w:rFonts w:ascii="仿宋_GB2312" w:eastAsia="仿宋_GB2312" w:hAnsi="宋体" w:cs="宋体" w:hint="eastAsia"/>
          <w:kern w:val="0"/>
          <w:sz w:val="32"/>
          <w:szCs w:val="32"/>
        </w:rPr>
        <w:t>，实有人数</w:t>
      </w:r>
      <w:r>
        <w:rPr>
          <w:rFonts w:ascii="仿宋_GB2312" w:eastAsia="仿宋_GB2312" w:hAnsi="宋体" w:cs="宋体"/>
          <w:kern w:val="0"/>
          <w:sz w:val="32"/>
          <w:szCs w:val="32"/>
        </w:rPr>
        <w:t>279</w:t>
      </w:r>
      <w:r>
        <w:rPr>
          <w:rFonts w:ascii="仿宋_GB2312" w:eastAsia="仿宋_GB2312" w:hAnsi="宋体" w:cs="宋体" w:hint="eastAsia"/>
          <w:kern w:val="0"/>
          <w:sz w:val="32"/>
          <w:szCs w:val="32"/>
        </w:rPr>
        <w:t>人，其中：在职110人，增加</w:t>
      </w:r>
      <w:r>
        <w:rPr>
          <w:rFonts w:ascii="仿宋_GB2312" w:eastAsia="仿宋_GB2312" w:hAnsi="宋体" w:cs="宋体"/>
          <w:kern w:val="0"/>
          <w:sz w:val="32"/>
          <w:szCs w:val="32"/>
        </w:rPr>
        <w:t>90</w:t>
      </w:r>
      <w:r>
        <w:rPr>
          <w:rFonts w:ascii="仿宋_GB2312" w:eastAsia="仿宋_GB2312" w:hAnsi="宋体" w:cs="宋体" w:hint="eastAsia"/>
          <w:kern w:val="0"/>
          <w:sz w:val="32"/>
          <w:szCs w:val="32"/>
        </w:rPr>
        <w:t>人；退休</w:t>
      </w:r>
      <w:r>
        <w:rPr>
          <w:rFonts w:ascii="仿宋_GB2312" w:eastAsia="仿宋_GB2312" w:hAnsi="宋体" w:cs="宋体"/>
          <w:kern w:val="0"/>
          <w:sz w:val="32"/>
          <w:szCs w:val="32"/>
        </w:rPr>
        <w:t>169</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119</w:t>
      </w:r>
      <w:r>
        <w:rPr>
          <w:rFonts w:ascii="仿宋_GB2312" w:eastAsia="仿宋_GB2312" w:hAnsi="宋体" w:cs="宋体" w:hint="eastAsia"/>
          <w:kern w:val="0"/>
          <w:sz w:val="32"/>
          <w:szCs w:val="32"/>
        </w:rPr>
        <w:t>人；离休</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w:t>
      </w:r>
    </w:p>
    <w:p w14:paraId="18E829AA" w14:textId="4EF83BD0" w:rsidR="00BA3CE0" w:rsidRDefault="00EF3F7A">
      <w:pPr>
        <w:widowControl/>
        <w:spacing w:line="440" w:lineRule="exact"/>
        <w:jc w:val="center"/>
        <w:outlineLvl w:val="1"/>
        <w:rPr>
          <w:rFonts w:ascii="黑体" w:eastAsia="黑体" w:hAnsi="黑体" w:hint="eastAsia"/>
          <w:kern w:val="0"/>
          <w:sz w:val="32"/>
          <w:szCs w:val="32"/>
        </w:rPr>
      </w:pPr>
      <w:r>
        <w:rPr>
          <w:rFonts w:ascii="微软雅黑" w:eastAsia="微软雅黑" w:hAnsi="Calibri"/>
          <w:b/>
          <w:bCs/>
          <w:kern w:val="44"/>
          <w:sz w:val="28"/>
          <w:szCs w:val="28"/>
        </w:rPr>
        <w:br w:type="page"/>
      </w:r>
      <w:r>
        <w:rPr>
          <w:rFonts w:ascii="黑体" w:eastAsia="黑体" w:hAnsi="黑体" w:hint="eastAsia"/>
          <w:kern w:val="0"/>
          <w:sz w:val="32"/>
          <w:szCs w:val="32"/>
        </w:rPr>
        <w:t xml:space="preserve">第二部分 </w:t>
      </w:r>
      <w:r w:rsidR="00542F6E">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单位预算公开表</w:t>
      </w:r>
    </w:p>
    <w:p w14:paraId="1D930CD7" w14:textId="77777777" w:rsidR="00BA3CE0" w:rsidRDefault="00EF3F7A">
      <w:pPr>
        <w:widowControl/>
        <w:jc w:val="left"/>
        <w:rPr>
          <w:rFonts w:ascii="宋体" w:hAnsi="宋体" w:hint="eastAsia"/>
          <w:bCs/>
          <w:kern w:val="0"/>
          <w:sz w:val="20"/>
          <w:szCs w:val="20"/>
        </w:rPr>
      </w:pPr>
      <w:r>
        <w:rPr>
          <w:rFonts w:ascii="宋体" w:hAnsi="宋体" w:hint="eastAsia"/>
          <w:bCs/>
          <w:kern w:val="0"/>
          <w:sz w:val="20"/>
          <w:szCs w:val="20"/>
        </w:rPr>
        <w:t>表1</w:t>
      </w:r>
    </w:p>
    <w:p w14:paraId="2D6062C8" w14:textId="77777777" w:rsidR="00BA3CE0" w:rsidRDefault="00EF3F7A">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单位收支总体情况表</w:t>
      </w:r>
    </w:p>
    <w:tbl>
      <w:tblPr>
        <w:tblW w:w="10131" w:type="dxa"/>
        <w:jc w:val="center"/>
        <w:tblLayout w:type="fixed"/>
        <w:tblLook w:val="04A0" w:firstRow="1" w:lastRow="0" w:firstColumn="1" w:lastColumn="0" w:noHBand="0" w:noVBand="1"/>
      </w:tblPr>
      <w:tblGrid>
        <w:gridCol w:w="8789"/>
        <w:gridCol w:w="1342"/>
      </w:tblGrid>
      <w:tr w:rsidR="00BA3CE0" w14:paraId="19FFC31E" w14:textId="77777777">
        <w:trPr>
          <w:trHeight w:val="170"/>
          <w:jc w:val="center"/>
        </w:trPr>
        <w:tc>
          <w:tcPr>
            <w:tcW w:w="8789" w:type="dxa"/>
            <w:noWrap/>
            <w:vAlign w:val="bottom"/>
          </w:tcPr>
          <w:p w14:paraId="65BA61DA" w14:textId="77777777" w:rsidR="00BA3CE0" w:rsidRDefault="00EF3F7A">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编制单位：新疆维吾尔自治区喀什地区疏勒县疏勒镇小学</w:t>
            </w:r>
            <w:r>
              <w:rPr>
                <w:rFonts w:ascii="仿宋_GB2312" w:eastAsia="仿宋_GB2312" w:hAnsi="宋体" w:cs="宋体"/>
                <w:kern w:val="0"/>
                <w:sz w:val="24"/>
              </w:rPr>
              <w:t xml:space="preserve"> </w:t>
            </w:r>
          </w:p>
        </w:tc>
        <w:tc>
          <w:tcPr>
            <w:tcW w:w="1342" w:type="dxa"/>
            <w:noWrap/>
            <w:vAlign w:val="bottom"/>
          </w:tcPr>
          <w:p w14:paraId="3A48E82C" w14:textId="77777777" w:rsidR="00BA3CE0" w:rsidRDefault="00EF3F7A">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03ED154B" w14:textId="77777777" w:rsidR="00BA3CE0" w:rsidRDefault="00BA3CE0">
      <w:pPr>
        <w:spacing w:line="20" w:lineRule="exact"/>
        <w:rPr>
          <w:sz w:val="2"/>
          <w:szCs w:val="2"/>
        </w:rPr>
      </w:pPr>
    </w:p>
    <w:tbl>
      <w:tblPr>
        <w:tblW w:w="10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133"/>
        <w:gridCol w:w="2755"/>
        <w:gridCol w:w="2126"/>
      </w:tblGrid>
      <w:tr w:rsidR="00BA3CE0" w14:paraId="5FA73AB7" w14:textId="77777777">
        <w:trPr>
          <w:trHeight w:val="454"/>
          <w:jc w:val="center"/>
        </w:trPr>
        <w:tc>
          <w:tcPr>
            <w:tcW w:w="5247" w:type="dxa"/>
            <w:gridSpan w:val="2"/>
            <w:tcBorders>
              <w:top w:val="single" w:sz="4" w:space="0" w:color="auto"/>
            </w:tcBorders>
            <w:noWrap/>
            <w:vAlign w:val="center"/>
          </w:tcPr>
          <w:p w14:paraId="395684FC" w14:textId="77777777" w:rsidR="00BA3CE0" w:rsidRDefault="00EF3F7A">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收</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入</w:t>
            </w:r>
          </w:p>
        </w:tc>
        <w:tc>
          <w:tcPr>
            <w:tcW w:w="4881" w:type="dxa"/>
            <w:gridSpan w:val="2"/>
            <w:tcBorders>
              <w:top w:val="single" w:sz="4" w:space="0" w:color="auto"/>
            </w:tcBorders>
            <w:noWrap/>
            <w:vAlign w:val="center"/>
          </w:tcPr>
          <w:p w14:paraId="47388DDD" w14:textId="77777777" w:rsidR="00BA3CE0" w:rsidRDefault="00EF3F7A">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支</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出</w:t>
            </w:r>
          </w:p>
        </w:tc>
      </w:tr>
      <w:tr w:rsidR="00BA3CE0" w14:paraId="6A1963BA" w14:textId="77777777">
        <w:trPr>
          <w:trHeight w:hRule="exact" w:val="613"/>
          <w:jc w:val="center"/>
        </w:trPr>
        <w:tc>
          <w:tcPr>
            <w:tcW w:w="3114" w:type="dxa"/>
            <w:noWrap/>
            <w:vAlign w:val="center"/>
          </w:tcPr>
          <w:p w14:paraId="2D8459BF" w14:textId="77777777" w:rsidR="00BA3CE0" w:rsidRDefault="00EF3F7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宋体"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2133" w:type="dxa"/>
            <w:noWrap/>
            <w:vAlign w:val="center"/>
          </w:tcPr>
          <w:p w14:paraId="4973B101" w14:textId="77777777" w:rsidR="00BA3CE0" w:rsidRDefault="00EF3F7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c>
          <w:tcPr>
            <w:tcW w:w="2755" w:type="dxa"/>
            <w:noWrap/>
            <w:vAlign w:val="center"/>
          </w:tcPr>
          <w:p w14:paraId="765A4B2D" w14:textId="77777777" w:rsidR="00BA3CE0" w:rsidRDefault="00EF3F7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w:t>
            </w:r>
          </w:p>
        </w:tc>
        <w:tc>
          <w:tcPr>
            <w:tcW w:w="2126" w:type="dxa"/>
            <w:noWrap/>
            <w:vAlign w:val="center"/>
          </w:tcPr>
          <w:p w14:paraId="0102F90F" w14:textId="77777777" w:rsidR="00BA3CE0" w:rsidRDefault="00EF3F7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r>
      <w:tr w:rsidR="00BA3CE0" w14:paraId="0E163755" w14:textId="77777777">
        <w:trPr>
          <w:trHeight w:hRule="exact" w:val="312"/>
          <w:jc w:val="center"/>
        </w:trPr>
        <w:tc>
          <w:tcPr>
            <w:tcW w:w="3114" w:type="dxa"/>
            <w:vAlign w:val="center"/>
          </w:tcPr>
          <w:p w14:paraId="6B13C803" w14:textId="77777777" w:rsidR="00BA3CE0" w:rsidRDefault="00EF3F7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一、本年收入</w:t>
            </w:r>
          </w:p>
        </w:tc>
        <w:tc>
          <w:tcPr>
            <w:tcW w:w="2133" w:type="dxa"/>
          </w:tcPr>
          <w:p w14:paraId="70ED008A" w14:textId="77777777" w:rsidR="00BA3CE0" w:rsidRDefault="00EF3F7A">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2583.51</w:t>
            </w:r>
          </w:p>
        </w:tc>
        <w:tc>
          <w:tcPr>
            <w:tcW w:w="2755" w:type="dxa"/>
            <w:noWrap/>
            <w:vAlign w:val="center"/>
          </w:tcPr>
          <w:p w14:paraId="4F3AAC3D" w14:textId="77777777" w:rsidR="00BA3CE0" w:rsidRDefault="00EF3F7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2126" w:type="dxa"/>
          </w:tcPr>
          <w:p w14:paraId="18EE6E9D" w14:textId="77777777" w:rsidR="00BA3CE0" w:rsidRDefault="00BA3CE0">
            <w:pPr>
              <w:widowControl/>
              <w:spacing w:line="300" w:lineRule="exact"/>
              <w:jc w:val="right"/>
              <w:rPr>
                <w:rFonts w:ascii="仿宋_GB2312" w:eastAsia="仿宋_GB2312" w:hAnsiTheme="minorEastAsia" w:cs="宋体" w:hint="eastAsia"/>
                <w:kern w:val="0"/>
                <w:sz w:val="18"/>
                <w:szCs w:val="18"/>
              </w:rPr>
            </w:pPr>
          </w:p>
        </w:tc>
      </w:tr>
      <w:tr w:rsidR="00BA3CE0" w14:paraId="2BEADAC5" w14:textId="77777777">
        <w:trPr>
          <w:trHeight w:hRule="exact" w:val="312"/>
          <w:jc w:val="center"/>
        </w:trPr>
        <w:tc>
          <w:tcPr>
            <w:tcW w:w="3114" w:type="dxa"/>
            <w:vAlign w:val="center"/>
          </w:tcPr>
          <w:p w14:paraId="0555777F" w14:textId="77777777" w:rsidR="00BA3CE0" w:rsidRDefault="00EF3F7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1.一般公共预算拨款</w:t>
            </w:r>
          </w:p>
        </w:tc>
        <w:tc>
          <w:tcPr>
            <w:tcW w:w="2133" w:type="dxa"/>
          </w:tcPr>
          <w:p w14:paraId="3AD5FEC8" w14:textId="77777777" w:rsidR="00BA3CE0" w:rsidRDefault="00EF3F7A">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2581.51</w:t>
            </w:r>
          </w:p>
        </w:tc>
        <w:tc>
          <w:tcPr>
            <w:tcW w:w="2755" w:type="dxa"/>
            <w:noWrap/>
            <w:vAlign w:val="center"/>
          </w:tcPr>
          <w:p w14:paraId="3E9C089C" w14:textId="77777777" w:rsidR="00BA3CE0" w:rsidRDefault="00EF3F7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2126" w:type="dxa"/>
          </w:tcPr>
          <w:p w14:paraId="03032D3B" w14:textId="77777777" w:rsidR="00BA3CE0" w:rsidRDefault="00BA3CE0">
            <w:pPr>
              <w:widowControl/>
              <w:spacing w:line="300" w:lineRule="exact"/>
              <w:jc w:val="right"/>
              <w:rPr>
                <w:rFonts w:ascii="仿宋_GB2312" w:eastAsia="仿宋_GB2312" w:hAnsiTheme="minorEastAsia" w:cs="宋体" w:hint="eastAsia"/>
                <w:kern w:val="0"/>
                <w:sz w:val="18"/>
                <w:szCs w:val="18"/>
              </w:rPr>
            </w:pPr>
          </w:p>
        </w:tc>
      </w:tr>
      <w:tr w:rsidR="00BA3CE0" w14:paraId="66E32F28" w14:textId="77777777">
        <w:trPr>
          <w:trHeight w:hRule="exact" w:val="312"/>
          <w:jc w:val="center"/>
        </w:trPr>
        <w:tc>
          <w:tcPr>
            <w:tcW w:w="3114" w:type="dxa"/>
            <w:vAlign w:val="center"/>
          </w:tcPr>
          <w:p w14:paraId="6BD78318" w14:textId="77777777" w:rsidR="00BA3CE0" w:rsidRDefault="00EF3F7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其中：一般财力</w:t>
            </w:r>
          </w:p>
        </w:tc>
        <w:tc>
          <w:tcPr>
            <w:tcW w:w="2133" w:type="dxa"/>
          </w:tcPr>
          <w:p w14:paraId="45CD2428" w14:textId="77777777" w:rsidR="00BA3CE0" w:rsidRDefault="00EF3F7A">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2418.12</w:t>
            </w:r>
          </w:p>
        </w:tc>
        <w:tc>
          <w:tcPr>
            <w:tcW w:w="2755" w:type="dxa"/>
            <w:noWrap/>
            <w:vAlign w:val="center"/>
          </w:tcPr>
          <w:p w14:paraId="69F0F6DC" w14:textId="77777777" w:rsidR="00BA3CE0" w:rsidRDefault="00EF3F7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2126" w:type="dxa"/>
          </w:tcPr>
          <w:p w14:paraId="5C3B3814" w14:textId="77777777" w:rsidR="00BA3CE0" w:rsidRDefault="00BA3CE0">
            <w:pPr>
              <w:widowControl/>
              <w:spacing w:line="300" w:lineRule="exact"/>
              <w:jc w:val="right"/>
              <w:rPr>
                <w:rFonts w:ascii="仿宋_GB2312" w:eastAsia="仿宋_GB2312" w:hAnsiTheme="minorEastAsia" w:cs="宋体" w:hint="eastAsia"/>
                <w:kern w:val="0"/>
                <w:sz w:val="18"/>
                <w:szCs w:val="18"/>
              </w:rPr>
            </w:pPr>
          </w:p>
        </w:tc>
      </w:tr>
      <w:tr w:rsidR="00BA3CE0" w14:paraId="56B7736F" w14:textId="77777777">
        <w:trPr>
          <w:trHeight w:hRule="exact" w:val="312"/>
          <w:jc w:val="center"/>
        </w:trPr>
        <w:tc>
          <w:tcPr>
            <w:tcW w:w="3114" w:type="dxa"/>
            <w:vAlign w:val="center"/>
          </w:tcPr>
          <w:p w14:paraId="3494EDD8" w14:textId="77777777" w:rsidR="00BA3CE0" w:rsidRDefault="00EF3F7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上级一般公共预算安排转移支付</w:t>
            </w:r>
          </w:p>
        </w:tc>
        <w:tc>
          <w:tcPr>
            <w:tcW w:w="2133" w:type="dxa"/>
          </w:tcPr>
          <w:p w14:paraId="507548EA" w14:textId="77777777" w:rsidR="00BA3CE0" w:rsidRDefault="00EF3F7A">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163.39</w:t>
            </w:r>
          </w:p>
        </w:tc>
        <w:tc>
          <w:tcPr>
            <w:tcW w:w="2755" w:type="dxa"/>
            <w:noWrap/>
            <w:vAlign w:val="center"/>
          </w:tcPr>
          <w:p w14:paraId="3E7B23DB" w14:textId="77777777" w:rsidR="00BA3CE0" w:rsidRDefault="00EF3F7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2126" w:type="dxa"/>
          </w:tcPr>
          <w:p w14:paraId="151B6326" w14:textId="77777777" w:rsidR="00BA3CE0" w:rsidRDefault="00BA3CE0">
            <w:pPr>
              <w:widowControl/>
              <w:spacing w:line="300" w:lineRule="exact"/>
              <w:jc w:val="right"/>
              <w:rPr>
                <w:rFonts w:ascii="仿宋_GB2312" w:eastAsia="仿宋_GB2312" w:hAnsiTheme="minorEastAsia" w:cs="宋体" w:hint="eastAsia"/>
                <w:kern w:val="0"/>
                <w:sz w:val="18"/>
                <w:szCs w:val="18"/>
              </w:rPr>
            </w:pPr>
          </w:p>
        </w:tc>
      </w:tr>
      <w:tr w:rsidR="00BA3CE0" w14:paraId="314005C1" w14:textId="77777777">
        <w:trPr>
          <w:trHeight w:hRule="exact" w:val="312"/>
          <w:jc w:val="center"/>
        </w:trPr>
        <w:tc>
          <w:tcPr>
            <w:tcW w:w="3114" w:type="dxa"/>
            <w:vAlign w:val="center"/>
          </w:tcPr>
          <w:p w14:paraId="56D43FDE" w14:textId="77777777" w:rsidR="00BA3CE0" w:rsidRDefault="00EF3F7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w:t>
            </w:r>
            <w:r>
              <w:rPr>
                <w:rFonts w:ascii="仿宋_GB2312" w:eastAsia="仿宋_GB2312" w:hAnsi="MS Gothic" w:cs="MS Gothic" w:hint="eastAsia"/>
                <w:kern w:val="0"/>
                <w:sz w:val="18"/>
                <w:szCs w:val="18"/>
                <w:cs/>
              </w:rPr>
              <w:t>‎</w:t>
            </w:r>
            <w:r>
              <w:rPr>
                <w:rFonts w:ascii="仿宋_GB2312" w:eastAsia="仿宋_GB2312" w:hAnsiTheme="minorEastAsia" w:cs="宋体" w:hint="eastAsia"/>
                <w:kern w:val="0"/>
                <w:sz w:val="18"/>
                <w:szCs w:val="18"/>
              </w:rPr>
              <w:t>政府性基金预算拨款</w:t>
            </w:r>
          </w:p>
        </w:tc>
        <w:tc>
          <w:tcPr>
            <w:tcW w:w="2133" w:type="dxa"/>
          </w:tcPr>
          <w:p w14:paraId="27A2F99F" w14:textId="77777777" w:rsidR="00BA3CE0" w:rsidRDefault="00EF3F7A">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2.00</w:t>
            </w:r>
          </w:p>
        </w:tc>
        <w:tc>
          <w:tcPr>
            <w:tcW w:w="2755" w:type="dxa"/>
            <w:noWrap/>
            <w:vAlign w:val="center"/>
          </w:tcPr>
          <w:p w14:paraId="324F17AA" w14:textId="77777777" w:rsidR="00BA3CE0" w:rsidRDefault="00EF3F7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2126" w:type="dxa"/>
          </w:tcPr>
          <w:p w14:paraId="1F4B9280" w14:textId="77777777" w:rsidR="00BA3CE0" w:rsidRDefault="00EF3F7A">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2581.51</w:t>
            </w:r>
          </w:p>
        </w:tc>
      </w:tr>
      <w:tr w:rsidR="00BA3CE0" w14:paraId="1052D270" w14:textId="77777777">
        <w:trPr>
          <w:trHeight w:hRule="exact" w:val="312"/>
          <w:jc w:val="center"/>
        </w:trPr>
        <w:tc>
          <w:tcPr>
            <w:tcW w:w="3114" w:type="dxa"/>
            <w:vAlign w:val="center"/>
          </w:tcPr>
          <w:p w14:paraId="00297B02" w14:textId="77777777" w:rsidR="00BA3CE0" w:rsidRDefault="00EF3F7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其中：政府性基金收入</w:t>
            </w:r>
          </w:p>
        </w:tc>
        <w:tc>
          <w:tcPr>
            <w:tcW w:w="2133" w:type="dxa"/>
          </w:tcPr>
          <w:p w14:paraId="5260B08D" w14:textId="77777777" w:rsidR="00BA3CE0" w:rsidRDefault="00BA3CE0">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261ED3C" w14:textId="77777777" w:rsidR="00BA3CE0" w:rsidRDefault="00EF3F7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2126" w:type="dxa"/>
          </w:tcPr>
          <w:p w14:paraId="61D7011E" w14:textId="77777777" w:rsidR="00BA3CE0" w:rsidRDefault="00BA3CE0">
            <w:pPr>
              <w:widowControl/>
              <w:spacing w:line="300" w:lineRule="exact"/>
              <w:jc w:val="right"/>
              <w:rPr>
                <w:rFonts w:ascii="仿宋_GB2312" w:eastAsia="仿宋_GB2312" w:hAnsiTheme="minorEastAsia" w:cs="宋体" w:hint="eastAsia"/>
                <w:kern w:val="0"/>
                <w:sz w:val="18"/>
                <w:szCs w:val="18"/>
              </w:rPr>
            </w:pPr>
          </w:p>
        </w:tc>
      </w:tr>
      <w:tr w:rsidR="00BA3CE0" w14:paraId="0BDBFA05" w14:textId="77777777">
        <w:trPr>
          <w:trHeight w:hRule="exact" w:val="312"/>
          <w:jc w:val="center"/>
        </w:trPr>
        <w:tc>
          <w:tcPr>
            <w:tcW w:w="3114" w:type="dxa"/>
            <w:vAlign w:val="center"/>
          </w:tcPr>
          <w:p w14:paraId="545FD3CD" w14:textId="77777777" w:rsidR="00BA3CE0" w:rsidRDefault="00EF3F7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上级政府性基金安排转移支付</w:t>
            </w:r>
          </w:p>
        </w:tc>
        <w:tc>
          <w:tcPr>
            <w:tcW w:w="2133" w:type="dxa"/>
          </w:tcPr>
          <w:p w14:paraId="7B4D3364" w14:textId="77777777" w:rsidR="00BA3CE0" w:rsidRDefault="00EF3F7A">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2.00</w:t>
            </w:r>
          </w:p>
        </w:tc>
        <w:tc>
          <w:tcPr>
            <w:tcW w:w="2755" w:type="dxa"/>
            <w:noWrap/>
            <w:vAlign w:val="center"/>
          </w:tcPr>
          <w:p w14:paraId="5BB96DF3" w14:textId="77777777" w:rsidR="00BA3CE0" w:rsidRDefault="00EF3F7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2126" w:type="dxa"/>
          </w:tcPr>
          <w:p w14:paraId="73BBEF65" w14:textId="77777777" w:rsidR="00BA3CE0" w:rsidRDefault="00BA3CE0">
            <w:pPr>
              <w:widowControl/>
              <w:spacing w:line="300" w:lineRule="exact"/>
              <w:jc w:val="right"/>
              <w:rPr>
                <w:rFonts w:ascii="仿宋_GB2312" w:eastAsia="仿宋_GB2312" w:hAnsiTheme="minorEastAsia" w:cs="宋体" w:hint="eastAsia"/>
                <w:kern w:val="0"/>
                <w:sz w:val="18"/>
                <w:szCs w:val="18"/>
              </w:rPr>
            </w:pPr>
          </w:p>
        </w:tc>
      </w:tr>
      <w:tr w:rsidR="00BA3CE0" w14:paraId="4272D49A" w14:textId="77777777">
        <w:trPr>
          <w:trHeight w:hRule="exact" w:val="312"/>
          <w:jc w:val="center"/>
        </w:trPr>
        <w:tc>
          <w:tcPr>
            <w:tcW w:w="3114" w:type="dxa"/>
            <w:vAlign w:val="center"/>
          </w:tcPr>
          <w:p w14:paraId="11133CE7" w14:textId="77777777" w:rsidR="00BA3CE0" w:rsidRDefault="00EF3F7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3.国有资本经营预算拨款</w:t>
            </w:r>
          </w:p>
        </w:tc>
        <w:tc>
          <w:tcPr>
            <w:tcW w:w="2133" w:type="dxa"/>
          </w:tcPr>
          <w:p w14:paraId="2A142E67" w14:textId="77777777" w:rsidR="00BA3CE0" w:rsidRDefault="00BA3CE0">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3450001" w14:textId="77777777" w:rsidR="00BA3CE0" w:rsidRDefault="00EF3F7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2126" w:type="dxa"/>
          </w:tcPr>
          <w:p w14:paraId="691E175A" w14:textId="77777777" w:rsidR="00BA3CE0" w:rsidRDefault="00BA3CE0">
            <w:pPr>
              <w:widowControl/>
              <w:spacing w:line="300" w:lineRule="exact"/>
              <w:jc w:val="right"/>
              <w:rPr>
                <w:rFonts w:ascii="仿宋_GB2312" w:eastAsia="仿宋_GB2312" w:hAnsiTheme="minorEastAsia" w:cs="宋体" w:hint="eastAsia"/>
                <w:kern w:val="0"/>
                <w:sz w:val="18"/>
                <w:szCs w:val="18"/>
              </w:rPr>
            </w:pPr>
          </w:p>
        </w:tc>
      </w:tr>
      <w:tr w:rsidR="00BA3CE0" w14:paraId="6AFB3D0C" w14:textId="77777777">
        <w:trPr>
          <w:trHeight w:hRule="exact" w:val="312"/>
          <w:jc w:val="center"/>
        </w:trPr>
        <w:tc>
          <w:tcPr>
            <w:tcW w:w="3114" w:type="dxa"/>
            <w:vAlign w:val="center"/>
          </w:tcPr>
          <w:p w14:paraId="4A52E9EB" w14:textId="77777777" w:rsidR="00BA3CE0" w:rsidRDefault="00EF3F7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其中：国有资本经营收入</w:t>
            </w:r>
          </w:p>
        </w:tc>
        <w:tc>
          <w:tcPr>
            <w:tcW w:w="2133" w:type="dxa"/>
          </w:tcPr>
          <w:p w14:paraId="69E4AB45" w14:textId="77777777" w:rsidR="00BA3CE0" w:rsidRDefault="00BA3CE0">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48B5A2D" w14:textId="77777777" w:rsidR="00BA3CE0" w:rsidRDefault="00EF3F7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2126" w:type="dxa"/>
          </w:tcPr>
          <w:p w14:paraId="710F173C" w14:textId="77777777" w:rsidR="00BA3CE0" w:rsidRDefault="00BA3CE0">
            <w:pPr>
              <w:widowControl/>
              <w:spacing w:line="300" w:lineRule="exact"/>
              <w:jc w:val="right"/>
              <w:rPr>
                <w:rFonts w:ascii="仿宋_GB2312" w:eastAsia="仿宋_GB2312" w:hAnsiTheme="minorEastAsia" w:cs="宋体" w:hint="eastAsia"/>
                <w:kern w:val="0"/>
                <w:sz w:val="18"/>
                <w:szCs w:val="18"/>
              </w:rPr>
            </w:pPr>
          </w:p>
        </w:tc>
      </w:tr>
      <w:tr w:rsidR="00BA3CE0" w14:paraId="0EF7DCD9" w14:textId="77777777">
        <w:trPr>
          <w:trHeight w:hRule="exact" w:val="312"/>
          <w:jc w:val="center"/>
        </w:trPr>
        <w:tc>
          <w:tcPr>
            <w:tcW w:w="3114" w:type="dxa"/>
            <w:vAlign w:val="center"/>
          </w:tcPr>
          <w:p w14:paraId="4361F70F" w14:textId="77777777" w:rsidR="00BA3CE0" w:rsidRDefault="00EF3F7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上级国有资本经营预算安排转移支付</w:t>
            </w:r>
          </w:p>
        </w:tc>
        <w:tc>
          <w:tcPr>
            <w:tcW w:w="2133" w:type="dxa"/>
          </w:tcPr>
          <w:p w14:paraId="204FE47A" w14:textId="77777777" w:rsidR="00BA3CE0" w:rsidRDefault="00BA3CE0">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3FCD09F" w14:textId="77777777" w:rsidR="00BA3CE0" w:rsidRDefault="00EF3F7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2126" w:type="dxa"/>
          </w:tcPr>
          <w:p w14:paraId="04DC355D" w14:textId="77777777" w:rsidR="00BA3CE0" w:rsidRDefault="00BA3CE0">
            <w:pPr>
              <w:widowControl/>
              <w:spacing w:line="300" w:lineRule="exact"/>
              <w:jc w:val="right"/>
              <w:rPr>
                <w:rFonts w:ascii="仿宋_GB2312" w:eastAsia="仿宋_GB2312" w:hAnsiTheme="minorEastAsia" w:cs="宋体" w:hint="eastAsia"/>
                <w:kern w:val="0"/>
                <w:sz w:val="18"/>
                <w:szCs w:val="18"/>
              </w:rPr>
            </w:pPr>
          </w:p>
        </w:tc>
      </w:tr>
      <w:tr w:rsidR="00BA3CE0" w14:paraId="6D799B4B" w14:textId="77777777">
        <w:trPr>
          <w:trHeight w:hRule="exact" w:val="312"/>
          <w:jc w:val="center"/>
        </w:trPr>
        <w:tc>
          <w:tcPr>
            <w:tcW w:w="3114" w:type="dxa"/>
            <w:vAlign w:val="center"/>
          </w:tcPr>
          <w:p w14:paraId="55E01CD0" w14:textId="77777777" w:rsidR="00BA3CE0" w:rsidRDefault="00EF3F7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4.财政专户核拨</w:t>
            </w:r>
          </w:p>
        </w:tc>
        <w:tc>
          <w:tcPr>
            <w:tcW w:w="2133" w:type="dxa"/>
          </w:tcPr>
          <w:p w14:paraId="11BE494F" w14:textId="77777777" w:rsidR="00BA3CE0" w:rsidRDefault="00BA3CE0">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C0F04D6" w14:textId="77777777" w:rsidR="00BA3CE0" w:rsidRDefault="00EF3F7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2126" w:type="dxa"/>
          </w:tcPr>
          <w:p w14:paraId="773954DD" w14:textId="77777777" w:rsidR="00BA3CE0" w:rsidRDefault="00BA3CE0">
            <w:pPr>
              <w:widowControl/>
              <w:spacing w:line="300" w:lineRule="exact"/>
              <w:jc w:val="right"/>
              <w:rPr>
                <w:rFonts w:ascii="仿宋_GB2312" w:eastAsia="仿宋_GB2312" w:hAnsiTheme="minorEastAsia" w:cs="宋体" w:hint="eastAsia"/>
                <w:kern w:val="0"/>
                <w:sz w:val="18"/>
                <w:szCs w:val="18"/>
              </w:rPr>
            </w:pPr>
          </w:p>
        </w:tc>
      </w:tr>
      <w:tr w:rsidR="00BA3CE0" w14:paraId="0A1BA953" w14:textId="77777777">
        <w:trPr>
          <w:trHeight w:hRule="exact" w:val="312"/>
          <w:jc w:val="center"/>
        </w:trPr>
        <w:tc>
          <w:tcPr>
            <w:tcW w:w="3114" w:type="dxa"/>
            <w:vAlign w:val="center"/>
          </w:tcPr>
          <w:p w14:paraId="6D477392" w14:textId="77777777" w:rsidR="00BA3CE0" w:rsidRDefault="00EF3F7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5.单位资金</w:t>
            </w:r>
          </w:p>
        </w:tc>
        <w:tc>
          <w:tcPr>
            <w:tcW w:w="2133" w:type="dxa"/>
          </w:tcPr>
          <w:p w14:paraId="69299475" w14:textId="77777777" w:rsidR="00BA3CE0" w:rsidRDefault="00BA3CE0">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B314669" w14:textId="77777777" w:rsidR="00BA3CE0" w:rsidRDefault="00EF3F7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2126" w:type="dxa"/>
          </w:tcPr>
          <w:p w14:paraId="2C67184A" w14:textId="77777777" w:rsidR="00BA3CE0" w:rsidRDefault="00BA3CE0">
            <w:pPr>
              <w:widowControl/>
              <w:spacing w:line="300" w:lineRule="exact"/>
              <w:jc w:val="right"/>
              <w:rPr>
                <w:rFonts w:ascii="仿宋_GB2312" w:eastAsia="仿宋_GB2312" w:hAnsiTheme="minorEastAsia" w:cs="宋体" w:hint="eastAsia"/>
                <w:kern w:val="0"/>
                <w:sz w:val="18"/>
                <w:szCs w:val="18"/>
              </w:rPr>
            </w:pPr>
          </w:p>
        </w:tc>
      </w:tr>
      <w:tr w:rsidR="00BA3CE0" w14:paraId="72CF1B99" w14:textId="77777777">
        <w:trPr>
          <w:trHeight w:hRule="exact" w:val="312"/>
          <w:jc w:val="center"/>
        </w:trPr>
        <w:tc>
          <w:tcPr>
            <w:tcW w:w="3114" w:type="dxa"/>
            <w:vAlign w:val="center"/>
          </w:tcPr>
          <w:p w14:paraId="623B91D8" w14:textId="77777777" w:rsidR="00BA3CE0" w:rsidRDefault="00EF3F7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其中：事业收入</w:t>
            </w:r>
          </w:p>
        </w:tc>
        <w:tc>
          <w:tcPr>
            <w:tcW w:w="2133" w:type="dxa"/>
          </w:tcPr>
          <w:p w14:paraId="2256EA41" w14:textId="77777777" w:rsidR="00BA3CE0" w:rsidRDefault="00BA3CE0">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B6590D5" w14:textId="77777777" w:rsidR="00BA3CE0" w:rsidRDefault="00EF3F7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2126" w:type="dxa"/>
          </w:tcPr>
          <w:p w14:paraId="027237B0" w14:textId="77777777" w:rsidR="00BA3CE0" w:rsidRDefault="00BA3CE0">
            <w:pPr>
              <w:widowControl/>
              <w:spacing w:line="300" w:lineRule="exact"/>
              <w:jc w:val="right"/>
              <w:rPr>
                <w:rFonts w:ascii="仿宋_GB2312" w:eastAsia="仿宋_GB2312" w:hAnsiTheme="minorEastAsia" w:cs="宋体" w:hint="eastAsia"/>
                <w:kern w:val="0"/>
                <w:sz w:val="18"/>
                <w:szCs w:val="18"/>
              </w:rPr>
            </w:pPr>
          </w:p>
        </w:tc>
      </w:tr>
      <w:tr w:rsidR="00BA3CE0" w14:paraId="29CCA333" w14:textId="77777777">
        <w:trPr>
          <w:trHeight w:hRule="exact" w:val="312"/>
          <w:jc w:val="center"/>
        </w:trPr>
        <w:tc>
          <w:tcPr>
            <w:tcW w:w="3114" w:type="dxa"/>
            <w:vAlign w:val="center"/>
          </w:tcPr>
          <w:p w14:paraId="0E62B36D" w14:textId="77777777" w:rsidR="00BA3CE0" w:rsidRDefault="00EF3F7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上级补助收入</w:t>
            </w:r>
          </w:p>
        </w:tc>
        <w:tc>
          <w:tcPr>
            <w:tcW w:w="2133" w:type="dxa"/>
          </w:tcPr>
          <w:p w14:paraId="7B8A03EF" w14:textId="77777777" w:rsidR="00BA3CE0" w:rsidRDefault="00BA3CE0">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8C5CF86" w14:textId="77777777" w:rsidR="00BA3CE0" w:rsidRDefault="00EF3F7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2126" w:type="dxa"/>
          </w:tcPr>
          <w:p w14:paraId="57B73081" w14:textId="77777777" w:rsidR="00BA3CE0" w:rsidRDefault="00BA3CE0">
            <w:pPr>
              <w:widowControl/>
              <w:spacing w:line="300" w:lineRule="exact"/>
              <w:jc w:val="right"/>
              <w:rPr>
                <w:rFonts w:ascii="仿宋_GB2312" w:eastAsia="仿宋_GB2312" w:hAnsiTheme="minorEastAsia" w:cs="宋体" w:hint="eastAsia"/>
                <w:kern w:val="0"/>
                <w:sz w:val="18"/>
                <w:szCs w:val="18"/>
              </w:rPr>
            </w:pPr>
          </w:p>
        </w:tc>
      </w:tr>
      <w:tr w:rsidR="00BA3CE0" w14:paraId="5EA6C008" w14:textId="77777777">
        <w:trPr>
          <w:trHeight w:hRule="exact" w:val="312"/>
          <w:jc w:val="center"/>
        </w:trPr>
        <w:tc>
          <w:tcPr>
            <w:tcW w:w="3114" w:type="dxa"/>
            <w:vAlign w:val="center"/>
          </w:tcPr>
          <w:p w14:paraId="2A9DA94E" w14:textId="77777777" w:rsidR="00BA3CE0" w:rsidRDefault="00EF3F7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附属单位上缴收入</w:t>
            </w:r>
          </w:p>
        </w:tc>
        <w:tc>
          <w:tcPr>
            <w:tcW w:w="2133" w:type="dxa"/>
          </w:tcPr>
          <w:p w14:paraId="7D74DDA3" w14:textId="77777777" w:rsidR="00BA3CE0" w:rsidRDefault="00BA3CE0">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767C149" w14:textId="77777777" w:rsidR="00BA3CE0" w:rsidRDefault="00EF3F7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2126" w:type="dxa"/>
          </w:tcPr>
          <w:p w14:paraId="326EC5CB" w14:textId="77777777" w:rsidR="00BA3CE0" w:rsidRDefault="00BA3CE0">
            <w:pPr>
              <w:widowControl/>
              <w:spacing w:line="300" w:lineRule="exact"/>
              <w:jc w:val="right"/>
              <w:rPr>
                <w:rFonts w:ascii="仿宋_GB2312" w:eastAsia="仿宋_GB2312" w:hAnsiTheme="minorEastAsia" w:cs="宋体" w:hint="eastAsia"/>
                <w:kern w:val="0"/>
                <w:sz w:val="18"/>
                <w:szCs w:val="18"/>
              </w:rPr>
            </w:pPr>
          </w:p>
        </w:tc>
      </w:tr>
      <w:tr w:rsidR="00BA3CE0" w14:paraId="531E1B08" w14:textId="77777777">
        <w:trPr>
          <w:trHeight w:hRule="exact" w:val="312"/>
          <w:jc w:val="center"/>
        </w:trPr>
        <w:tc>
          <w:tcPr>
            <w:tcW w:w="3114" w:type="dxa"/>
            <w:vAlign w:val="center"/>
          </w:tcPr>
          <w:p w14:paraId="3E21D117" w14:textId="77777777" w:rsidR="00BA3CE0" w:rsidRDefault="00EF3F7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事业单位经营收入</w:t>
            </w:r>
          </w:p>
        </w:tc>
        <w:tc>
          <w:tcPr>
            <w:tcW w:w="2133" w:type="dxa"/>
          </w:tcPr>
          <w:p w14:paraId="325F458F" w14:textId="77777777" w:rsidR="00BA3CE0" w:rsidRDefault="00BA3CE0">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BFC4F80" w14:textId="77777777" w:rsidR="00BA3CE0" w:rsidRDefault="00EF3F7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2126" w:type="dxa"/>
          </w:tcPr>
          <w:p w14:paraId="69829F17" w14:textId="77777777" w:rsidR="00BA3CE0" w:rsidRDefault="00BA3CE0">
            <w:pPr>
              <w:widowControl/>
              <w:spacing w:line="300" w:lineRule="exact"/>
              <w:jc w:val="right"/>
              <w:rPr>
                <w:rFonts w:ascii="仿宋_GB2312" w:eastAsia="仿宋_GB2312" w:hAnsiTheme="minorEastAsia" w:cs="宋体" w:hint="eastAsia"/>
                <w:kern w:val="0"/>
                <w:sz w:val="18"/>
                <w:szCs w:val="18"/>
              </w:rPr>
            </w:pPr>
          </w:p>
        </w:tc>
      </w:tr>
      <w:tr w:rsidR="00BA3CE0" w14:paraId="18720984" w14:textId="77777777">
        <w:trPr>
          <w:trHeight w:hRule="exact" w:val="312"/>
          <w:jc w:val="center"/>
        </w:trPr>
        <w:tc>
          <w:tcPr>
            <w:tcW w:w="3114" w:type="dxa"/>
            <w:vAlign w:val="center"/>
          </w:tcPr>
          <w:p w14:paraId="44FFEE67" w14:textId="77777777" w:rsidR="00BA3CE0" w:rsidRDefault="00EF3F7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其他收入</w:t>
            </w:r>
          </w:p>
        </w:tc>
        <w:tc>
          <w:tcPr>
            <w:tcW w:w="2133" w:type="dxa"/>
          </w:tcPr>
          <w:p w14:paraId="2969BFDC" w14:textId="77777777" w:rsidR="00BA3CE0" w:rsidRDefault="00BA3CE0">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58F2179D" w14:textId="77777777" w:rsidR="00BA3CE0" w:rsidRDefault="00EF3F7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2126" w:type="dxa"/>
          </w:tcPr>
          <w:p w14:paraId="5A80C0D1" w14:textId="77777777" w:rsidR="00BA3CE0" w:rsidRDefault="00BA3CE0">
            <w:pPr>
              <w:widowControl/>
              <w:spacing w:line="300" w:lineRule="exact"/>
              <w:jc w:val="right"/>
              <w:rPr>
                <w:rFonts w:ascii="仿宋_GB2312" w:eastAsia="仿宋_GB2312" w:hAnsiTheme="minorEastAsia" w:cs="宋体" w:hint="eastAsia"/>
                <w:kern w:val="0"/>
                <w:sz w:val="18"/>
                <w:szCs w:val="18"/>
              </w:rPr>
            </w:pPr>
          </w:p>
        </w:tc>
      </w:tr>
      <w:tr w:rsidR="00BA3CE0" w14:paraId="71C4EB50" w14:textId="77777777">
        <w:trPr>
          <w:trHeight w:hRule="exact" w:val="312"/>
          <w:jc w:val="center"/>
        </w:trPr>
        <w:tc>
          <w:tcPr>
            <w:tcW w:w="3114" w:type="dxa"/>
            <w:vAlign w:val="center"/>
          </w:tcPr>
          <w:p w14:paraId="69E3BC88" w14:textId="77777777" w:rsidR="00BA3CE0" w:rsidRDefault="00EF3F7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二、上年结转结余</w:t>
            </w:r>
          </w:p>
        </w:tc>
        <w:tc>
          <w:tcPr>
            <w:tcW w:w="2133" w:type="dxa"/>
          </w:tcPr>
          <w:p w14:paraId="60C4945B" w14:textId="77777777" w:rsidR="00BA3CE0" w:rsidRDefault="00BA3CE0">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07C56ED" w14:textId="77777777" w:rsidR="00BA3CE0" w:rsidRDefault="00EF3F7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2126" w:type="dxa"/>
          </w:tcPr>
          <w:p w14:paraId="6D1FA334" w14:textId="77777777" w:rsidR="00BA3CE0" w:rsidRDefault="00BA3CE0">
            <w:pPr>
              <w:widowControl/>
              <w:spacing w:line="300" w:lineRule="exact"/>
              <w:jc w:val="right"/>
              <w:rPr>
                <w:rFonts w:ascii="仿宋_GB2312" w:eastAsia="仿宋_GB2312" w:hAnsiTheme="minorEastAsia" w:cs="宋体" w:hint="eastAsia"/>
                <w:kern w:val="0"/>
                <w:sz w:val="18"/>
                <w:szCs w:val="18"/>
              </w:rPr>
            </w:pPr>
          </w:p>
        </w:tc>
      </w:tr>
      <w:tr w:rsidR="00BA3CE0" w14:paraId="7316393C" w14:textId="77777777">
        <w:trPr>
          <w:trHeight w:hRule="exact" w:val="312"/>
          <w:jc w:val="center"/>
        </w:trPr>
        <w:tc>
          <w:tcPr>
            <w:tcW w:w="3114" w:type="dxa"/>
            <w:vAlign w:val="center"/>
          </w:tcPr>
          <w:p w14:paraId="2A844BC8" w14:textId="77777777" w:rsidR="00BA3CE0" w:rsidRDefault="00EF3F7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1.财政拨款结转</w:t>
            </w:r>
          </w:p>
        </w:tc>
        <w:tc>
          <w:tcPr>
            <w:tcW w:w="2133" w:type="dxa"/>
          </w:tcPr>
          <w:p w14:paraId="305C0AE7" w14:textId="77777777" w:rsidR="00BA3CE0" w:rsidRDefault="00BA3CE0">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561B1230" w14:textId="77777777" w:rsidR="00BA3CE0" w:rsidRDefault="00EF3F7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2126" w:type="dxa"/>
          </w:tcPr>
          <w:p w14:paraId="6795A635" w14:textId="77777777" w:rsidR="00BA3CE0" w:rsidRDefault="00BA3CE0">
            <w:pPr>
              <w:widowControl/>
              <w:spacing w:line="300" w:lineRule="exact"/>
              <w:jc w:val="right"/>
              <w:rPr>
                <w:rFonts w:ascii="仿宋_GB2312" w:eastAsia="仿宋_GB2312" w:hAnsiTheme="minorEastAsia" w:cs="宋体" w:hint="eastAsia"/>
                <w:kern w:val="0"/>
                <w:sz w:val="18"/>
                <w:szCs w:val="18"/>
              </w:rPr>
            </w:pPr>
          </w:p>
        </w:tc>
      </w:tr>
      <w:tr w:rsidR="00BA3CE0" w14:paraId="203EFF08" w14:textId="77777777">
        <w:trPr>
          <w:trHeight w:hRule="exact" w:val="312"/>
          <w:jc w:val="center"/>
        </w:trPr>
        <w:tc>
          <w:tcPr>
            <w:tcW w:w="3114" w:type="dxa"/>
            <w:vAlign w:val="center"/>
          </w:tcPr>
          <w:p w14:paraId="369EA7E9" w14:textId="77777777" w:rsidR="00BA3CE0" w:rsidRDefault="00EF3F7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其中：一般公共预算拨款</w:t>
            </w:r>
          </w:p>
        </w:tc>
        <w:tc>
          <w:tcPr>
            <w:tcW w:w="2133" w:type="dxa"/>
          </w:tcPr>
          <w:p w14:paraId="7F9C6BE2" w14:textId="77777777" w:rsidR="00BA3CE0" w:rsidRDefault="00BA3CE0">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EE3BFEE" w14:textId="77777777" w:rsidR="00BA3CE0" w:rsidRDefault="00EF3F7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2126" w:type="dxa"/>
          </w:tcPr>
          <w:p w14:paraId="7246C6A1" w14:textId="77777777" w:rsidR="00BA3CE0" w:rsidRDefault="00BA3CE0">
            <w:pPr>
              <w:widowControl/>
              <w:spacing w:line="300" w:lineRule="exact"/>
              <w:jc w:val="right"/>
              <w:rPr>
                <w:rFonts w:ascii="仿宋_GB2312" w:eastAsia="仿宋_GB2312" w:hAnsiTheme="minorEastAsia" w:cs="宋体" w:hint="eastAsia"/>
                <w:kern w:val="0"/>
                <w:sz w:val="18"/>
                <w:szCs w:val="18"/>
              </w:rPr>
            </w:pPr>
          </w:p>
        </w:tc>
      </w:tr>
      <w:tr w:rsidR="00BA3CE0" w14:paraId="65999A28" w14:textId="77777777">
        <w:trPr>
          <w:trHeight w:hRule="exact" w:val="312"/>
          <w:jc w:val="center"/>
        </w:trPr>
        <w:tc>
          <w:tcPr>
            <w:tcW w:w="3114" w:type="dxa"/>
            <w:vAlign w:val="center"/>
          </w:tcPr>
          <w:p w14:paraId="2BCAA927" w14:textId="77777777" w:rsidR="00BA3CE0" w:rsidRDefault="00EF3F7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政府性基金预算拨款</w:t>
            </w:r>
          </w:p>
        </w:tc>
        <w:tc>
          <w:tcPr>
            <w:tcW w:w="2133" w:type="dxa"/>
          </w:tcPr>
          <w:p w14:paraId="18C80F71" w14:textId="77777777" w:rsidR="00BA3CE0" w:rsidRDefault="00BA3CE0">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E052676" w14:textId="77777777" w:rsidR="00BA3CE0" w:rsidRDefault="00EF3F7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2126" w:type="dxa"/>
          </w:tcPr>
          <w:p w14:paraId="36A1507D" w14:textId="77777777" w:rsidR="00BA3CE0" w:rsidRDefault="00BA3CE0">
            <w:pPr>
              <w:widowControl/>
              <w:spacing w:line="300" w:lineRule="exact"/>
              <w:jc w:val="right"/>
              <w:rPr>
                <w:rFonts w:ascii="仿宋_GB2312" w:eastAsia="仿宋_GB2312" w:hAnsiTheme="minorEastAsia" w:cs="宋体" w:hint="eastAsia"/>
                <w:kern w:val="0"/>
                <w:sz w:val="18"/>
                <w:szCs w:val="18"/>
              </w:rPr>
            </w:pPr>
          </w:p>
        </w:tc>
      </w:tr>
      <w:tr w:rsidR="00BA3CE0" w14:paraId="78564319" w14:textId="77777777">
        <w:trPr>
          <w:trHeight w:hRule="exact" w:val="312"/>
          <w:jc w:val="center"/>
        </w:trPr>
        <w:tc>
          <w:tcPr>
            <w:tcW w:w="3114" w:type="dxa"/>
            <w:vAlign w:val="center"/>
          </w:tcPr>
          <w:p w14:paraId="50BBED10" w14:textId="77777777" w:rsidR="00BA3CE0" w:rsidRDefault="00EF3F7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国有资本经营预算拨款</w:t>
            </w:r>
          </w:p>
        </w:tc>
        <w:tc>
          <w:tcPr>
            <w:tcW w:w="2133" w:type="dxa"/>
          </w:tcPr>
          <w:p w14:paraId="5482544E" w14:textId="77777777" w:rsidR="00BA3CE0" w:rsidRDefault="00BA3CE0">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6E917D8" w14:textId="77777777" w:rsidR="00BA3CE0" w:rsidRDefault="00EF3F7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2126" w:type="dxa"/>
          </w:tcPr>
          <w:p w14:paraId="57447556" w14:textId="77777777" w:rsidR="00BA3CE0" w:rsidRDefault="00BA3CE0">
            <w:pPr>
              <w:widowControl/>
              <w:spacing w:line="300" w:lineRule="exact"/>
              <w:jc w:val="right"/>
              <w:rPr>
                <w:rFonts w:ascii="仿宋_GB2312" w:eastAsia="仿宋_GB2312" w:hAnsiTheme="minorEastAsia" w:cs="宋体" w:hint="eastAsia"/>
                <w:kern w:val="0"/>
                <w:sz w:val="18"/>
                <w:szCs w:val="18"/>
              </w:rPr>
            </w:pPr>
          </w:p>
        </w:tc>
      </w:tr>
      <w:tr w:rsidR="00BA3CE0" w14:paraId="1820AD62" w14:textId="77777777">
        <w:trPr>
          <w:trHeight w:hRule="exact" w:val="312"/>
          <w:jc w:val="center"/>
        </w:trPr>
        <w:tc>
          <w:tcPr>
            <w:tcW w:w="3114" w:type="dxa"/>
            <w:vAlign w:val="center"/>
          </w:tcPr>
          <w:p w14:paraId="205914A3" w14:textId="77777777" w:rsidR="00BA3CE0" w:rsidRDefault="00EF3F7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2.非财政拨款结余</w:t>
            </w:r>
          </w:p>
        </w:tc>
        <w:tc>
          <w:tcPr>
            <w:tcW w:w="2133" w:type="dxa"/>
          </w:tcPr>
          <w:p w14:paraId="1479831D" w14:textId="77777777" w:rsidR="00BA3CE0" w:rsidRDefault="00BA3CE0">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4A7B778" w14:textId="77777777" w:rsidR="00BA3CE0" w:rsidRDefault="00EF3F7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2126" w:type="dxa"/>
          </w:tcPr>
          <w:p w14:paraId="01363876" w14:textId="77777777" w:rsidR="00BA3CE0" w:rsidRDefault="00BA3CE0">
            <w:pPr>
              <w:widowControl/>
              <w:spacing w:line="300" w:lineRule="exact"/>
              <w:jc w:val="right"/>
              <w:rPr>
                <w:rFonts w:ascii="仿宋_GB2312" w:eastAsia="仿宋_GB2312" w:hAnsiTheme="minorEastAsia" w:cs="宋体" w:hint="eastAsia"/>
                <w:kern w:val="0"/>
                <w:sz w:val="18"/>
                <w:szCs w:val="18"/>
              </w:rPr>
            </w:pPr>
          </w:p>
        </w:tc>
      </w:tr>
      <w:tr w:rsidR="00BA3CE0" w14:paraId="5254C3D6" w14:textId="77777777">
        <w:trPr>
          <w:trHeight w:hRule="exact" w:val="312"/>
          <w:jc w:val="center"/>
        </w:trPr>
        <w:tc>
          <w:tcPr>
            <w:tcW w:w="3114" w:type="dxa"/>
            <w:vAlign w:val="center"/>
          </w:tcPr>
          <w:p w14:paraId="38A84A04" w14:textId="77777777" w:rsidR="00BA3CE0" w:rsidRDefault="00EF3F7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其中：财政专户核拨</w:t>
            </w:r>
          </w:p>
        </w:tc>
        <w:tc>
          <w:tcPr>
            <w:tcW w:w="2133" w:type="dxa"/>
          </w:tcPr>
          <w:p w14:paraId="2B2C5063" w14:textId="77777777" w:rsidR="00BA3CE0" w:rsidRDefault="00BA3CE0">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5E14A85A" w14:textId="77777777" w:rsidR="00BA3CE0" w:rsidRDefault="00EF3F7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2126" w:type="dxa"/>
          </w:tcPr>
          <w:p w14:paraId="598B5BFC" w14:textId="77777777" w:rsidR="00BA3CE0" w:rsidRDefault="00BA3CE0">
            <w:pPr>
              <w:widowControl/>
              <w:spacing w:line="300" w:lineRule="exact"/>
              <w:jc w:val="right"/>
              <w:rPr>
                <w:rFonts w:ascii="仿宋_GB2312" w:eastAsia="仿宋_GB2312" w:hAnsiTheme="minorEastAsia" w:cs="宋体" w:hint="eastAsia"/>
                <w:kern w:val="0"/>
                <w:sz w:val="18"/>
                <w:szCs w:val="18"/>
              </w:rPr>
            </w:pPr>
          </w:p>
        </w:tc>
      </w:tr>
      <w:tr w:rsidR="00BA3CE0" w14:paraId="17AA0E60" w14:textId="77777777">
        <w:trPr>
          <w:trHeight w:hRule="exact" w:val="312"/>
          <w:jc w:val="center"/>
        </w:trPr>
        <w:tc>
          <w:tcPr>
            <w:tcW w:w="3114" w:type="dxa"/>
            <w:vAlign w:val="center"/>
          </w:tcPr>
          <w:p w14:paraId="18E9DB29" w14:textId="77777777" w:rsidR="00BA3CE0" w:rsidRDefault="00EF3F7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单位资金</w:t>
            </w:r>
          </w:p>
        </w:tc>
        <w:tc>
          <w:tcPr>
            <w:tcW w:w="2133" w:type="dxa"/>
          </w:tcPr>
          <w:p w14:paraId="5E897561" w14:textId="77777777" w:rsidR="00BA3CE0" w:rsidRDefault="00BA3CE0">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5A690100" w14:textId="77777777" w:rsidR="00BA3CE0" w:rsidRDefault="00EF3F7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2126" w:type="dxa"/>
          </w:tcPr>
          <w:p w14:paraId="09583305" w14:textId="77777777" w:rsidR="00BA3CE0" w:rsidRDefault="00EF3F7A">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2.00</w:t>
            </w:r>
          </w:p>
        </w:tc>
      </w:tr>
      <w:tr w:rsidR="00BA3CE0" w14:paraId="7CD63540" w14:textId="77777777">
        <w:trPr>
          <w:trHeight w:hRule="exact" w:val="312"/>
          <w:jc w:val="center"/>
        </w:trPr>
        <w:tc>
          <w:tcPr>
            <w:tcW w:w="3114" w:type="dxa"/>
            <w:vAlign w:val="center"/>
          </w:tcPr>
          <w:p w14:paraId="71F63E42" w14:textId="77777777" w:rsidR="00BA3CE0" w:rsidRDefault="00BA3CE0">
            <w:pPr>
              <w:widowControl/>
              <w:spacing w:line="300" w:lineRule="exact"/>
              <w:jc w:val="left"/>
              <w:rPr>
                <w:rFonts w:ascii="仿宋_GB2312" w:eastAsia="仿宋_GB2312" w:hAnsiTheme="minorEastAsia" w:cs="宋体" w:hint="eastAsia"/>
                <w:kern w:val="0"/>
                <w:sz w:val="18"/>
                <w:szCs w:val="18"/>
              </w:rPr>
            </w:pPr>
          </w:p>
        </w:tc>
        <w:tc>
          <w:tcPr>
            <w:tcW w:w="2133" w:type="dxa"/>
          </w:tcPr>
          <w:p w14:paraId="0EBF4B76" w14:textId="77777777" w:rsidR="00BA3CE0" w:rsidRDefault="00BA3CE0">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14:paraId="5BBEAD7B" w14:textId="77777777" w:rsidR="00BA3CE0" w:rsidRDefault="00EF3F7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2126" w:type="dxa"/>
          </w:tcPr>
          <w:p w14:paraId="3D1229B1" w14:textId="77777777" w:rsidR="00BA3CE0" w:rsidRDefault="00BA3CE0">
            <w:pPr>
              <w:widowControl/>
              <w:spacing w:line="300" w:lineRule="exact"/>
              <w:jc w:val="right"/>
              <w:rPr>
                <w:rFonts w:ascii="仿宋_GB2312" w:eastAsia="仿宋_GB2312" w:hAnsiTheme="minorEastAsia" w:cs="宋体" w:hint="eastAsia"/>
                <w:kern w:val="0"/>
                <w:sz w:val="18"/>
                <w:szCs w:val="18"/>
              </w:rPr>
            </w:pPr>
          </w:p>
        </w:tc>
      </w:tr>
      <w:tr w:rsidR="00BA3CE0" w14:paraId="7EE1B693" w14:textId="77777777">
        <w:trPr>
          <w:trHeight w:hRule="exact" w:val="312"/>
          <w:jc w:val="center"/>
        </w:trPr>
        <w:tc>
          <w:tcPr>
            <w:tcW w:w="3114" w:type="dxa"/>
            <w:vAlign w:val="center"/>
          </w:tcPr>
          <w:p w14:paraId="40C5E32B" w14:textId="77777777" w:rsidR="00BA3CE0" w:rsidRDefault="00BA3CE0">
            <w:pPr>
              <w:widowControl/>
              <w:spacing w:line="300" w:lineRule="exact"/>
              <w:jc w:val="left"/>
              <w:rPr>
                <w:rFonts w:ascii="仿宋_GB2312" w:eastAsia="仿宋_GB2312" w:hAnsiTheme="minorEastAsia" w:cs="宋体" w:hint="eastAsia"/>
                <w:kern w:val="0"/>
                <w:sz w:val="18"/>
                <w:szCs w:val="18"/>
              </w:rPr>
            </w:pPr>
          </w:p>
        </w:tc>
        <w:tc>
          <w:tcPr>
            <w:tcW w:w="2133" w:type="dxa"/>
          </w:tcPr>
          <w:p w14:paraId="02A8B979" w14:textId="77777777" w:rsidR="00BA3CE0" w:rsidRDefault="00BA3CE0">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14:paraId="1DE00A0F" w14:textId="77777777" w:rsidR="00BA3CE0" w:rsidRDefault="00EF3F7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2126" w:type="dxa"/>
          </w:tcPr>
          <w:p w14:paraId="36EEB6A5" w14:textId="77777777" w:rsidR="00BA3CE0" w:rsidRDefault="00BA3CE0">
            <w:pPr>
              <w:widowControl/>
              <w:spacing w:line="300" w:lineRule="exact"/>
              <w:jc w:val="right"/>
              <w:rPr>
                <w:rFonts w:ascii="仿宋_GB2312" w:eastAsia="仿宋_GB2312" w:hAnsiTheme="minorEastAsia" w:cs="宋体" w:hint="eastAsia"/>
                <w:kern w:val="0"/>
                <w:sz w:val="18"/>
                <w:szCs w:val="18"/>
              </w:rPr>
            </w:pPr>
          </w:p>
        </w:tc>
      </w:tr>
      <w:tr w:rsidR="00BA3CE0" w14:paraId="50F5C594" w14:textId="77777777">
        <w:trPr>
          <w:trHeight w:hRule="exact" w:val="312"/>
          <w:jc w:val="center"/>
        </w:trPr>
        <w:tc>
          <w:tcPr>
            <w:tcW w:w="3114" w:type="dxa"/>
            <w:vAlign w:val="center"/>
          </w:tcPr>
          <w:p w14:paraId="34260F0D" w14:textId="77777777" w:rsidR="00BA3CE0" w:rsidRDefault="00BA3CE0">
            <w:pPr>
              <w:widowControl/>
              <w:spacing w:line="300" w:lineRule="exact"/>
              <w:jc w:val="left"/>
              <w:rPr>
                <w:rFonts w:ascii="仿宋_GB2312" w:eastAsia="仿宋_GB2312" w:hAnsiTheme="minorEastAsia" w:cs="宋体" w:hint="eastAsia"/>
                <w:kern w:val="0"/>
                <w:sz w:val="18"/>
                <w:szCs w:val="18"/>
              </w:rPr>
            </w:pPr>
          </w:p>
        </w:tc>
        <w:tc>
          <w:tcPr>
            <w:tcW w:w="2133" w:type="dxa"/>
          </w:tcPr>
          <w:p w14:paraId="331C440F" w14:textId="77777777" w:rsidR="00BA3CE0" w:rsidRDefault="00EF3F7A">
            <w:pPr>
              <w:widowControl/>
              <w:wordWrap w:val="0"/>
              <w:spacing w:line="300" w:lineRule="exact"/>
              <w:ind w:right="2340"/>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 xml:space="preserve">     </w:t>
            </w:r>
          </w:p>
        </w:tc>
        <w:tc>
          <w:tcPr>
            <w:tcW w:w="2755" w:type="dxa"/>
            <w:noWrap/>
            <w:vAlign w:val="center"/>
          </w:tcPr>
          <w:p w14:paraId="5E6BC139" w14:textId="77777777" w:rsidR="00BA3CE0" w:rsidRDefault="00EF3F7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2126" w:type="dxa"/>
          </w:tcPr>
          <w:p w14:paraId="66E09660" w14:textId="77777777" w:rsidR="00BA3CE0" w:rsidRDefault="00BA3CE0">
            <w:pPr>
              <w:widowControl/>
              <w:spacing w:line="300" w:lineRule="exact"/>
              <w:jc w:val="right"/>
              <w:rPr>
                <w:rFonts w:ascii="仿宋_GB2312" w:eastAsia="仿宋_GB2312" w:hAnsiTheme="minorEastAsia" w:cs="宋体" w:hint="eastAsia"/>
                <w:kern w:val="0"/>
                <w:sz w:val="18"/>
                <w:szCs w:val="18"/>
              </w:rPr>
            </w:pPr>
          </w:p>
        </w:tc>
      </w:tr>
      <w:tr w:rsidR="00BA3CE0" w14:paraId="03D2EDA4" w14:textId="77777777">
        <w:trPr>
          <w:trHeight w:hRule="exact" w:val="312"/>
          <w:jc w:val="center"/>
        </w:trPr>
        <w:tc>
          <w:tcPr>
            <w:tcW w:w="3114" w:type="dxa"/>
            <w:vAlign w:val="center"/>
          </w:tcPr>
          <w:p w14:paraId="7FA99D66" w14:textId="77777777" w:rsidR="00BA3CE0" w:rsidRDefault="00BA3CE0">
            <w:pPr>
              <w:widowControl/>
              <w:spacing w:line="300" w:lineRule="exact"/>
              <w:jc w:val="left"/>
              <w:rPr>
                <w:rFonts w:ascii="仿宋_GB2312" w:eastAsia="仿宋_GB2312" w:hAnsiTheme="minorEastAsia" w:cs="宋体" w:hint="eastAsia"/>
                <w:kern w:val="0"/>
                <w:sz w:val="18"/>
                <w:szCs w:val="18"/>
              </w:rPr>
            </w:pPr>
          </w:p>
        </w:tc>
        <w:tc>
          <w:tcPr>
            <w:tcW w:w="2133" w:type="dxa"/>
          </w:tcPr>
          <w:p w14:paraId="29083BB5" w14:textId="77777777" w:rsidR="00BA3CE0" w:rsidRDefault="00BA3CE0">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BE746BA" w14:textId="77777777" w:rsidR="00BA3CE0" w:rsidRDefault="00EF3F7A">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2126" w:type="dxa"/>
          </w:tcPr>
          <w:p w14:paraId="32911B59" w14:textId="77777777" w:rsidR="00BA3CE0" w:rsidRDefault="00BA3CE0">
            <w:pPr>
              <w:widowControl/>
              <w:spacing w:line="300" w:lineRule="exact"/>
              <w:jc w:val="right"/>
              <w:rPr>
                <w:rFonts w:ascii="仿宋_GB2312" w:eastAsia="仿宋_GB2312" w:hAnsiTheme="minorEastAsia" w:cs="宋体" w:hint="eastAsia"/>
                <w:kern w:val="0"/>
                <w:sz w:val="18"/>
                <w:szCs w:val="18"/>
              </w:rPr>
            </w:pPr>
          </w:p>
        </w:tc>
      </w:tr>
      <w:tr w:rsidR="00BA3CE0" w14:paraId="498558A2" w14:textId="77777777">
        <w:trPr>
          <w:trHeight w:hRule="exact" w:val="557"/>
          <w:jc w:val="center"/>
        </w:trPr>
        <w:tc>
          <w:tcPr>
            <w:tcW w:w="3114" w:type="dxa"/>
            <w:vAlign w:val="center"/>
          </w:tcPr>
          <w:p w14:paraId="4DF36AEB" w14:textId="77777777" w:rsidR="00BA3CE0" w:rsidRDefault="00EF3F7A">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收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入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33" w:type="dxa"/>
            <w:vAlign w:val="center"/>
          </w:tcPr>
          <w:p w14:paraId="0E599802" w14:textId="77777777" w:rsidR="00BA3CE0" w:rsidRDefault="00EF3F7A">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2583.51</w:t>
            </w:r>
          </w:p>
        </w:tc>
        <w:tc>
          <w:tcPr>
            <w:tcW w:w="2755" w:type="dxa"/>
            <w:noWrap/>
            <w:vAlign w:val="center"/>
          </w:tcPr>
          <w:p w14:paraId="1E294804" w14:textId="77777777" w:rsidR="00BA3CE0" w:rsidRDefault="00EF3F7A">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支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出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26" w:type="dxa"/>
            <w:vAlign w:val="center"/>
          </w:tcPr>
          <w:p w14:paraId="30BC7947" w14:textId="77777777" w:rsidR="00BA3CE0" w:rsidRDefault="00EF3F7A">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2583.51</w:t>
            </w:r>
          </w:p>
        </w:tc>
      </w:tr>
    </w:tbl>
    <w:p w14:paraId="1BA60F67" w14:textId="77777777" w:rsidR="00BA3CE0" w:rsidRDefault="00BA3CE0">
      <w:pPr>
        <w:widowControl/>
        <w:spacing w:line="20" w:lineRule="exact"/>
        <w:jc w:val="left"/>
        <w:rPr>
          <w:rFonts w:ascii="黑体" w:eastAsia="黑体" w:hAnsi="黑体" w:hint="eastAsia"/>
          <w:b/>
          <w:kern w:val="0"/>
          <w:sz w:val="30"/>
          <w:szCs w:val="30"/>
        </w:rPr>
        <w:sectPr w:rsidR="00BA3CE0">
          <w:footerReference w:type="even" r:id="rId8"/>
          <w:footerReference w:type="default" r:id="rId9"/>
          <w:pgSz w:w="11906" w:h="16838"/>
          <w:pgMar w:top="1134" w:right="1134" w:bottom="1134" w:left="1134" w:header="851" w:footer="992" w:gutter="0"/>
          <w:cols w:space="425"/>
          <w:docGrid w:type="lines" w:linePitch="312"/>
        </w:sectPr>
      </w:pPr>
    </w:p>
    <w:p w14:paraId="4CA9A002" w14:textId="77777777" w:rsidR="00BA3CE0" w:rsidRDefault="00EF3F7A">
      <w:pPr>
        <w:widowControl/>
        <w:jc w:val="left"/>
        <w:rPr>
          <w:rFonts w:ascii="仿宋_GB2312" w:eastAsia="仿宋_GB2312" w:hAnsi="宋体" w:hint="eastAsia"/>
          <w:bCs/>
          <w:kern w:val="0"/>
          <w:sz w:val="20"/>
          <w:szCs w:val="20"/>
        </w:rPr>
      </w:pPr>
      <w:r>
        <w:rPr>
          <w:rFonts w:ascii="宋体" w:hAnsi="宋体" w:hint="eastAsia"/>
          <w:bCs/>
          <w:kern w:val="0"/>
          <w:sz w:val="20"/>
          <w:szCs w:val="20"/>
        </w:rPr>
        <w:t>表2</w:t>
      </w:r>
    </w:p>
    <w:p w14:paraId="226C5268" w14:textId="77777777" w:rsidR="00BA3CE0" w:rsidRDefault="00EF3F7A">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单位收入总体情况表</w:t>
      </w:r>
    </w:p>
    <w:tbl>
      <w:tblPr>
        <w:tblW w:w="15026" w:type="dxa"/>
        <w:jc w:val="center"/>
        <w:tblLayout w:type="fixed"/>
        <w:tblLook w:val="04A0" w:firstRow="1" w:lastRow="0" w:firstColumn="1" w:lastColumn="0" w:noHBand="0" w:noVBand="1"/>
      </w:tblPr>
      <w:tblGrid>
        <w:gridCol w:w="13608"/>
        <w:gridCol w:w="1418"/>
      </w:tblGrid>
      <w:tr w:rsidR="00BA3CE0" w14:paraId="18086479" w14:textId="77777777">
        <w:trPr>
          <w:trHeight w:val="246"/>
          <w:jc w:val="center"/>
        </w:trPr>
        <w:tc>
          <w:tcPr>
            <w:tcW w:w="13608" w:type="dxa"/>
            <w:vAlign w:val="bottom"/>
          </w:tcPr>
          <w:p w14:paraId="30A225EA" w14:textId="77777777" w:rsidR="00BA3CE0" w:rsidRDefault="00EF3F7A">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编制单位：新疆维吾尔自治区喀什地区疏勒县疏勒镇小学</w:t>
            </w:r>
          </w:p>
        </w:tc>
        <w:tc>
          <w:tcPr>
            <w:tcW w:w="1418" w:type="dxa"/>
          </w:tcPr>
          <w:p w14:paraId="57955C72" w14:textId="77777777" w:rsidR="00BA3CE0" w:rsidRDefault="00EF3F7A">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15032E62" w14:textId="77777777" w:rsidR="00BA3CE0" w:rsidRDefault="00BA3CE0">
      <w:pPr>
        <w:spacing w:line="20" w:lineRule="exact"/>
        <w:rPr>
          <w:sz w:val="2"/>
          <w:szCs w:val="2"/>
        </w:rPr>
      </w:pP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559"/>
        <w:gridCol w:w="1843"/>
        <w:gridCol w:w="1559"/>
        <w:gridCol w:w="850"/>
        <w:gridCol w:w="851"/>
        <w:gridCol w:w="850"/>
        <w:gridCol w:w="851"/>
        <w:gridCol w:w="850"/>
        <w:gridCol w:w="851"/>
        <w:gridCol w:w="709"/>
        <w:gridCol w:w="708"/>
        <w:gridCol w:w="709"/>
        <w:gridCol w:w="709"/>
      </w:tblGrid>
      <w:tr w:rsidR="00BA3CE0" w14:paraId="5386A80A" w14:textId="77777777">
        <w:trPr>
          <w:trHeight w:val="741"/>
          <w:tblHeader/>
          <w:jc w:val="center"/>
        </w:trPr>
        <w:tc>
          <w:tcPr>
            <w:tcW w:w="2122" w:type="dxa"/>
            <w:gridSpan w:val="3"/>
            <w:tcBorders>
              <w:top w:val="single" w:sz="4" w:space="0" w:color="auto"/>
            </w:tcBorders>
            <w:vAlign w:val="center"/>
          </w:tcPr>
          <w:p w14:paraId="36171076" w14:textId="77777777" w:rsidR="00BA3CE0" w:rsidRDefault="00EF3F7A">
            <w:pPr>
              <w:jc w:val="center"/>
              <w:rPr>
                <w:rFonts w:ascii="仿宋_GB2312" w:eastAsia="仿宋_GB2312" w:hAnsiTheme="minorEastAsia" w:hint="eastAsia"/>
                <w:b/>
                <w:color w:val="000000"/>
                <w:sz w:val="24"/>
              </w:rPr>
            </w:pPr>
            <w:r>
              <w:rPr>
                <w:rFonts w:ascii="仿宋_GB2312" w:eastAsia="仿宋_GB2312" w:hAnsiTheme="minorEastAsia" w:hint="eastAsia"/>
                <w:b/>
                <w:color w:val="000000"/>
                <w:sz w:val="24"/>
              </w:rPr>
              <w:t>功能分类</w:t>
            </w:r>
          </w:p>
          <w:p w14:paraId="2DDF54D0" w14:textId="77777777" w:rsidR="00BA3CE0" w:rsidRDefault="00EF3F7A">
            <w:pPr>
              <w:jc w:val="center"/>
              <w:rPr>
                <w:rFonts w:ascii="仿宋_GB2312" w:eastAsia="仿宋_GB2312" w:hAnsiTheme="minorEastAsia" w:cs="宋体" w:hint="eastAsia"/>
                <w:b/>
                <w:color w:val="000000"/>
                <w:sz w:val="24"/>
              </w:rPr>
            </w:pPr>
            <w:r>
              <w:rPr>
                <w:rFonts w:ascii="仿宋_GB2312" w:eastAsia="仿宋_GB2312" w:hAnsiTheme="minorEastAsia" w:hint="eastAsia"/>
                <w:b/>
                <w:color w:val="000000"/>
                <w:sz w:val="24"/>
              </w:rPr>
              <w:t>科目编码</w:t>
            </w:r>
          </w:p>
        </w:tc>
        <w:tc>
          <w:tcPr>
            <w:tcW w:w="1559" w:type="dxa"/>
            <w:vMerge w:val="restart"/>
            <w:tcBorders>
              <w:top w:val="single" w:sz="4" w:space="0" w:color="auto"/>
            </w:tcBorders>
            <w:vAlign w:val="center"/>
          </w:tcPr>
          <w:p w14:paraId="6BC57026" w14:textId="77777777" w:rsidR="00BA3CE0" w:rsidRDefault="00EF3F7A">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功能分类科目名称</w:t>
            </w:r>
          </w:p>
        </w:tc>
        <w:tc>
          <w:tcPr>
            <w:tcW w:w="1843" w:type="dxa"/>
            <w:vMerge w:val="restart"/>
            <w:tcBorders>
              <w:top w:val="single" w:sz="4" w:space="0" w:color="auto"/>
            </w:tcBorders>
            <w:vAlign w:val="center"/>
          </w:tcPr>
          <w:p w14:paraId="106C51AD" w14:textId="77777777" w:rsidR="00BA3CE0" w:rsidRDefault="00EF3F7A">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总 计</w:t>
            </w:r>
          </w:p>
        </w:tc>
        <w:tc>
          <w:tcPr>
            <w:tcW w:w="6662" w:type="dxa"/>
            <w:gridSpan w:val="7"/>
            <w:tcBorders>
              <w:top w:val="single" w:sz="4" w:space="0" w:color="auto"/>
            </w:tcBorders>
            <w:vAlign w:val="center"/>
          </w:tcPr>
          <w:p w14:paraId="268614AB" w14:textId="77777777" w:rsidR="00BA3CE0" w:rsidRDefault="00EF3F7A">
            <w:pPr>
              <w:jc w:val="center"/>
              <w:rPr>
                <w:rFonts w:ascii="仿宋_GB2312" w:eastAsia="仿宋_GB2312" w:hAnsiTheme="minorEastAsia" w:cs="宋体" w:hint="eastAsia"/>
                <w:b/>
                <w:color w:val="000000"/>
                <w:sz w:val="24"/>
              </w:rPr>
            </w:pPr>
            <w:r>
              <w:rPr>
                <w:rFonts w:ascii="仿宋_GB2312" w:eastAsia="仿宋_GB2312" w:hAnsiTheme="minorEastAsia" w:cs="宋体" w:hint="eastAsia"/>
                <w:b/>
                <w:color w:val="000000"/>
                <w:sz w:val="24"/>
              </w:rPr>
              <w:t xml:space="preserve">财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政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拨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款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补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助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w:t>
            </w:r>
          </w:p>
        </w:tc>
        <w:tc>
          <w:tcPr>
            <w:tcW w:w="709" w:type="dxa"/>
            <w:vMerge w:val="restart"/>
            <w:tcBorders>
              <w:top w:val="single" w:sz="4" w:space="0" w:color="auto"/>
            </w:tcBorders>
            <w:vAlign w:val="center"/>
          </w:tcPr>
          <w:p w14:paraId="00D3AE28" w14:textId="77777777" w:rsidR="00BA3CE0" w:rsidRDefault="00EF3F7A">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财政专户（教育收费）</w:t>
            </w:r>
          </w:p>
        </w:tc>
        <w:tc>
          <w:tcPr>
            <w:tcW w:w="708" w:type="dxa"/>
            <w:vMerge w:val="restart"/>
            <w:tcBorders>
              <w:top w:val="single" w:sz="4" w:space="0" w:color="auto"/>
            </w:tcBorders>
            <w:vAlign w:val="center"/>
          </w:tcPr>
          <w:p w14:paraId="53CCD353" w14:textId="77777777" w:rsidR="00BA3CE0" w:rsidRDefault="00EF3F7A">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单位资金</w:t>
            </w:r>
          </w:p>
        </w:tc>
        <w:tc>
          <w:tcPr>
            <w:tcW w:w="709" w:type="dxa"/>
            <w:vMerge w:val="restart"/>
            <w:tcBorders>
              <w:top w:val="single" w:sz="4" w:space="0" w:color="auto"/>
            </w:tcBorders>
            <w:vAlign w:val="center"/>
          </w:tcPr>
          <w:p w14:paraId="73D40A17" w14:textId="77777777" w:rsidR="00BA3CE0" w:rsidRDefault="00EF3F7A">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财政拨款结转</w:t>
            </w:r>
          </w:p>
        </w:tc>
        <w:tc>
          <w:tcPr>
            <w:tcW w:w="709" w:type="dxa"/>
            <w:vMerge w:val="restart"/>
            <w:tcBorders>
              <w:top w:val="single" w:sz="4" w:space="0" w:color="auto"/>
            </w:tcBorders>
            <w:vAlign w:val="center"/>
          </w:tcPr>
          <w:p w14:paraId="28941216" w14:textId="77777777" w:rsidR="00BA3CE0" w:rsidRDefault="00EF3F7A">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非财政拨款结转结余</w:t>
            </w:r>
          </w:p>
        </w:tc>
      </w:tr>
      <w:tr w:rsidR="00BA3CE0" w14:paraId="4A5F1F2E" w14:textId="77777777">
        <w:trPr>
          <w:trHeight w:val="847"/>
          <w:tblHeader/>
          <w:jc w:val="center"/>
        </w:trPr>
        <w:tc>
          <w:tcPr>
            <w:tcW w:w="704" w:type="dxa"/>
            <w:vAlign w:val="center"/>
          </w:tcPr>
          <w:p w14:paraId="6FE95D7F" w14:textId="77777777" w:rsidR="00BA3CE0" w:rsidRDefault="00EF3F7A">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类</w:t>
            </w:r>
          </w:p>
        </w:tc>
        <w:tc>
          <w:tcPr>
            <w:tcW w:w="709" w:type="dxa"/>
            <w:vAlign w:val="center"/>
          </w:tcPr>
          <w:p w14:paraId="66B4D77B" w14:textId="77777777" w:rsidR="00BA3CE0" w:rsidRDefault="00EF3F7A">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款</w:t>
            </w:r>
          </w:p>
        </w:tc>
        <w:tc>
          <w:tcPr>
            <w:tcW w:w="709" w:type="dxa"/>
            <w:vAlign w:val="center"/>
          </w:tcPr>
          <w:p w14:paraId="42BB7DBF" w14:textId="77777777" w:rsidR="00BA3CE0" w:rsidRDefault="00EF3F7A">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项</w:t>
            </w:r>
          </w:p>
        </w:tc>
        <w:tc>
          <w:tcPr>
            <w:tcW w:w="1559" w:type="dxa"/>
            <w:vMerge/>
            <w:vAlign w:val="center"/>
          </w:tcPr>
          <w:p w14:paraId="2DD3F017" w14:textId="77777777" w:rsidR="00BA3CE0" w:rsidRDefault="00BA3CE0">
            <w:pPr>
              <w:rPr>
                <w:rFonts w:asciiTheme="minorEastAsia" w:eastAsiaTheme="minorEastAsia" w:hAnsiTheme="minorEastAsia" w:cs="宋体" w:hint="eastAsia"/>
                <w:b/>
                <w:color w:val="000000"/>
                <w:sz w:val="20"/>
                <w:szCs w:val="20"/>
              </w:rPr>
            </w:pPr>
          </w:p>
        </w:tc>
        <w:tc>
          <w:tcPr>
            <w:tcW w:w="1843" w:type="dxa"/>
            <w:vMerge/>
            <w:vAlign w:val="center"/>
          </w:tcPr>
          <w:p w14:paraId="36AE64D1" w14:textId="77777777" w:rsidR="00BA3CE0" w:rsidRDefault="00BA3CE0">
            <w:pPr>
              <w:rPr>
                <w:rFonts w:asciiTheme="minorEastAsia" w:eastAsiaTheme="minorEastAsia" w:hAnsiTheme="minorEastAsia" w:cs="宋体" w:hint="eastAsia"/>
                <w:b/>
                <w:color w:val="000000"/>
                <w:sz w:val="20"/>
                <w:szCs w:val="20"/>
              </w:rPr>
            </w:pPr>
          </w:p>
        </w:tc>
        <w:tc>
          <w:tcPr>
            <w:tcW w:w="1559" w:type="dxa"/>
            <w:vAlign w:val="center"/>
          </w:tcPr>
          <w:p w14:paraId="5B5E842F" w14:textId="77777777" w:rsidR="00BA3CE0" w:rsidRDefault="00EF3F7A">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财政拨款（补助）小计</w:t>
            </w:r>
          </w:p>
        </w:tc>
        <w:tc>
          <w:tcPr>
            <w:tcW w:w="850" w:type="dxa"/>
            <w:vAlign w:val="center"/>
          </w:tcPr>
          <w:p w14:paraId="5401EC3E" w14:textId="77777777" w:rsidR="00BA3CE0" w:rsidRDefault="00EF3F7A">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一般公共预算</w:t>
            </w:r>
          </w:p>
        </w:tc>
        <w:tc>
          <w:tcPr>
            <w:tcW w:w="851" w:type="dxa"/>
            <w:vAlign w:val="center"/>
          </w:tcPr>
          <w:p w14:paraId="68D0F950" w14:textId="77777777" w:rsidR="00BA3CE0" w:rsidRDefault="00EF3F7A">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上级一般公共预算安排的转</w:t>
            </w:r>
          </w:p>
          <w:p w14:paraId="33F95664" w14:textId="77777777" w:rsidR="00BA3CE0" w:rsidRDefault="00EF3F7A">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移支付</w:t>
            </w:r>
          </w:p>
        </w:tc>
        <w:tc>
          <w:tcPr>
            <w:tcW w:w="850" w:type="dxa"/>
            <w:vAlign w:val="center"/>
          </w:tcPr>
          <w:p w14:paraId="7F741C7B" w14:textId="77777777" w:rsidR="00BA3CE0" w:rsidRDefault="00EF3F7A">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政府性基金预算</w:t>
            </w:r>
          </w:p>
        </w:tc>
        <w:tc>
          <w:tcPr>
            <w:tcW w:w="851" w:type="dxa"/>
            <w:vAlign w:val="center"/>
          </w:tcPr>
          <w:p w14:paraId="247598F1" w14:textId="77777777" w:rsidR="00BA3CE0" w:rsidRDefault="00EF3F7A">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上级政府性基金安排的转移支付</w:t>
            </w:r>
          </w:p>
        </w:tc>
        <w:tc>
          <w:tcPr>
            <w:tcW w:w="850" w:type="dxa"/>
            <w:vAlign w:val="center"/>
          </w:tcPr>
          <w:p w14:paraId="4E790B93" w14:textId="77777777" w:rsidR="00BA3CE0" w:rsidRDefault="00EF3F7A">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国有资本经营预算</w:t>
            </w:r>
          </w:p>
        </w:tc>
        <w:tc>
          <w:tcPr>
            <w:tcW w:w="851" w:type="dxa"/>
            <w:vAlign w:val="center"/>
          </w:tcPr>
          <w:p w14:paraId="14BDDED2" w14:textId="77777777" w:rsidR="00BA3CE0" w:rsidRDefault="00EF3F7A">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上级国有资本经营预算安排的转移支付</w:t>
            </w:r>
          </w:p>
        </w:tc>
        <w:tc>
          <w:tcPr>
            <w:tcW w:w="709" w:type="dxa"/>
            <w:vMerge/>
          </w:tcPr>
          <w:p w14:paraId="5319DEA7" w14:textId="77777777" w:rsidR="00BA3CE0" w:rsidRDefault="00BA3CE0">
            <w:pPr>
              <w:jc w:val="center"/>
              <w:rPr>
                <w:rFonts w:asciiTheme="minorEastAsia" w:eastAsiaTheme="minorEastAsia" w:hAnsiTheme="minorEastAsia" w:cs="宋体" w:hint="eastAsia"/>
                <w:b/>
                <w:color w:val="000000"/>
                <w:sz w:val="20"/>
                <w:szCs w:val="20"/>
              </w:rPr>
            </w:pPr>
          </w:p>
        </w:tc>
        <w:tc>
          <w:tcPr>
            <w:tcW w:w="708" w:type="dxa"/>
            <w:vMerge/>
          </w:tcPr>
          <w:p w14:paraId="227F87A2" w14:textId="77777777" w:rsidR="00BA3CE0" w:rsidRDefault="00BA3CE0">
            <w:pPr>
              <w:jc w:val="center"/>
              <w:rPr>
                <w:rFonts w:asciiTheme="minorEastAsia" w:eastAsiaTheme="minorEastAsia" w:hAnsiTheme="minorEastAsia" w:cs="宋体" w:hint="eastAsia"/>
                <w:b/>
                <w:color w:val="000000"/>
                <w:sz w:val="20"/>
                <w:szCs w:val="20"/>
              </w:rPr>
            </w:pPr>
          </w:p>
        </w:tc>
        <w:tc>
          <w:tcPr>
            <w:tcW w:w="709" w:type="dxa"/>
            <w:vMerge/>
          </w:tcPr>
          <w:p w14:paraId="118318F6" w14:textId="77777777" w:rsidR="00BA3CE0" w:rsidRDefault="00BA3CE0">
            <w:pPr>
              <w:jc w:val="center"/>
              <w:rPr>
                <w:rFonts w:asciiTheme="minorEastAsia" w:eastAsiaTheme="minorEastAsia" w:hAnsiTheme="minorEastAsia" w:cs="宋体" w:hint="eastAsia"/>
                <w:b/>
                <w:color w:val="000000"/>
                <w:sz w:val="20"/>
                <w:szCs w:val="20"/>
              </w:rPr>
            </w:pPr>
          </w:p>
        </w:tc>
        <w:tc>
          <w:tcPr>
            <w:tcW w:w="709" w:type="dxa"/>
            <w:vMerge/>
          </w:tcPr>
          <w:p w14:paraId="6D61574D" w14:textId="77777777" w:rsidR="00BA3CE0" w:rsidRDefault="00BA3CE0">
            <w:pPr>
              <w:jc w:val="center"/>
              <w:rPr>
                <w:rFonts w:asciiTheme="minorEastAsia" w:eastAsiaTheme="minorEastAsia" w:hAnsiTheme="minorEastAsia" w:cs="宋体" w:hint="eastAsia"/>
                <w:b/>
                <w:color w:val="000000"/>
                <w:sz w:val="20"/>
                <w:szCs w:val="20"/>
              </w:rPr>
            </w:pPr>
          </w:p>
        </w:tc>
      </w:tr>
      <w:tr w:rsidR="00BA3CE0" w14:paraId="166253E2" w14:textId="77777777">
        <w:trPr>
          <w:trHeight w:val="847"/>
          <w:jc w:val="center"/>
        </w:trPr>
        <w:tc>
          <w:tcPr>
            <w:tcW w:w="704" w:type="dxa"/>
            <w:vAlign w:val="center"/>
          </w:tcPr>
          <w:p w14:paraId="3E3C0B71" w14:textId="77777777" w:rsidR="00BA3CE0" w:rsidRDefault="00EF3F7A">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205</w:t>
            </w:r>
          </w:p>
        </w:tc>
        <w:tc>
          <w:tcPr>
            <w:tcW w:w="709" w:type="dxa"/>
            <w:vAlign w:val="center"/>
          </w:tcPr>
          <w:p w14:paraId="208FBED3" w14:textId="77777777" w:rsidR="00BA3CE0" w:rsidRDefault="00BA3CE0">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45987726" w14:textId="77777777" w:rsidR="00BA3CE0" w:rsidRDefault="00BA3CE0">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051FC620" w14:textId="77777777" w:rsidR="00BA3CE0" w:rsidRDefault="00EF3F7A">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教育支出</w:t>
            </w:r>
          </w:p>
        </w:tc>
        <w:tc>
          <w:tcPr>
            <w:tcW w:w="1843" w:type="dxa"/>
            <w:vAlign w:val="center"/>
          </w:tcPr>
          <w:p w14:paraId="2F005A85" w14:textId="77777777" w:rsidR="00BA3CE0" w:rsidRDefault="00EF3F7A">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2581.51</w:t>
            </w:r>
          </w:p>
        </w:tc>
        <w:tc>
          <w:tcPr>
            <w:tcW w:w="1559" w:type="dxa"/>
            <w:vAlign w:val="center"/>
          </w:tcPr>
          <w:p w14:paraId="3B9D7031" w14:textId="77777777" w:rsidR="00BA3CE0" w:rsidRDefault="00EF3F7A">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2581.51</w:t>
            </w:r>
          </w:p>
        </w:tc>
        <w:tc>
          <w:tcPr>
            <w:tcW w:w="850" w:type="dxa"/>
            <w:vAlign w:val="center"/>
          </w:tcPr>
          <w:p w14:paraId="21E5D368" w14:textId="77777777" w:rsidR="00BA3CE0" w:rsidRDefault="00EF3F7A">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2418.12</w:t>
            </w:r>
          </w:p>
        </w:tc>
        <w:tc>
          <w:tcPr>
            <w:tcW w:w="851" w:type="dxa"/>
            <w:vAlign w:val="center"/>
          </w:tcPr>
          <w:p w14:paraId="08EBFAD3" w14:textId="77777777" w:rsidR="00BA3CE0" w:rsidRDefault="00EF3F7A">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163.39</w:t>
            </w:r>
          </w:p>
        </w:tc>
        <w:tc>
          <w:tcPr>
            <w:tcW w:w="850" w:type="dxa"/>
            <w:vAlign w:val="center"/>
          </w:tcPr>
          <w:p w14:paraId="60023369" w14:textId="77777777" w:rsidR="00BA3CE0" w:rsidRDefault="00BA3CE0">
            <w:pPr>
              <w:jc w:val="center"/>
              <w:rPr>
                <w:rFonts w:ascii="仿宋_GB2312" w:eastAsia="仿宋_GB2312" w:hAnsiTheme="minorEastAsia" w:cs="宋体" w:hint="eastAsia"/>
                <w:color w:val="000000" w:themeColor="text1"/>
                <w:sz w:val="18"/>
                <w:szCs w:val="18"/>
              </w:rPr>
            </w:pPr>
          </w:p>
        </w:tc>
        <w:tc>
          <w:tcPr>
            <w:tcW w:w="851" w:type="dxa"/>
            <w:vAlign w:val="center"/>
          </w:tcPr>
          <w:p w14:paraId="4F7B3D47" w14:textId="77777777" w:rsidR="00BA3CE0" w:rsidRDefault="00BA3CE0">
            <w:pPr>
              <w:jc w:val="center"/>
              <w:rPr>
                <w:rFonts w:ascii="仿宋_GB2312" w:eastAsia="仿宋_GB2312" w:hAnsiTheme="minorEastAsia" w:cs="宋体" w:hint="eastAsia"/>
                <w:color w:val="000000" w:themeColor="text1"/>
                <w:sz w:val="18"/>
                <w:szCs w:val="18"/>
              </w:rPr>
            </w:pPr>
          </w:p>
        </w:tc>
        <w:tc>
          <w:tcPr>
            <w:tcW w:w="850" w:type="dxa"/>
            <w:vAlign w:val="center"/>
          </w:tcPr>
          <w:p w14:paraId="45EAA97B" w14:textId="77777777" w:rsidR="00BA3CE0" w:rsidRDefault="00BA3CE0">
            <w:pPr>
              <w:jc w:val="center"/>
              <w:rPr>
                <w:rFonts w:ascii="仿宋_GB2312" w:eastAsia="仿宋_GB2312" w:hAnsiTheme="minorEastAsia" w:cs="宋体" w:hint="eastAsia"/>
                <w:color w:val="000000" w:themeColor="text1"/>
                <w:sz w:val="18"/>
                <w:szCs w:val="18"/>
              </w:rPr>
            </w:pPr>
          </w:p>
        </w:tc>
        <w:tc>
          <w:tcPr>
            <w:tcW w:w="851" w:type="dxa"/>
            <w:vAlign w:val="center"/>
          </w:tcPr>
          <w:p w14:paraId="5674A19C" w14:textId="77777777" w:rsidR="00BA3CE0" w:rsidRDefault="00BA3CE0">
            <w:pPr>
              <w:jc w:val="center"/>
              <w:rPr>
                <w:rFonts w:ascii="仿宋_GB2312" w:eastAsia="仿宋_GB2312" w:hAnsiTheme="minorEastAsia" w:cs="宋体" w:hint="eastAsia"/>
                <w:color w:val="000000" w:themeColor="text1"/>
                <w:sz w:val="18"/>
                <w:szCs w:val="18"/>
              </w:rPr>
            </w:pPr>
          </w:p>
        </w:tc>
        <w:tc>
          <w:tcPr>
            <w:tcW w:w="709" w:type="dxa"/>
            <w:vAlign w:val="center"/>
          </w:tcPr>
          <w:p w14:paraId="5368B3EA" w14:textId="77777777" w:rsidR="00BA3CE0" w:rsidRDefault="00BA3CE0">
            <w:pPr>
              <w:jc w:val="center"/>
              <w:rPr>
                <w:rFonts w:ascii="仿宋_GB2312" w:eastAsia="仿宋_GB2312" w:hAnsiTheme="minorEastAsia" w:cs="宋体" w:hint="eastAsia"/>
                <w:color w:val="000000" w:themeColor="text1"/>
                <w:sz w:val="18"/>
                <w:szCs w:val="18"/>
              </w:rPr>
            </w:pPr>
          </w:p>
        </w:tc>
        <w:tc>
          <w:tcPr>
            <w:tcW w:w="708" w:type="dxa"/>
            <w:vAlign w:val="center"/>
          </w:tcPr>
          <w:p w14:paraId="72CAF477" w14:textId="77777777" w:rsidR="00BA3CE0" w:rsidRDefault="00BA3CE0">
            <w:pPr>
              <w:jc w:val="center"/>
              <w:rPr>
                <w:rFonts w:ascii="仿宋_GB2312" w:eastAsia="仿宋_GB2312" w:hAnsiTheme="minorEastAsia" w:cs="宋体" w:hint="eastAsia"/>
                <w:color w:val="000000" w:themeColor="text1"/>
                <w:sz w:val="18"/>
                <w:szCs w:val="18"/>
              </w:rPr>
            </w:pPr>
          </w:p>
        </w:tc>
        <w:tc>
          <w:tcPr>
            <w:tcW w:w="709" w:type="dxa"/>
            <w:vAlign w:val="center"/>
          </w:tcPr>
          <w:p w14:paraId="6F117EFA" w14:textId="77777777" w:rsidR="00BA3CE0" w:rsidRDefault="00BA3CE0">
            <w:pPr>
              <w:jc w:val="center"/>
              <w:rPr>
                <w:rFonts w:ascii="仿宋_GB2312" w:eastAsia="仿宋_GB2312" w:hAnsiTheme="minorEastAsia" w:cs="宋体" w:hint="eastAsia"/>
                <w:color w:val="000000" w:themeColor="text1"/>
                <w:sz w:val="18"/>
                <w:szCs w:val="18"/>
              </w:rPr>
            </w:pPr>
          </w:p>
        </w:tc>
        <w:tc>
          <w:tcPr>
            <w:tcW w:w="709" w:type="dxa"/>
            <w:vAlign w:val="center"/>
          </w:tcPr>
          <w:p w14:paraId="0D411F81" w14:textId="77777777" w:rsidR="00BA3CE0" w:rsidRDefault="00BA3CE0">
            <w:pPr>
              <w:jc w:val="center"/>
              <w:rPr>
                <w:rFonts w:ascii="仿宋_GB2312" w:eastAsia="仿宋_GB2312" w:hAnsiTheme="minorEastAsia" w:cs="宋体" w:hint="eastAsia"/>
                <w:color w:val="000000" w:themeColor="text1"/>
                <w:sz w:val="18"/>
                <w:szCs w:val="18"/>
              </w:rPr>
            </w:pPr>
          </w:p>
        </w:tc>
      </w:tr>
      <w:tr w:rsidR="00BA3CE0" w14:paraId="7810B489" w14:textId="77777777">
        <w:trPr>
          <w:trHeight w:val="847"/>
          <w:jc w:val="center"/>
        </w:trPr>
        <w:tc>
          <w:tcPr>
            <w:tcW w:w="704" w:type="dxa"/>
            <w:vAlign w:val="center"/>
          </w:tcPr>
          <w:p w14:paraId="5538CB88" w14:textId="77777777" w:rsidR="00BA3CE0" w:rsidRDefault="00EF3F7A">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205</w:t>
            </w:r>
          </w:p>
        </w:tc>
        <w:tc>
          <w:tcPr>
            <w:tcW w:w="709" w:type="dxa"/>
            <w:vAlign w:val="center"/>
          </w:tcPr>
          <w:p w14:paraId="7EE516B7" w14:textId="77777777" w:rsidR="00BA3CE0" w:rsidRDefault="00EF3F7A">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35A5636A" w14:textId="77777777" w:rsidR="00BA3CE0" w:rsidRDefault="00BA3CE0">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24E3B9F1" w14:textId="77777777" w:rsidR="00BA3CE0" w:rsidRDefault="00EF3F7A">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普通教育</w:t>
            </w:r>
          </w:p>
        </w:tc>
        <w:tc>
          <w:tcPr>
            <w:tcW w:w="1843" w:type="dxa"/>
            <w:vAlign w:val="center"/>
          </w:tcPr>
          <w:p w14:paraId="4F61239F" w14:textId="77777777" w:rsidR="00BA3CE0" w:rsidRDefault="00EF3F7A">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2581.51</w:t>
            </w:r>
          </w:p>
        </w:tc>
        <w:tc>
          <w:tcPr>
            <w:tcW w:w="1559" w:type="dxa"/>
            <w:vAlign w:val="center"/>
          </w:tcPr>
          <w:p w14:paraId="5CA07921" w14:textId="77777777" w:rsidR="00BA3CE0" w:rsidRDefault="00EF3F7A">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2581.51</w:t>
            </w:r>
          </w:p>
        </w:tc>
        <w:tc>
          <w:tcPr>
            <w:tcW w:w="850" w:type="dxa"/>
            <w:vAlign w:val="center"/>
          </w:tcPr>
          <w:p w14:paraId="1353D62F" w14:textId="77777777" w:rsidR="00BA3CE0" w:rsidRDefault="00EF3F7A">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2418.12</w:t>
            </w:r>
          </w:p>
        </w:tc>
        <w:tc>
          <w:tcPr>
            <w:tcW w:w="851" w:type="dxa"/>
            <w:vAlign w:val="center"/>
          </w:tcPr>
          <w:p w14:paraId="124C91D5" w14:textId="77777777" w:rsidR="00BA3CE0" w:rsidRDefault="00EF3F7A">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163.39</w:t>
            </w:r>
          </w:p>
        </w:tc>
        <w:tc>
          <w:tcPr>
            <w:tcW w:w="850" w:type="dxa"/>
            <w:vAlign w:val="center"/>
          </w:tcPr>
          <w:p w14:paraId="1E835A2B" w14:textId="77777777" w:rsidR="00BA3CE0" w:rsidRDefault="00BA3CE0">
            <w:pPr>
              <w:jc w:val="center"/>
              <w:rPr>
                <w:rFonts w:ascii="仿宋_GB2312" w:eastAsia="仿宋_GB2312" w:hAnsiTheme="minorEastAsia" w:cs="宋体" w:hint="eastAsia"/>
                <w:color w:val="000000" w:themeColor="text1"/>
                <w:sz w:val="18"/>
                <w:szCs w:val="18"/>
              </w:rPr>
            </w:pPr>
          </w:p>
        </w:tc>
        <w:tc>
          <w:tcPr>
            <w:tcW w:w="851" w:type="dxa"/>
            <w:vAlign w:val="center"/>
          </w:tcPr>
          <w:p w14:paraId="3026E988" w14:textId="77777777" w:rsidR="00BA3CE0" w:rsidRDefault="00BA3CE0">
            <w:pPr>
              <w:jc w:val="center"/>
              <w:rPr>
                <w:rFonts w:ascii="仿宋_GB2312" w:eastAsia="仿宋_GB2312" w:hAnsiTheme="minorEastAsia" w:cs="宋体" w:hint="eastAsia"/>
                <w:color w:val="000000" w:themeColor="text1"/>
                <w:sz w:val="18"/>
                <w:szCs w:val="18"/>
              </w:rPr>
            </w:pPr>
          </w:p>
        </w:tc>
        <w:tc>
          <w:tcPr>
            <w:tcW w:w="850" w:type="dxa"/>
            <w:vAlign w:val="center"/>
          </w:tcPr>
          <w:p w14:paraId="5FD9CBF0" w14:textId="77777777" w:rsidR="00BA3CE0" w:rsidRDefault="00BA3CE0">
            <w:pPr>
              <w:jc w:val="center"/>
              <w:rPr>
                <w:rFonts w:ascii="仿宋_GB2312" w:eastAsia="仿宋_GB2312" w:hAnsiTheme="minorEastAsia" w:cs="宋体" w:hint="eastAsia"/>
                <w:color w:val="000000" w:themeColor="text1"/>
                <w:sz w:val="18"/>
                <w:szCs w:val="18"/>
              </w:rPr>
            </w:pPr>
          </w:p>
        </w:tc>
        <w:tc>
          <w:tcPr>
            <w:tcW w:w="851" w:type="dxa"/>
            <w:vAlign w:val="center"/>
          </w:tcPr>
          <w:p w14:paraId="4171A59B" w14:textId="77777777" w:rsidR="00BA3CE0" w:rsidRDefault="00BA3CE0">
            <w:pPr>
              <w:jc w:val="center"/>
              <w:rPr>
                <w:rFonts w:ascii="仿宋_GB2312" w:eastAsia="仿宋_GB2312" w:hAnsiTheme="minorEastAsia" w:cs="宋体" w:hint="eastAsia"/>
                <w:color w:val="000000" w:themeColor="text1"/>
                <w:sz w:val="18"/>
                <w:szCs w:val="18"/>
              </w:rPr>
            </w:pPr>
          </w:p>
        </w:tc>
        <w:tc>
          <w:tcPr>
            <w:tcW w:w="709" w:type="dxa"/>
            <w:vAlign w:val="center"/>
          </w:tcPr>
          <w:p w14:paraId="3FEB08F8" w14:textId="77777777" w:rsidR="00BA3CE0" w:rsidRDefault="00BA3CE0">
            <w:pPr>
              <w:jc w:val="center"/>
              <w:rPr>
                <w:rFonts w:ascii="仿宋_GB2312" w:eastAsia="仿宋_GB2312" w:hAnsiTheme="minorEastAsia" w:cs="宋体" w:hint="eastAsia"/>
                <w:color w:val="000000" w:themeColor="text1"/>
                <w:sz w:val="18"/>
                <w:szCs w:val="18"/>
              </w:rPr>
            </w:pPr>
          </w:p>
        </w:tc>
        <w:tc>
          <w:tcPr>
            <w:tcW w:w="708" w:type="dxa"/>
            <w:vAlign w:val="center"/>
          </w:tcPr>
          <w:p w14:paraId="36C3EDE2" w14:textId="77777777" w:rsidR="00BA3CE0" w:rsidRDefault="00BA3CE0">
            <w:pPr>
              <w:jc w:val="center"/>
              <w:rPr>
                <w:rFonts w:ascii="仿宋_GB2312" w:eastAsia="仿宋_GB2312" w:hAnsiTheme="minorEastAsia" w:cs="宋体" w:hint="eastAsia"/>
                <w:color w:val="000000" w:themeColor="text1"/>
                <w:sz w:val="18"/>
                <w:szCs w:val="18"/>
              </w:rPr>
            </w:pPr>
          </w:p>
        </w:tc>
        <w:tc>
          <w:tcPr>
            <w:tcW w:w="709" w:type="dxa"/>
            <w:vAlign w:val="center"/>
          </w:tcPr>
          <w:p w14:paraId="1589BE23" w14:textId="77777777" w:rsidR="00BA3CE0" w:rsidRDefault="00BA3CE0">
            <w:pPr>
              <w:jc w:val="center"/>
              <w:rPr>
                <w:rFonts w:ascii="仿宋_GB2312" w:eastAsia="仿宋_GB2312" w:hAnsiTheme="minorEastAsia" w:cs="宋体" w:hint="eastAsia"/>
                <w:color w:val="000000" w:themeColor="text1"/>
                <w:sz w:val="18"/>
                <w:szCs w:val="18"/>
              </w:rPr>
            </w:pPr>
          </w:p>
        </w:tc>
        <w:tc>
          <w:tcPr>
            <w:tcW w:w="709" w:type="dxa"/>
            <w:vAlign w:val="center"/>
          </w:tcPr>
          <w:p w14:paraId="604FFFAF" w14:textId="77777777" w:rsidR="00BA3CE0" w:rsidRDefault="00BA3CE0">
            <w:pPr>
              <w:jc w:val="center"/>
              <w:rPr>
                <w:rFonts w:ascii="仿宋_GB2312" w:eastAsia="仿宋_GB2312" w:hAnsiTheme="minorEastAsia" w:cs="宋体" w:hint="eastAsia"/>
                <w:color w:val="000000" w:themeColor="text1"/>
                <w:sz w:val="18"/>
                <w:szCs w:val="18"/>
              </w:rPr>
            </w:pPr>
          </w:p>
        </w:tc>
      </w:tr>
      <w:tr w:rsidR="00BA3CE0" w14:paraId="598AE016" w14:textId="77777777">
        <w:trPr>
          <w:trHeight w:val="847"/>
          <w:jc w:val="center"/>
        </w:trPr>
        <w:tc>
          <w:tcPr>
            <w:tcW w:w="704" w:type="dxa"/>
            <w:vAlign w:val="center"/>
          </w:tcPr>
          <w:p w14:paraId="33EAF56A" w14:textId="77777777" w:rsidR="00BA3CE0" w:rsidRDefault="00EF3F7A">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205</w:t>
            </w:r>
          </w:p>
        </w:tc>
        <w:tc>
          <w:tcPr>
            <w:tcW w:w="709" w:type="dxa"/>
            <w:vAlign w:val="center"/>
          </w:tcPr>
          <w:p w14:paraId="57D5B0E8" w14:textId="77777777" w:rsidR="00BA3CE0" w:rsidRDefault="00EF3F7A">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3BF0A679" w14:textId="77777777" w:rsidR="00BA3CE0" w:rsidRDefault="00EF3F7A">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1559" w:type="dxa"/>
            <w:vAlign w:val="center"/>
          </w:tcPr>
          <w:p w14:paraId="1A2F42E8" w14:textId="77777777" w:rsidR="00BA3CE0" w:rsidRDefault="00EF3F7A">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小学教育</w:t>
            </w:r>
          </w:p>
        </w:tc>
        <w:tc>
          <w:tcPr>
            <w:tcW w:w="1843" w:type="dxa"/>
            <w:vAlign w:val="center"/>
          </w:tcPr>
          <w:p w14:paraId="222674AE" w14:textId="77777777" w:rsidR="00BA3CE0" w:rsidRDefault="00EF3F7A">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2581.51</w:t>
            </w:r>
          </w:p>
        </w:tc>
        <w:tc>
          <w:tcPr>
            <w:tcW w:w="1559" w:type="dxa"/>
            <w:vAlign w:val="center"/>
          </w:tcPr>
          <w:p w14:paraId="38570C1B" w14:textId="77777777" w:rsidR="00BA3CE0" w:rsidRDefault="00EF3F7A">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2581.51</w:t>
            </w:r>
          </w:p>
        </w:tc>
        <w:tc>
          <w:tcPr>
            <w:tcW w:w="850" w:type="dxa"/>
            <w:vAlign w:val="center"/>
          </w:tcPr>
          <w:p w14:paraId="7E7839ED" w14:textId="77777777" w:rsidR="00BA3CE0" w:rsidRDefault="00EF3F7A">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2418.12</w:t>
            </w:r>
          </w:p>
        </w:tc>
        <w:tc>
          <w:tcPr>
            <w:tcW w:w="851" w:type="dxa"/>
            <w:vAlign w:val="center"/>
          </w:tcPr>
          <w:p w14:paraId="65533C4C" w14:textId="77777777" w:rsidR="00BA3CE0" w:rsidRDefault="00EF3F7A">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163.39</w:t>
            </w:r>
          </w:p>
        </w:tc>
        <w:tc>
          <w:tcPr>
            <w:tcW w:w="850" w:type="dxa"/>
            <w:vAlign w:val="center"/>
          </w:tcPr>
          <w:p w14:paraId="453D0B8C" w14:textId="77777777" w:rsidR="00BA3CE0" w:rsidRDefault="00BA3CE0">
            <w:pPr>
              <w:jc w:val="center"/>
              <w:rPr>
                <w:rFonts w:ascii="仿宋_GB2312" w:eastAsia="仿宋_GB2312" w:hAnsiTheme="minorEastAsia" w:cs="宋体" w:hint="eastAsia"/>
                <w:color w:val="000000" w:themeColor="text1"/>
                <w:sz w:val="18"/>
                <w:szCs w:val="18"/>
              </w:rPr>
            </w:pPr>
          </w:p>
        </w:tc>
        <w:tc>
          <w:tcPr>
            <w:tcW w:w="851" w:type="dxa"/>
            <w:vAlign w:val="center"/>
          </w:tcPr>
          <w:p w14:paraId="51F0CED4" w14:textId="77777777" w:rsidR="00BA3CE0" w:rsidRDefault="00BA3CE0">
            <w:pPr>
              <w:jc w:val="center"/>
              <w:rPr>
                <w:rFonts w:ascii="仿宋_GB2312" w:eastAsia="仿宋_GB2312" w:hAnsiTheme="minorEastAsia" w:cs="宋体" w:hint="eastAsia"/>
                <w:color w:val="000000" w:themeColor="text1"/>
                <w:sz w:val="18"/>
                <w:szCs w:val="18"/>
              </w:rPr>
            </w:pPr>
          </w:p>
        </w:tc>
        <w:tc>
          <w:tcPr>
            <w:tcW w:w="850" w:type="dxa"/>
            <w:vAlign w:val="center"/>
          </w:tcPr>
          <w:p w14:paraId="1E3B741C" w14:textId="77777777" w:rsidR="00BA3CE0" w:rsidRDefault="00BA3CE0">
            <w:pPr>
              <w:jc w:val="center"/>
              <w:rPr>
                <w:rFonts w:ascii="仿宋_GB2312" w:eastAsia="仿宋_GB2312" w:hAnsiTheme="minorEastAsia" w:cs="宋体" w:hint="eastAsia"/>
                <w:color w:val="000000" w:themeColor="text1"/>
                <w:sz w:val="18"/>
                <w:szCs w:val="18"/>
              </w:rPr>
            </w:pPr>
          </w:p>
        </w:tc>
        <w:tc>
          <w:tcPr>
            <w:tcW w:w="851" w:type="dxa"/>
            <w:vAlign w:val="center"/>
          </w:tcPr>
          <w:p w14:paraId="69E20885" w14:textId="77777777" w:rsidR="00BA3CE0" w:rsidRDefault="00BA3CE0">
            <w:pPr>
              <w:jc w:val="center"/>
              <w:rPr>
                <w:rFonts w:ascii="仿宋_GB2312" w:eastAsia="仿宋_GB2312" w:hAnsiTheme="minorEastAsia" w:cs="宋体" w:hint="eastAsia"/>
                <w:color w:val="000000" w:themeColor="text1"/>
                <w:sz w:val="18"/>
                <w:szCs w:val="18"/>
              </w:rPr>
            </w:pPr>
          </w:p>
        </w:tc>
        <w:tc>
          <w:tcPr>
            <w:tcW w:w="709" w:type="dxa"/>
            <w:vAlign w:val="center"/>
          </w:tcPr>
          <w:p w14:paraId="1F6DD8EB" w14:textId="77777777" w:rsidR="00BA3CE0" w:rsidRDefault="00BA3CE0">
            <w:pPr>
              <w:jc w:val="center"/>
              <w:rPr>
                <w:rFonts w:ascii="仿宋_GB2312" w:eastAsia="仿宋_GB2312" w:hAnsiTheme="minorEastAsia" w:cs="宋体" w:hint="eastAsia"/>
                <w:color w:val="000000" w:themeColor="text1"/>
                <w:sz w:val="18"/>
                <w:szCs w:val="18"/>
              </w:rPr>
            </w:pPr>
          </w:p>
        </w:tc>
        <w:tc>
          <w:tcPr>
            <w:tcW w:w="708" w:type="dxa"/>
            <w:vAlign w:val="center"/>
          </w:tcPr>
          <w:p w14:paraId="542779D9" w14:textId="77777777" w:rsidR="00BA3CE0" w:rsidRDefault="00BA3CE0">
            <w:pPr>
              <w:jc w:val="center"/>
              <w:rPr>
                <w:rFonts w:ascii="仿宋_GB2312" w:eastAsia="仿宋_GB2312" w:hAnsiTheme="minorEastAsia" w:cs="宋体" w:hint="eastAsia"/>
                <w:color w:val="000000" w:themeColor="text1"/>
                <w:sz w:val="18"/>
                <w:szCs w:val="18"/>
              </w:rPr>
            </w:pPr>
          </w:p>
        </w:tc>
        <w:tc>
          <w:tcPr>
            <w:tcW w:w="709" w:type="dxa"/>
            <w:vAlign w:val="center"/>
          </w:tcPr>
          <w:p w14:paraId="097A68CE" w14:textId="77777777" w:rsidR="00BA3CE0" w:rsidRDefault="00BA3CE0">
            <w:pPr>
              <w:jc w:val="center"/>
              <w:rPr>
                <w:rFonts w:ascii="仿宋_GB2312" w:eastAsia="仿宋_GB2312" w:hAnsiTheme="minorEastAsia" w:cs="宋体" w:hint="eastAsia"/>
                <w:color w:val="000000" w:themeColor="text1"/>
                <w:sz w:val="18"/>
                <w:szCs w:val="18"/>
              </w:rPr>
            </w:pPr>
          </w:p>
        </w:tc>
        <w:tc>
          <w:tcPr>
            <w:tcW w:w="709" w:type="dxa"/>
            <w:vAlign w:val="center"/>
          </w:tcPr>
          <w:p w14:paraId="38135AB0" w14:textId="77777777" w:rsidR="00BA3CE0" w:rsidRDefault="00BA3CE0">
            <w:pPr>
              <w:jc w:val="center"/>
              <w:rPr>
                <w:rFonts w:ascii="仿宋_GB2312" w:eastAsia="仿宋_GB2312" w:hAnsiTheme="minorEastAsia" w:cs="宋体" w:hint="eastAsia"/>
                <w:color w:val="000000" w:themeColor="text1"/>
                <w:sz w:val="18"/>
                <w:szCs w:val="18"/>
              </w:rPr>
            </w:pPr>
          </w:p>
        </w:tc>
      </w:tr>
      <w:tr w:rsidR="00BA3CE0" w14:paraId="6E0A4786" w14:textId="77777777">
        <w:trPr>
          <w:trHeight w:val="847"/>
          <w:jc w:val="center"/>
        </w:trPr>
        <w:tc>
          <w:tcPr>
            <w:tcW w:w="704" w:type="dxa"/>
            <w:vAlign w:val="center"/>
          </w:tcPr>
          <w:p w14:paraId="3FC39724" w14:textId="77777777" w:rsidR="00BA3CE0" w:rsidRDefault="00EF3F7A">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229</w:t>
            </w:r>
          </w:p>
        </w:tc>
        <w:tc>
          <w:tcPr>
            <w:tcW w:w="709" w:type="dxa"/>
            <w:vAlign w:val="center"/>
          </w:tcPr>
          <w:p w14:paraId="4D8A102D" w14:textId="77777777" w:rsidR="00BA3CE0" w:rsidRDefault="00BA3CE0">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449B6EDB" w14:textId="77777777" w:rsidR="00BA3CE0" w:rsidRDefault="00BA3CE0">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19F89F9A" w14:textId="77777777" w:rsidR="00BA3CE0" w:rsidRDefault="00EF3F7A">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其他支出</w:t>
            </w:r>
          </w:p>
        </w:tc>
        <w:tc>
          <w:tcPr>
            <w:tcW w:w="1843" w:type="dxa"/>
            <w:vAlign w:val="center"/>
          </w:tcPr>
          <w:p w14:paraId="720F9AD4" w14:textId="77777777" w:rsidR="00BA3CE0" w:rsidRDefault="00EF3F7A">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2.00</w:t>
            </w:r>
          </w:p>
        </w:tc>
        <w:tc>
          <w:tcPr>
            <w:tcW w:w="1559" w:type="dxa"/>
            <w:vAlign w:val="center"/>
          </w:tcPr>
          <w:p w14:paraId="5BB3A695" w14:textId="77777777" w:rsidR="00BA3CE0" w:rsidRDefault="00EF3F7A">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2.00</w:t>
            </w:r>
          </w:p>
        </w:tc>
        <w:tc>
          <w:tcPr>
            <w:tcW w:w="850" w:type="dxa"/>
            <w:vAlign w:val="center"/>
          </w:tcPr>
          <w:p w14:paraId="160A8DCE" w14:textId="77777777" w:rsidR="00BA3CE0" w:rsidRDefault="00BA3CE0">
            <w:pPr>
              <w:jc w:val="center"/>
              <w:rPr>
                <w:rFonts w:ascii="仿宋_GB2312" w:eastAsia="仿宋_GB2312" w:hAnsiTheme="minorEastAsia" w:cs="宋体" w:hint="eastAsia"/>
                <w:color w:val="000000" w:themeColor="text1"/>
                <w:sz w:val="18"/>
                <w:szCs w:val="18"/>
              </w:rPr>
            </w:pPr>
          </w:p>
        </w:tc>
        <w:tc>
          <w:tcPr>
            <w:tcW w:w="851" w:type="dxa"/>
            <w:vAlign w:val="center"/>
          </w:tcPr>
          <w:p w14:paraId="2DEECBFD" w14:textId="77777777" w:rsidR="00BA3CE0" w:rsidRDefault="00BA3CE0">
            <w:pPr>
              <w:jc w:val="center"/>
              <w:rPr>
                <w:rFonts w:ascii="仿宋_GB2312" w:eastAsia="仿宋_GB2312" w:hAnsiTheme="minorEastAsia" w:cs="宋体" w:hint="eastAsia"/>
                <w:color w:val="000000" w:themeColor="text1"/>
                <w:sz w:val="18"/>
                <w:szCs w:val="18"/>
              </w:rPr>
            </w:pPr>
          </w:p>
        </w:tc>
        <w:tc>
          <w:tcPr>
            <w:tcW w:w="850" w:type="dxa"/>
            <w:vAlign w:val="center"/>
          </w:tcPr>
          <w:p w14:paraId="3D146C92" w14:textId="77777777" w:rsidR="00BA3CE0" w:rsidRDefault="00BA3CE0">
            <w:pPr>
              <w:jc w:val="center"/>
              <w:rPr>
                <w:rFonts w:ascii="仿宋_GB2312" w:eastAsia="仿宋_GB2312" w:hAnsiTheme="minorEastAsia" w:cs="宋体" w:hint="eastAsia"/>
                <w:color w:val="000000" w:themeColor="text1"/>
                <w:sz w:val="18"/>
                <w:szCs w:val="18"/>
              </w:rPr>
            </w:pPr>
          </w:p>
        </w:tc>
        <w:tc>
          <w:tcPr>
            <w:tcW w:w="851" w:type="dxa"/>
            <w:vAlign w:val="center"/>
          </w:tcPr>
          <w:p w14:paraId="5395F7B4" w14:textId="77777777" w:rsidR="00BA3CE0" w:rsidRDefault="00EF3F7A">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2.00</w:t>
            </w:r>
          </w:p>
        </w:tc>
        <w:tc>
          <w:tcPr>
            <w:tcW w:w="850" w:type="dxa"/>
            <w:vAlign w:val="center"/>
          </w:tcPr>
          <w:p w14:paraId="3B4C85FD" w14:textId="77777777" w:rsidR="00BA3CE0" w:rsidRDefault="00BA3CE0">
            <w:pPr>
              <w:jc w:val="center"/>
              <w:rPr>
                <w:rFonts w:ascii="仿宋_GB2312" w:eastAsia="仿宋_GB2312" w:hAnsiTheme="minorEastAsia" w:cs="宋体" w:hint="eastAsia"/>
                <w:color w:val="000000" w:themeColor="text1"/>
                <w:sz w:val="18"/>
                <w:szCs w:val="18"/>
              </w:rPr>
            </w:pPr>
          </w:p>
        </w:tc>
        <w:tc>
          <w:tcPr>
            <w:tcW w:w="851" w:type="dxa"/>
            <w:vAlign w:val="center"/>
          </w:tcPr>
          <w:p w14:paraId="01BD0D56" w14:textId="77777777" w:rsidR="00BA3CE0" w:rsidRDefault="00BA3CE0">
            <w:pPr>
              <w:jc w:val="center"/>
              <w:rPr>
                <w:rFonts w:ascii="仿宋_GB2312" w:eastAsia="仿宋_GB2312" w:hAnsiTheme="minorEastAsia" w:cs="宋体" w:hint="eastAsia"/>
                <w:color w:val="000000" w:themeColor="text1"/>
                <w:sz w:val="18"/>
                <w:szCs w:val="18"/>
              </w:rPr>
            </w:pPr>
          </w:p>
        </w:tc>
        <w:tc>
          <w:tcPr>
            <w:tcW w:w="709" w:type="dxa"/>
            <w:vAlign w:val="center"/>
          </w:tcPr>
          <w:p w14:paraId="4CB5483A" w14:textId="77777777" w:rsidR="00BA3CE0" w:rsidRDefault="00BA3CE0">
            <w:pPr>
              <w:jc w:val="center"/>
              <w:rPr>
                <w:rFonts w:ascii="仿宋_GB2312" w:eastAsia="仿宋_GB2312" w:hAnsiTheme="minorEastAsia" w:cs="宋体" w:hint="eastAsia"/>
                <w:color w:val="000000" w:themeColor="text1"/>
                <w:sz w:val="18"/>
                <w:szCs w:val="18"/>
              </w:rPr>
            </w:pPr>
          </w:p>
        </w:tc>
        <w:tc>
          <w:tcPr>
            <w:tcW w:w="708" w:type="dxa"/>
            <w:vAlign w:val="center"/>
          </w:tcPr>
          <w:p w14:paraId="61A0A473" w14:textId="77777777" w:rsidR="00BA3CE0" w:rsidRDefault="00BA3CE0">
            <w:pPr>
              <w:jc w:val="center"/>
              <w:rPr>
                <w:rFonts w:ascii="仿宋_GB2312" w:eastAsia="仿宋_GB2312" w:hAnsiTheme="minorEastAsia" w:cs="宋体" w:hint="eastAsia"/>
                <w:color w:val="000000" w:themeColor="text1"/>
                <w:sz w:val="18"/>
                <w:szCs w:val="18"/>
              </w:rPr>
            </w:pPr>
          </w:p>
        </w:tc>
        <w:tc>
          <w:tcPr>
            <w:tcW w:w="709" w:type="dxa"/>
            <w:vAlign w:val="center"/>
          </w:tcPr>
          <w:p w14:paraId="6AD1B647" w14:textId="77777777" w:rsidR="00BA3CE0" w:rsidRDefault="00BA3CE0">
            <w:pPr>
              <w:jc w:val="center"/>
              <w:rPr>
                <w:rFonts w:ascii="仿宋_GB2312" w:eastAsia="仿宋_GB2312" w:hAnsiTheme="minorEastAsia" w:cs="宋体" w:hint="eastAsia"/>
                <w:color w:val="000000" w:themeColor="text1"/>
                <w:sz w:val="18"/>
                <w:szCs w:val="18"/>
              </w:rPr>
            </w:pPr>
          </w:p>
        </w:tc>
        <w:tc>
          <w:tcPr>
            <w:tcW w:w="709" w:type="dxa"/>
            <w:vAlign w:val="center"/>
          </w:tcPr>
          <w:p w14:paraId="0A4AAE38" w14:textId="77777777" w:rsidR="00BA3CE0" w:rsidRDefault="00BA3CE0">
            <w:pPr>
              <w:jc w:val="center"/>
              <w:rPr>
                <w:rFonts w:ascii="仿宋_GB2312" w:eastAsia="仿宋_GB2312" w:hAnsiTheme="minorEastAsia" w:cs="宋体" w:hint="eastAsia"/>
                <w:color w:val="000000" w:themeColor="text1"/>
                <w:sz w:val="18"/>
                <w:szCs w:val="18"/>
              </w:rPr>
            </w:pPr>
          </w:p>
        </w:tc>
      </w:tr>
      <w:tr w:rsidR="00BA3CE0" w14:paraId="6335A3A9" w14:textId="77777777">
        <w:trPr>
          <w:trHeight w:val="847"/>
          <w:jc w:val="center"/>
        </w:trPr>
        <w:tc>
          <w:tcPr>
            <w:tcW w:w="704" w:type="dxa"/>
            <w:vAlign w:val="center"/>
          </w:tcPr>
          <w:p w14:paraId="1B66CDD4" w14:textId="77777777" w:rsidR="00BA3CE0" w:rsidRDefault="00EF3F7A">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229</w:t>
            </w:r>
          </w:p>
        </w:tc>
        <w:tc>
          <w:tcPr>
            <w:tcW w:w="709" w:type="dxa"/>
            <w:vAlign w:val="center"/>
          </w:tcPr>
          <w:p w14:paraId="51F2F217" w14:textId="77777777" w:rsidR="00BA3CE0" w:rsidRDefault="00EF3F7A">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60</w:t>
            </w:r>
          </w:p>
        </w:tc>
        <w:tc>
          <w:tcPr>
            <w:tcW w:w="709" w:type="dxa"/>
            <w:vAlign w:val="center"/>
          </w:tcPr>
          <w:p w14:paraId="703E3F68" w14:textId="77777777" w:rsidR="00BA3CE0" w:rsidRDefault="00BA3CE0">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1F137DEE" w14:textId="77777777" w:rsidR="00BA3CE0" w:rsidRDefault="00EF3F7A">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彩票公益金安排的支出</w:t>
            </w:r>
          </w:p>
        </w:tc>
        <w:tc>
          <w:tcPr>
            <w:tcW w:w="1843" w:type="dxa"/>
            <w:vAlign w:val="center"/>
          </w:tcPr>
          <w:p w14:paraId="49D2E4C2" w14:textId="77777777" w:rsidR="00BA3CE0" w:rsidRDefault="00EF3F7A">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2.00</w:t>
            </w:r>
          </w:p>
        </w:tc>
        <w:tc>
          <w:tcPr>
            <w:tcW w:w="1559" w:type="dxa"/>
            <w:vAlign w:val="center"/>
          </w:tcPr>
          <w:p w14:paraId="3A9EC363" w14:textId="77777777" w:rsidR="00BA3CE0" w:rsidRDefault="00EF3F7A">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2.00</w:t>
            </w:r>
          </w:p>
        </w:tc>
        <w:tc>
          <w:tcPr>
            <w:tcW w:w="850" w:type="dxa"/>
            <w:vAlign w:val="center"/>
          </w:tcPr>
          <w:p w14:paraId="77BA8FCB" w14:textId="77777777" w:rsidR="00BA3CE0" w:rsidRDefault="00BA3CE0">
            <w:pPr>
              <w:jc w:val="center"/>
              <w:rPr>
                <w:rFonts w:ascii="仿宋_GB2312" w:eastAsia="仿宋_GB2312" w:hAnsiTheme="minorEastAsia" w:cs="宋体" w:hint="eastAsia"/>
                <w:color w:val="000000" w:themeColor="text1"/>
                <w:sz w:val="18"/>
                <w:szCs w:val="18"/>
              </w:rPr>
            </w:pPr>
          </w:p>
        </w:tc>
        <w:tc>
          <w:tcPr>
            <w:tcW w:w="851" w:type="dxa"/>
            <w:vAlign w:val="center"/>
          </w:tcPr>
          <w:p w14:paraId="4B2B4EFD" w14:textId="77777777" w:rsidR="00BA3CE0" w:rsidRDefault="00BA3CE0">
            <w:pPr>
              <w:jc w:val="center"/>
              <w:rPr>
                <w:rFonts w:ascii="仿宋_GB2312" w:eastAsia="仿宋_GB2312" w:hAnsiTheme="minorEastAsia" w:cs="宋体" w:hint="eastAsia"/>
                <w:color w:val="000000" w:themeColor="text1"/>
                <w:sz w:val="18"/>
                <w:szCs w:val="18"/>
              </w:rPr>
            </w:pPr>
          </w:p>
        </w:tc>
        <w:tc>
          <w:tcPr>
            <w:tcW w:w="850" w:type="dxa"/>
            <w:vAlign w:val="center"/>
          </w:tcPr>
          <w:p w14:paraId="57821DA5" w14:textId="77777777" w:rsidR="00BA3CE0" w:rsidRDefault="00BA3CE0">
            <w:pPr>
              <w:jc w:val="center"/>
              <w:rPr>
                <w:rFonts w:ascii="仿宋_GB2312" w:eastAsia="仿宋_GB2312" w:hAnsiTheme="minorEastAsia" w:cs="宋体" w:hint="eastAsia"/>
                <w:color w:val="000000" w:themeColor="text1"/>
                <w:sz w:val="18"/>
                <w:szCs w:val="18"/>
              </w:rPr>
            </w:pPr>
          </w:p>
        </w:tc>
        <w:tc>
          <w:tcPr>
            <w:tcW w:w="851" w:type="dxa"/>
            <w:vAlign w:val="center"/>
          </w:tcPr>
          <w:p w14:paraId="35B825B3" w14:textId="77777777" w:rsidR="00BA3CE0" w:rsidRDefault="00EF3F7A">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2.00</w:t>
            </w:r>
          </w:p>
        </w:tc>
        <w:tc>
          <w:tcPr>
            <w:tcW w:w="850" w:type="dxa"/>
            <w:vAlign w:val="center"/>
          </w:tcPr>
          <w:p w14:paraId="748B06EF" w14:textId="77777777" w:rsidR="00BA3CE0" w:rsidRDefault="00BA3CE0">
            <w:pPr>
              <w:jc w:val="center"/>
              <w:rPr>
                <w:rFonts w:ascii="仿宋_GB2312" w:eastAsia="仿宋_GB2312" w:hAnsiTheme="minorEastAsia" w:cs="宋体" w:hint="eastAsia"/>
                <w:color w:val="000000" w:themeColor="text1"/>
                <w:sz w:val="18"/>
                <w:szCs w:val="18"/>
              </w:rPr>
            </w:pPr>
          </w:p>
        </w:tc>
        <w:tc>
          <w:tcPr>
            <w:tcW w:w="851" w:type="dxa"/>
            <w:vAlign w:val="center"/>
          </w:tcPr>
          <w:p w14:paraId="149606E6" w14:textId="77777777" w:rsidR="00BA3CE0" w:rsidRDefault="00BA3CE0">
            <w:pPr>
              <w:jc w:val="center"/>
              <w:rPr>
                <w:rFonts w:ascii="仿宋_GB2312" w:eastAsia="仿宋_GB2312" w:hAnsiTheme="minorEastAsia" w:cs="宋体" w:hint="eastAsia"/>
                <w:color w:val="000000" w:themeColor="text1"/>
                <w:sz w:val="18"/>
                <w:szCs w:val="18"/>
              </w:rPr>
            </w:pPr>
          </w:p>
        </w:tc>
        <w:tc>
          <w:tcPr>
            <w:tcW w:w="709" w:type="dxa"/>
            <w:vAlign w:val="center"/>
          </w:tcPr>
          <w:p w14:paraId="5A9353A2" w14:textId="77777777" w:rsidR="00BA3CE0" w:rsidRDefault="00BA3CE0">
            <w:pPr>
              <w:jc w:val="center"/>
              <w:rPr>
                <w:rFonts w:ascii="仿宋_GB2312" w:eastAsia="仿宋_GB2312" w:hAnsiTheme="minorEastAsia" w:cs="宋体" w:hint="eastAsia"/>
                <w:color w:val="000000" w:themeColor="text1"/>
                <w:sz w:val="18"/>
                <w:szCs w:val="18"/>
              </w:rPr>
            </w:pPr>
          </w:p>
        </w:tc>
        <w:tc>
          <w:tcPr>
            <w:tcW w:w="708" w:type="dxa"/>
            <w:vAlign w:val="center"/>
          </w:tcPr>
          <w:p w14:paraId="60FC62E3" w14:textId="77777777" w:rsidR="00BA3CE0" w:rsidRDefault="00BA3CE0">
            <w:pPr>
              <w:jc w:val="center"/>
              <w:rPr>
                <w:rFonts w:ascii="仿宋_GB2312" w:eastAsia="仿宋_GB2312" w:hAnsiTheme="minorEastAsia" w:cs="宋体" w:hint="eastAsia"/>
                <w:color w:val="000000" w:themeColor="text1"/>
                <w:sz w:val="18"/>
                <w:szCs w:val="18"/>
              </w:rPr>
            </w:pPr>
          </w:p>
        </w:tc>
        <w:tc>
          <w:tcPr>
            <w:tcW w:w="709" w:type="dxa"/>
            <w:vAlign w:val="center"/>
          </w:tcPr>
          <w:p w14:paraId="4D6A9407" w14:textId="77777777" w:rsidR="00BA3CE0" w:rsidRDefault="00BA3CE0">
            <w:pPr>
              <w:jc w:val="center"/>
              <w:rPr>
                <w:rFonts w:ascii="仿宋_GB2312" w:eastAsia="仿宋_GB2312" w:hAnsiTheme="minorEastAsia" w:cs="宋体" w:hint="eastAsia"/>
                <w:color w:val="000000" w:themeColor="text1"/>
                <w:sz w:val="18"/>
                <w:szCs w:val="18"/>
              </w:rPr>
            </w:pPr>
          </w:p>
        </w:tc>
        <w:tc>
          <w:tcPr>
            <w:tcW w:w="709" w:type="dxa"/>
            <w:vAlign w:val="center"/>
          </w:tcPr>
          <w:p w14:paraId="0CBDAA29" w14:textId="77777777" w:rsidR="00BA3CE0" w:rsidRDefault="00BA3CE0">
            <w:pPr>
              <w:jc w:val="center"/>
              <w:rPr>
                <w:rFonts w:ascii="仿宋_GB2312" w:eastAsia="仿宋_GB2312" w:hAnsiTheme="minorEastAsia" w:cs="宋体" w:hint="eastAsia"/>
                <w:color w:val="000000" w:themeColor="text1"/>
                <w:sz w:val="18"/>
                <w:szCs w:val="18"/>
              </w:rPr>
            </w:pPr>
          </w:p>
        </w:tc>
      </w:tr>
      <w:tr w:rsidR="00BA3CE0" w14:paraId="4840B13A" w14:textId="77777777">
        <w:trPr>
          <w:trHeight w:val="847"/>
          <w:jc w:val="center"/>
        </w:trPr>
        <w:tc>
          <w:tcPr>
            <w:tcW w:w="704" w:type="dxa"/>
            <w:vAlign w:val="center"/>
          </w:tcPr>
          <w:p w14:paraId="1BD47026" w14:textId="77777777" w:rsidR="00BA3CE0" w:rsidRDefault="00EF3F7A">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229</w:t>
            </w:r>
          </w:p>
        </w:tc>
        <w:tc>
          <w:tcPr>
            <w:tcW w:w="709" w:type="dxa"/>
            <w:vAlign w:val="center"/>
          </w:tcPr>
          <w:p w14:paraId="3FDF2EE8" w14:textId="77777777" w:rsidR="00BA3CE0" w:rsidRDefault="00EF3F7A">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60</w:t>
            </w:r>
          </w:p>
        </w:tc>
        <w:tc>
          <w:tcPr>
            <w:tcW w:w="709" w:type="dxa"/>
            <w:vAlign w:val="center"/>
          </w:tcPr>
          <w:p w14:paraId="70175099" w14:textId="77777777" w:rsidR="00BA3CE0" w:rsidRDefault="00EF3F7A">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04</w:t>
            </w:r>
          </w:p>
        </w:tc>
        <w:tc>
          <w:tcPr>
            <w:tcW w:w="1559" w:type="dxa"/>
            <w:vAlign w:val="center"/>
          </w:tcPr>
          <w:p w14:paraId="497BE103" w14:textId="77777777" w:rsidR="00BA3CE0" w:rsidRDefault="00EF3F7A">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用于教育事业的彩票公益金支出</w:t>
            </w:r>
          </w:p>
        </w:tc>
        <w:tc>
          <w:tcPr>
            <w:tcW w:w="1843" w:type="dxa"/>
            <w:vAlign w:val="center"/>
          </w:tcPr>
          <w:p w14:paraId="30740B6E" w14:textId="77777777" w:rsidR="00BA3CE0" w:rsidRDefault="00EF3F7A">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2.00</w:t>
            </w:r>
          </w:p>
        </w:tc>
        <w:tc>
          <w:tcPr>
            <w:tcW w:w="1559" w:type="dxa"/>
            <w:vAlign w:val="center"/>
          </w:tcPr>
          <w:p w14:paraId="6EE73E8B" w14:textId="77777777" w:rsidR="00BA3CE0" w:rsidRDefault="00EF3F7A">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2.00</w:t>
            </w:r>
          </w:p>
        </w:tc>
        <w:tc>
          <w:tcPr>
            <w:tcW w:w="850" w:type="dxa"/>
            <w:vAlign w:val="center"/>
          </w:tcPr>
          <w:p w14:paraId="3857548E" w14:textId="77777777" w:rsidR="00BA3CE0" w:rsidRDefault="00BA3CE0">
            <w:pPr>
              <w:jc w:val="center"/>
              <w:rPr>
                <w:rFonts w:ascii="仿宋_GB2312" w:eastAsia="仿宋_GB2312" w:hAnsiTheme="minorEastAsia" w:cs="宋体" w:hint="eastAsia"/>
                <w:color w:val="000000" w:themeColor="text1"/>
                <w:sz w:val="18"/>
                <w:szCs w:val="18"/>
              </w:rPr>
            </w:pPr>
          </w:p>
        </w:tc>
        <w:tc>
          <w:tcPr>
            <w:tcW w:w="851" w:type="dxa"/>
            <w:vAlign w:val="center"/>
          </w:tcPr>
          <w:p w14:paraId="0953A162" w14:textId="77777777" w:rsidR="00BA3CE0" w:rsidRDefault="00BA3CE0">
            <w:pPr>
              <w:jc w:val="center"/>
              <w:rPr>
                <w:rFonts w:ascii="仿宋_GB2312" w:eastAsia="仿宋_GB2312" w:hAnsiTheme="minorEastAsia" w:cs="宋体" w:hint="eastAsia"/>
                <w:color w:val="000000" w:themeColor="text1"/>
                <w:sz w:val="18"/>
                <w:szCs w:val="18"/>
              </w:rPr>
            </w:pPr>
          </w:p>
        </w:tc>
        <w:tc>
          <w:tcPr>
            <w:tcW w:w="850" w:type="dxa"/>
            <w:vAlign w:val="center"/>
          </w:tcPr>
          <w:p w14:paraId="6862DF40" w14:textId="77777777" w:rsidR="00BA3CE0" w:rsidRDefault="00BA3CE0">
            <w:pPr>
              <w:jc w:val="center"/>
              <w:rPr>
                <w:rFonts w:ascii="仿宋_GB2312" w:eastAsia="仿宋_GB2312" w:hAnsiTheme="minorEastAsia" w:cs="宋体" w:hint="eastAsia"/>
                <w:color w:val="000000" w:themeColor="text1"/>
                <w:sz w:val="18"/>
                <w:szCs w:val="18"/>
              </w:rPr>
            </w:pPr>
          </w:p>
        </w:tc>
        <w:tc>
          <w:tcPr>
            <w:tcW w:w="851" w:type="dxa"/>
            <w:vAlign w:val="center"/>
          </w:tcPr>
          <w:p w14:paraId="341B925C" w14:textId="77777777" w:rsidR="00BA3CE0" w:rsidRDefault="00EF3F7A">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2.00</w:t>
            </w:r>
          </w:p>
        </w:tc>
        <w:tc>
          <w:tcPr>
            <w:tcW w:w="850" w:type="dxa"/>
            <w:vAlign w:val="center"/>
          </w:tcPr>
          <w:p w14:paraId="20CAB3C8" w14:textId="77777777" w:rsidR="00BA3CE0" w:rsidRDefault="00BA3CE0">
            <w:pPr>
              <w:jc w:val="center"/>
              <w:rPr>
                <w:rFonts w:ascii="仿宋_GB2312" w:eastAsia="仿宋_GB2312" w:hAnsiTheme="minorEastAsia" w:cs="宋体" w:hint="eastAsia"/>
                <w:color w:val="000000" w:themeColor="text1"/>
                <w:sz w:val="18"/>
                <w:szCs w:val="18"/>
              </w:rPr>
            </w:pPr>
          </w:p>
        </w:tc>
        <w:tc>
          <w:tcPr>
            <w:tcW w:w="851" w:type="dxa"/>
            <w:vAlign w:val="center"/>
          </w:tcPr>
          <w:p w14:paraId="1B5FC9C3" w14:textId="77777777" w:rsidR="00BA3CE0" w:rsidRDefault="00BA3CE0">
            <w:pPr>
              <w:jc w:val="center"/>
              <w:rPr>
                <w:rFonts w:ascii="仿宋_GB2312" w:eastAsia="仿宋_GB2312" w:hAnsiTheme="minorEastAsia" w:cs="宋体" w:hint="eastAsia"/>
                <w:color w:val="000000" w:themeColor="text1"/>
                <w:sz w:val="18"/>
                <w:szCs w:val="18"/>
              </w:rPr>
            </w:pPr>
          </w:p>
        </w:tc>
        <w:tc>
          <w:tcPr>
            <w:tcW w:w="709" w:type="dxa"/>
            <w:vAlign w:val="center"/>
          </w:tcPr>
          <w:p w14:paraId="44CC09F8" w14:textId="77777777" w:rsidR="00BA3CE0" w:rsidRDefault="00BA3CE0">
            <w:pPr>
              <w:jc w:val="center"/>
              <w:rPr>
                <w:rFonts w:ascii="仿宋_GB2312" w:eastAsia="仿宋_GB2312" w:hAnsiTheme="minorEastAsia" w:cs="宋体" w:hint="eastAsia"/>
                <w:color w:val="000000" w:themeColor="text1"/>
                <w:sz w:val="18"/>
                <w:szCs w:val="18"/>
              </w:rPr>
            </w:pPr>
          </w:p>
        </w:tc>
        <w:tc>
          <w:tcPr>
            <w:tcW w:w="708" w:type="dxa"/>
            <w:vAlign w:val="center"/>
          </w:tcPr>
          <w:p w14:paraId="62A7378C" w14:textId="77777777" w:rsidR="00BA3CE0" w:rsidRDefault="00BA3CE0">
            <w:pPr>
              <w:jc w:val="center"/>
              <w:rPr>
                <w:rFonts w:ascii="仿宋_GB2312" w:eastAsia="仿宋_GB2312" w:hAnsiTheme="minorEastAsia" w:cs="宋体" w:hint="eastAsia"/>
                <w:color w:val="000000" w:themeColor="text1"/>
                <w:sz w:val="18"/>
                <w:szCs w:val="18"/>
              </w:rPr>
            </w:pPr>
          </w:p>
        </w:tc>
        <w:tc>
          <w:tcPr>
            <w:tcW w:w="709" w:type="dxa"/>
            <w:vAlign w:val="center"/>
          </w:tcPr>
          <w:p w14:paraId="440AE880" w14:textId="77777777" w:rsidR="00BA3CE0" w:rsidRDefault="00BA3CE0">
            <w:pPr>
              <w:jc w:val="center"/>
              <w:rPr>
                <w:rFonts w:ascii="仿宋_GB2312" w:eastAsia="仿宋_GB2312" w:hAnsiTheme="minorEastAsia" w:cs="宋体" w:hint="eastAsia"/>
                <w:color w:val="000000" w:themeColor="text1"/>
                <w:sz w:val="18"/>
                <w:szCs w:val="18"/>
              </w:rPr>
            </w:pPr>
          </w:p>
        </w:tc>
        <w:tc>
          <w:tcPr>
            <w:tcW w:w="709" w:type="dxa"/>
            <w:vAlign w:val="center"/>
          </w:tcPr>
          <w:p w14:paraId="71864CE4" w14:textId="77777777" w:rsidR="00BA3CE0" w:rsidRDefault="00BA3CE0">
            <w:pPr>
              <w:jc w:val="center"/>
              <w:rPr>
                <w:rFonts w:ascii="仿宋_GB2312" w:eastAsia="仿宋_GB2312" w:hAnsiTheme="minorEastAsia" w:cs="宋体" w:hint="eastAsia"/>
                <w:color w:val="000000" w:themeColor="text1"/>
                <w:sz w:val="18"/>
                <w:szCs w:val="18"/>
              </w:rPr>
            </w:pPr>
          </w:p>
        </w:tc>
      </w:tr>
      <w:tr w:rsidR="00BA3CE0" w14:paraId="4CFA92DA" w14:textId="77777777">
        <w:trPr>
          <w:trHeight w:val="847"/>
          <w:jc w:val="center"/>
        </w:trPr>
        <w:tc>
          <w:tcPr>
            <w:tcW w:w="704" w:type="dxa"/>
            <w:vAlign w:val="center"/>
          </w:tcPr>
          <w:p w14:paraId="74DBD536" w14:textId="77777777" w:rsidR="00BA3CE0" w:rsidRDefault="00BA3CE0">
            <w:pPr>
              <w:jc w:val="center"/>
              <w:rPr>
                <w:rFonts w:ascii="仿宋_GB2312" w:eastAsia="仿宋_GB2312" w:hAnsiTheme="minorEastAsia" w:hint="eastAsia"/>
                <w:b/>
                <w:color w:val="000000"/>
                <w:sz w:val="20"/>
                <w:szCs w:val="20"/>
              </w:rPr>
            </w:pPr>
          </w:p>
        </w:tc>
        <w:tc>
          <w:tcPr>
            <w:tcW w:w="709" w:type="dxa"/>
            <w:vAlign w:val="center"/>
          </w:tcPr>
          <w:p w14:paraId="308F5BF9" w14:textId="77777777" w:rsidR="00BA3CE0" w:rsidRDefault="00BA3CE0">
            <w:pPr>
              <w:jc w:val="center"/>
              <w:rPr>
                <w:rFonts w:ascii="仿宋_GB2312" w:eastAsia="仿宋_GB2312" w:hAnsiTheme="minorEastAsia" w:hint="eastAsia"/>
                <w:b/>
                <w:color w:val="000000"/>
                <w:sz w:val="20"/>
                <w:szCs w:val="20"/>
              </w:rPr>
            </w:pPr>
          </w:p>
        </w:tc>
        <w:tc>
          <w:tcPr>
            <w:tcW w:w="709" w:type="dxa"/>
            <w:vAlign w:val="center"/>
          </w:tcPr>
          <w:p w14:paraId="06C833E8" w14:textId="77777777" w:rsidR="00BA3CE0" w:rsidRDefault="00BA3CE0">
            <w:pPr>
              <w:jc w:val="center"/>
              <w:rPr>
                <w:rFonts w:ascii="仿宋_GB2312" w:eastAsia="仿宋_GB2312" w:hAnsiTheme="minorEastAsia" w:hint="eastAsia"/>
                <w:b/>
                <w:color w:val="000000"/>
                <w:sz w:val="20"/>
                <w:szCs w:val="20"/>
              </w:rPr>
            </w:pPr>
          </w:p>
        </w:tc>
        <w:tc>
          <w:tcPr>
            <w:tcW w:w="1559" w:type="dxa"/>
            <w:vAlign w:val="center"/>
          </w:tcPr>
          <w:p w14:paraId="497BF398" w14:textId="77777777" w:rsidR="00BA3CE0" w:rsidRDefault="00EF3F7A">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合计</w:t>
            </w:r>
          </w:p>
        </w:tc>
        <w:tc>
          <w:tcPr>
            <w:tcW w:w="1843" w:type="dxa"/>
            <w:vAlign w:val="center"/>
          </w:tcPr>
          <w:p w14:paraId="333CDD6B" w14:textId="77777777" w:rsidR="00BA3CE0" w:rsidRDefault="00EF3F7A">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2583.51</w:t>
            </w:r>
          </w:p>
        </w:tc>
        <w:tc>
          <w:tcPr>
            <w:tcW w:w="1559" w:type="dxa"/>
            <w:vAlign w:val="center"/>
          </w:tcPr>
          <w:p w14:paraId="41072B7C" w14:textId="77777777" w:rsidR="00BA3CE0" w:rsidRDefault="00EF3F7A">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2583.51</w:t>
            </w:r>
          </w:p>
        </w:tc>
        <w:tc>
          <w:tcPr>
            <w:tcW w:w="850" w:type="dxa"/>
            <w:vAlign w:val="center"/>
          </w:tcPr>
          <w:p w14:paraId="4B1C172D" w14:textId="77777777" w:rsidR="00BA3CE0" w:rsidRDefault="00EF3F7A">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2418.12</w:t>
            </w:r>
          </w:p>
        </w:tc>
        <w:tc>
          <w:tcPr>
            <w:tcW w:w="851" w:type="dxa"/>
            <w:vAlign w:val="center"/>
          </w:tcPr>
          <w:p w14:paraId="0FB1FF1B" w14:textId="77777777" w:rsidR="00BA3CE0" w:rsidRDefault="00EF3F7A">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163.39</w:t>
            </w:r>
          </w:p>
        </w:tc>
        <w:tc>
          <w:tcPr>
            <w:tcW w:w="850" w:type="dxa"/>
            <w:vAlign w:val="center"/>
          </w:tcPr>
          <w:p w14:paraId="3A94558C" w14:textId="77777777" w:rsidR="00BA3CE0" w:rsidRDefault="00BA3CE0">
            <w:pPr>
              <w:jc w:val="center"/>
              <w:rPr>
                <w:rFonts w:ascii="仿宋_GB2312" w:eastAsia="仿宋_GB2312" w:hAnsiTheme="minorEastAsia" w:cs="宋体" w:hint="eastAsia"/>
                <w:b/>
                <w:color w:val="000000"/>
                <w:sz w:val="20"/>
                <w:szCs w:val="20"/>
              </w:rPr>
            </w:pPr>
          </w:p>
        </w:tc>
        <w:tc>
          <w:tcPr>
            <w:tcW w:w="851" w:type="dxa"/>
            <w:vAlign w:val="center"/>
          </w:tcPr>
          <w:p w14:paraId="67A2B22D" w14:textId="77777777" w:rsidR="00BA3CE0" w:rsidRDefault="00EF3F7A">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2.00</w:t>
            </w:r>
          </w:p>
        </w:tc>
        <w:tc>
          <w:tcPr>
            <w:tcW w:w="850" w:type="dxa"/>
            <w:vAlign w:val="center"/>
          </w:tcPr>
          <w:p w14:paraId="679A4BC7" w14:textId="77777777" w:rsidR="00BA3CE0" w:rsidRDefault="00BA3CE0">
            <w:pPr>
              <w:jc w:val="center"/>
              <w:rPr>
                <w:rFonts w:ascii="仿宋_GB2312" w:eastAsia="仿宋_GB2312" w:hAnsiTheme="minorEastAsia" w:cs="宋体" w:hint="eastAsia"/>
                <w:b/>
                <w:color w:val="000000"/>
                <w:sz w:val="20"/>
                <w:szCs w:val="20"/>
              </w:rPr>
            </w:pPr>
          </w:p>
        </w:tc>
        <w:tc>
          <w:tcPr>
            <w:tcW w:w="851" w:type="dxa"/>
            <w:vAlign w:val="center"/>
          </w:tcPr>
          <w:p w14:paraId="2559EC8F" w14:textId="77777777" w:rsidR="00BA3CE0" w:rsidRDefault="00BA3CE0">
            <w:pPr>
              <w:jc w:val="center"/>
              <w:rPr>
                <w:rFonts w:ascii="仿宋_GB2312" w:eastAsia="仿宋_GB2312" w:hAnsiTheme="minorEastAsia" w:cs="宋体" w:hint="eastAsia"/>
                <w:b/>
                <w:color w:val="000000"/>
                <w:sz w:val="20"/>
                <w:szCs w:val="20"/>
              </w:rPr>
            </w:pPr>
          </w:p>
        </w:tc>
        <w:tc>
          <w:tcPr>
            <w:tcW w:w="709" w:type="dxa"/>
            <w:vAlign w:val="center"/>
          </w:tcPr>
          <w:p w14:paraId="05D4E692" w14:textId="77777777" w:rsidR="00BA3CE0" w:rsidRDefault="00BA3CE0">
            <w:pPr>
              <w:jc w:val="center"/>
              <w:rPr>
                <w:rFonts w:ascii="仿宋_GB2312" w:eastAsia="仿宋_GB2312" w:hAnsiTheme="minorEastAsia" w:cs="宋体" w:hint="eastAsia"/>
                <w:b/>
                <w:color w:val="000000"/>
                <w:sz w:val="20"/>
                <w:szCs w:val="20"/>
              </w:rPr>
            </w:pPr>
          </w:p>
        </w:tc>
        <w:tc>
          <w:tcPr>
            <w:tcW w:w="708" w:type="dxa"/>
            <w:vAlign w:val="center"/>
          </w:tcPr>
          <w:p w14:paraId="539E207E" w14:textId="77777777" w:rsidR="00BA3CE0" w:rsidRDefault="00BA3CE0">
            <w:pPr>
              <w:jc w:val="center"/>
              <w:rPr>
                <w:rFonts w:ascii="仿宋_GB2312" w:eastAsia="仿宋_GB2312" w:hAnsiTheme="minorEastAsia" w:cs="宋体" w:hint="eastAsia"/>
                <w:b/>
                <w:color w:val="000000"/>
                <w:sz w:val="20"/>
                <w:szCs w:val="20"/>
              </w:rPr>
            </w:pPr>
          </w:p>
        </w:tc>
        <w:tc>
          <w:tcPr>
            <w:tcW w:w="709" w:type="dxa"/>
            <w:vAlign w:val="center"/>
          </w:tcPr>
          <w:p w14:paraId="7451571D" w14:textId="77777777" w:rsidR="00BA3CE0" w:rsidRDefault="00BA3CE0">
            <w:pPr>
              <w:jc w:val="center"/>
              <w:rPr>
                <w:rFonts w:ascii="仿宋_GB2312" w:eastAsia="仿宋_GB2312" w:hAnsiTheme="minorEastAsia" w:cs="宋体" w:hint="eastAsia"/>
                <w:b/>
                <w:color w:val="000000"/>
                <w:sz w:val="20"/>
                <w:szCs w:val="20"/>
              </w:rPr>
            </w:pPr>
          </w:p>
        </w:tc>
        <w:tc>
          <w:tcPr>
            <w:tcW w:w="709" w:type="dxa"/>
            <w:vAlign w:val="center"/>
          </w:tcPr>
          <w:p w14:paraId="6F87EF77" w14:textId="77777777" w:rsidR="00BA3CE0" w:rsidRDefault="00BA3CE0">
            <w:pPr>
              <w:jc w:val="center"/>
              <w:rPr>
                <w:rFonts w:ascii="仿宋_GB2312" w:eastAsia="仿宋_GB2312" w:hAnsiTheme="minorEastAsia" w:cs="宋体" w:hint="eastAsia"/>
                <w:b/>
                <w:color w:val="000000"/>
                <w:sz w:val="20"/>
                <w:szCs w:val="20"/>
              </w:rPr>
            </w:pPr>
          </w:p>
        </w:tc>
      </w:tr>
    </w:tbl>
    <w:p w14:paraId="43E0A151" w14:textId="77777777" w:rsidR="00BA3CE0" w:rsidRDefault="00BA3CE0">
      <w:pPr>
        <w:widowControl/>
        <w:spacing w:line="20" w:lineRule="exact"/>
        <w:jc w:val="left"/>
        <w:rPr>
          <w:rFonts w:ascii="宋体" w:hAnsi="宋体" w:hint="eastAsia"/>
          <w:bCs/>
          <w:kern w:val="0"/>
          <w:sz w:val="20"/>
          <w:szCs w:val="20"/>
        </w:rPr>
        <w:sectPr w:rsidR="00BA3CE0">
          <w:pgSz w:w="16838" w:h="11906" w:orient="landscape"/>
          <w:pgMar w:top="1134" w:right="1134" w:bottom="1134" w:left="1134" w:header="851" w:footer="992" w:gutter="0"/>
          <w:cols w:space="425"/>
          <w:docGrid w:type="lines" w:linePitch="312"/>
        </w:sectPr>
      </w:pPr>
    </w:p>
    <w:p w14:paraId="1B997E63" w14:textId="77777777" w:rsidR="00BA3CE0" w:rsidRDefault="00EF3F7A">
      <w:pPr>
        <w:widowControl/>
        <w:jc w:val="left"/>
        <w:rPr>
          <w:rFonts w:ascii="宋体" w:hAnsi="宋体" w:hint="eastAsia"/>
          <w:bCs/>
          <w:kern w:val="0"/>
          <w:sz w:val="20"/>
          <w:szCs w:val="20"/>
        </w:rPr>
      </w:pPr>
      <w:r>
        <w:rPr>
          <w:rFonts w:ascii="宋体" w:hAnsi="宋体" w:hint="eastAsia"/>
          <w:bCs/>
          <w:kern w:val="0"/>
          <w:sz w:val="20"/>
          <w:szCs w:val="20"/>
        </w:rPr>
        <w:t>表3</w:t>
      </w:r>
    </w:p>
    <w:p w14:paraId="6A926D43" w14:textId="77777777" w:rsidR="00BA3CE0" w:rsidRDefault="00EF3F7A">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单位支出总体情况表</w:t>
      </w:r>
    </w:p>
    <w:tbl>
      <w:tblPr>
        <w:tblW w:w="10065" w:type="dxa"/>
        <w:jc w:val="center"/>
        <w:tblLayout w:type="fixed"/>
        <w:tblLook w:val="04A0" w:firstRow="1" w:lastRow="0" w:firstColumn="1" w:lastColumn="0" w:noHBand="0" w:noVBand="1"/>
      </w:tblPr>
      <w:tblGrid>
        <w:gridCol w:w="8647"/>
        <w:gridCol w:w="1418"/>
      </w:tblGrid>
      <w:tr w:rsidR="00BA3CE0" w14:paraId="1FE0C183" w14:textId="77777777">
        <w:trPr>
          <w:trHeight w:val="170"/>
          <w:jc w:val="center"/>
        </w:trPr>
        <w:tc>
          <w:tcPr>
            <w:tcW w:w="8647" w:type="dxa"/>
            <w:vAlign w:val="center"/>
          </w:tcPr>
          <w:p w14:paraId="0E768041" w14:textId="77777777" w:rsidR="00BA3CE0" w:rsidRDefault="00EF3F7A">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编制单位：新疆维吾尔自治区喀什地区疏勒县疏勒镇小学</w:t>
            </w:r>
          </w:p>
        </w:tc>
        <w:tc>
          <w:tcPr>
            <w:tcW w:w="1418" w:type="dxa"/>
            <w:vAlign w:val="center"/>
          </w:tcPr>
          <w:p w14:paraId="7322FA14" w14:textId="77777777" w:rsidR="00BA3CE0" w:rsidRDefault="00EF3F7A">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0C6C75F7" w14:textId="77777777" w:rsidR="00BA3CE0" w:rsidRDefault="00BA3CE0">
      <w:pPr>
        <w:spacing w:line="20" w:lineRule="exact"/>
        <w:rPr>
          <w:sz w:val="20"/>
          <w:szCs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09"/>
        <w:gridCol w:w="709"/>
        <w:gridCol w:w="3510"/>
        <w:gridCol w:w="1984"/>
        <w:gridCol w:w="1276"/>
        <w:gridCol w:w="1276"/>
      </w:tblGrid>
      <w:tr w:rsidR="00BA3CE0" w14:paraId="48EC087A" w14:textId="77777777">
        <w:trPr>
          <w:trHeight w:val="340"/>
          <w:tblHeader/>
          <w:jc w:val="center"/>
        </w:trPr>
        <w:tc>
          <w:tcPr>
            <w:tcW w:w="5524" w:type="dxa"/>
            <w:gridSpan w:val="4"/>
            <w:tcBorders>
              <w:top w:val="single" w:sz="4" w:space="0" w:color="auto"/>
            </w:tcBorders>
            <w:vAlign w:val="center"/>
          </w:tcPr>
          <w:p w14:paraId="37F64120" w14:textId="77777777" w:rsidR="00BA3CE0" w:rsidRDefault="00EF3F7A">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14:paraId="7D2D2B88" w14:textId="77777777" w:rsidR="00BA3CE0" w:rsidRDefault="00EF3F7A">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支出预算</w:t>
            </w:r>
          </w:p>
        </w:tc>
      </w:tr>
      <w:tr w:rsidR="00BA3CE0" w14:paraId="3CEA4B21" w14:textId="77777777">
        <w:trPr>
          <w:trHeight w:val="482"/>
          <w:tblHeader/>
          <w:jc w:val="center"/>
        </w:trPr>
        <w:tc>
          <w:tcPr>
            <w:tcW w:w="2014" w:type="dxa"/>
            <w:gridSpan w:val="3"/>
            <w:vAlign w:val="center"/>
          </w:tcPr>
          <w:p w14:paraId="220E04C4" w14:textId="77777777" w:rsidR="00BA3CE0" w:rsidRDefault="00EF3F7A">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14:paraId="0ED9A1E2" w14:textId="77777777" w:rsidR="00BA3CE0" w:rsidRDefault="00EF3F7A">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510" w:type="dxa"/>
            <w:vMerge w:val="restart"/>
            <w:vAlign w:val="center"/>
          </w:tcPr>
          <w:p w14:paraId="4E2403F0" w14:textId="77777777" w:rsidR="00BA3CE0" w:rsidRDefault="00EF3F7A">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984" w:type="dxa"/>
            <w:vMerge w:val="restart"/>
            <w:vAlign w:val="center"/>
          </w:tcPr>
          <w:p w14:paraId="56B7E7CD" w14:textId="77777777" w:rsidR="00BA3CE0" w:rsidRDefault="00EF3F7A">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276" w:type="dxa"/>
            <w:vMerge w:val="restart"/>
            <w:vAlign w:val="center"/>
          </w:tcPr>
          <w:p w14:paraId="6844869A" w14:textId="77777777" w:rsidR="00BA3CE0" w:rsidRDefault="00EF3F7A">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276" w:type="dxa"/>
            <w:vMerge w:val="restart"/>
            <w:vAlign w:val="center"/>
          </w:tcPr>
          <w:p w14:paraId="27ECA7B3" w14:textId="77777777" w:rsidR="00BA3CE0" w:rsidRDefault="00EF3F7A">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BA3CE0" w14:paraId="19356D96" w14:textId="77777777">
        <w:trPr>
          <w:trHeight w:val="403"/>
          <w:tblHeader/>
          <w:jc w:val="center"/>
        </w:trPr>
        <w:tc>
          <w:tcPr>
            <w:tcW w:w="596" w:type="dxa"/>
            <w:vAlign w:val="center"/>
          </w:tcPr>
          <w:p w14:paraId="0351074F" w14:textId="77777777" w:rsidR="00BA3CE0" w:rsidRDefault="00EF3F7A">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14:paraId="56921EC4" w14:textId="77777777" w:rsidR="00BA3CE0" w:rsidRDefault="00EF3F7A">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vAlign w:val="center"/>
          </w:tcPr>
          <w:p w14:paraId="3EB32078" w14:textId="77777777" w:rsidR="00BA3CE0" w:rsidRDefault="00EF3F7A">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510" w:type="dxa"/>
            <w:vMerge/>
            <w:vAlign w:val="center"/>
          </w:tcPr>
          <w:p w14:paraId="78F16F36" w14:textId="77777777" w:rsidR="00BA3CE0" w:rsidRDefault="00BA3CE0">
            <w:pPr>
              <w:widowControl/>
              <w:jc w:val="left"/>
              <w:rPr>
                <w:rFonts w:ascii="仿宋_GB2312" w:eastAsia="仿宋_GB2312" w:hAnsiTheme="minorEastAsia" w:cs="宋体" w:hint="eastAsia"/>
                <w:b/>
                <w:bCs/>
                <w:color w:val="000000"/>
                <w:kern w:val="0"/>
                <w:sz w:val="20"/>
                <w:szCs w:val="20"/>
              </w:rPr>
            </w:pPr>
          </w:p>
        </w:tc>
        <w:tc>
          <w:tcPr>
            <w:tcW w:w="1984" w:type="dxa"/>
            <w:vMerge/>
            <w:vAlign w:val="center"/>
          </w:tcPr>
          <w:p w14:paraId="61445FBA" w14:textId="77777777" w:rsidR="00BA3CE0" w:rsidRDefault="00BA3CE0">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17195F2E" w14:textId="77777777" w:rsidR="00BA3CE0" w:rsidRDefault="00BA3CE0">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43651DCF" w14:textId="77777777" w:rsidR="00BA3CE0" w:rsidRDefault="00BA3CE0">
            <w:pPr>
              <w:widowControl/>
              <w:jc w:val="left"/>
              <w:rPr>
                <w:rFonts w:ascii="仿宋_GB2312" w:eastAsia="仿宋_GB2312" w:hAnsiTheme="minorEastAsia" w:cs="宋体" w:hint="eastAsia"/>
                <w:b/>
                <w:bCs/>
                <w:color w:val="000000"/>
                <w:kern w:val="0"/>
                <w:sz w:val="20"/>
                <w:szCs w:val="20"/>
              </w:rPr>
            </w:pPr>
          </w:p>
        </w:tc>
      </w:tr>
      <w:tr w:rsidR="00BA3CE0" w14:paraId="44BE0FC1" w14:textId="77777777">
        <w:trPr>
          <w:trHeight w:val="403"/>
          <w:jc w:val="center"/>
        </w:trPr>
        <w:tc>
          <w:tcPr>
            <w:tcW w:w="596" w:type="dxa"/>
            <w:vAlign w:val="center"/>
          </w:tcPr>
          <w:p w14:paraId="31B9CFBC" w14:textId="77777777" w:rsidR="00BA3CE0" w:rsidRDefault="00EF3F7A">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40633AA2" w14:textId="77777777" w:rsidR="00BA3CE0" w:rsidRDefault="00BA3CE0">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39CD42CD" w14:textId="77777777" w:rsidR="00BA3CE0" w:rsidRDefault="00BA3CE0">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1288862C" w14:textId="77777777" w:rsidR="00BA3CE0" w:rsidRDefault="00EF3F7A">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教育支出</w:t>
            </w:r>
          </w:p>
        </w:tc>
        <w:tc>
          <w:tcPr>
            <w:tcW w:w="1984" w:type="dxa"/>
            <w:vAlign w:val="center"/>
          </w:tcPr>
          <w:p w14:paraId="1A8FF557" w14:textId="77777777" w:rsidR="00BA3CE0" w:rsidRDefault="00EF3F7A">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2581.51</w:t>
            </w:r>
          </w:p>
        </w:tc>
        <w:tc>
          <w:tcPr>
            <w:tcW w:w="1276" w:type="dxa"/>
            <w:vAlign w:val="center"/>
          </w:tcPr>
          <w:p w14:paraId="1FC3DCA7" w14:textId="77777777" w:rsidR="00BA3CE0" w:rsidRDefault="00EF3F7A">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2405.04</w:t>
            </w:r>
          </w:p>
        </w:tc>
        <w:tc>
          <w:tcPr>
            <w:tcW w:w="1276" w:type="dxa"/>
            <w:vAlign w:val="center"/>
          </w:tcPr>
          <w:p w14:paraId="37F4C889" w14:textId="77777777" w:rsidR="00BA3CE0" w:rsidRDefault="00EF3F7A">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176.47</w:t>
            </w:r>
          </w:p>
        </w:tc>
      </w:tr>
      <w:tr w:rsidR="00BA3CE0" w14:paraId="7C3AC50C" w14:textId="77777777">
        <w:trPr>
          <w:trHeight w:val="403"/>
          <w:jc w:val="center"/>
        </w:trPr>
        <w:tc>
          <w:tcPr>
            <w:tcW w:w="596" w:type="dxa"/>
            <w:vAlign w:val="center"/>
          </w:tcPr>
          <w:p w14:paraId="4A6F2CBD" w14:textId="77777777" w:rsidR="00BA3CE0" w:rsidRDefault="00EF3F7A">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26142F65" w14:textId="77777777" w:rsidR="00BA3CE0" w:rsidRDefault="00EF3F7A">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6F6AFC45" w14:textId="77777777" w:rsidR="00BA3CE0" w:rsidRDefault="00BA3CE0">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765CE750" w14:textId="77777777" w:rsidR="00BA3CE0" w:rsidRDefault="00EF3F7A">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普通教育</w:t>
            </w:r>
          </w:p>
        </w:tc>
        <w:tc>
          <w:tcPr>
            <w:tcW w:w="1984" w:type="dxa"/>
            <w:vAlign w:val="center"/>
          </w:tcPr>
          <w:p w14:paraId="6522D8D4" w14:textId="77777777" w:rsidR="00BA3CE0" w:rsidRDefault="00EF3F7A">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2581.51</w:t>
            </w:r>
          </w:p>
        </w:tc>
        <w:tc>
          <w:tcPr>
            <w:tcW w:w="1276" w:type="dxa"/>
            <w:vAlign w:val="center"/>
          </w:tcPr>
          <w:p w14:paraId="04E52518" w14:textId="77777777" w:rsidR="00BA3CE0" w:rsidRDefault="00EF3F7A">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2405.04</w:t>
            </w:r>
          </w:p>
        </w:tc>
        <w:tc>
          <w:tcPr>
            <w:tcW w:w="1276" w:type="dxa"/>
            <w:vAlign w:val="center"/>
          </w:tcPr>
          <w:p w14:paraId="65CCC8A8" w14:textId="77777777" w:rsidR="00BA3CE0" w:rsidRDefault="00EF3F7A">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176.47</w:t>
            </w:r>
          </w:p>
        </w:tc>
      </w:tr>
      <w:tr w:rsidR="00BA3CE0" w14:paraId="07705A7B" w14:textId="77777777">
        <w:trPr>
          <w:trHeight w:val="403"/>
          <w:jc w:val="center"/>
        </w:trPr>
        <w:tc>
          <w:tcPr>
            <w:tcW w:w="596" w:type="dxa"/>
            <w:vAlign w:val="center"/>
          </w:tcPr>
          <w:p w14:paraId="75A64C66" w14:textId="77777777" w:rsidR="00BA3CE0" w:rsidRDefault="00EF3F7A">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07CDECC1" w14:textId="77777777" w:rsidR="00BA3CE0" w:rsidRDefault="00EF3F7A">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020059CB" w14:textId="77777777" w:rsidR="00BA3CE0" w:rsidRDefault="00EF3F7A">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3510" w:type="dxa"/>
            <w:vAlign w:val="center"/>
          </w:tcPr>
          <w:p w14:paraId="628184A1" w14:textId="77777777" w:rsidR="00BA3CE0" w:rsidRDefault="00EF3F7A">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小学教育</w:t>
            </w:r>
          </w:p>
        </w:tc>
        <w:tc>
          <w:tcPr>
            <w:tcW w:w="1984" w:type="dxa"/>
            <w:vAlign w:val="center"/>
          </w:tcPr>
          <w:p w14:paraId="1DCA0410" w14:textId="77777777" w:rsidR="00BA3CE0" w:rsidRDefault="00EF3F7A">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2581.51</w:t>
            </w:r>
          </w:p>
        </w:tc>
        <w:tc>
          <w:tcPr>
            <w:tcW w:w="1276" w:type="dxa"/>
            <w:vAlign w:val="center"/>
          </w:tcPr>
          <w:p w14:paraId="6A0A8FAF" w14:textId="77777777" w:rsidR="00BA3CE0" w:rsidRDefault="00EF3F7A">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2405.04</w:t>
            </w:r>
          </w:p>
        </w:tc>
        <w:tc>
          <w:tcPr>
            <w:tcW w:w="1276" w:type="dxa"/>
            <w:vAlign w:val="center"/>
          </w:tcPr>
          <w:p w14:paraId="32371D6B" w14:textId="77777777" w:rsidR="00BA3CE0" w:rsidRDefault="00EF3F7A">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176.47</w:t>
            </w:r>
          </w:p>
        </w:tc>
      </w:tr>
      <w:tr w:rsidR="00BA3CE0" w14:paraId="57D5DF4A" w14:textId="77777777">
        <w:trPr>
          <w:trHeight w:val="403"/>
          <w:jc w:val="center"/>
        </w:trPr>
        <w:tc>
          <w:tcPr>
            <w:tcW w:w="596" w:type="dxa"/>
            <w:vAlign w:val="center"/>
          </w:tcPr>
          <w:p w14:paraId="7C4BD488" w14:textId="77777777" w:rsidR="00BA3CE0" w:rsidRDefault="00EF3F7A">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229</w:t>
            </w:r>
          </w:p>
        </w:tc>
        <w:tc>
          <w:tcPr>
            <w:tcW w:w="709" w:type="dxa"/>
            <w:vAlign w:val="center"/>
          </w:tcPr>
          <w:p w14:paraId="042559EC" w14:textId="77777777" w:rsidR="00BA3CE0" w:rsidRDefault="00BA3CE0">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27F77798" w14:textId="77777777" w:rsidR="00BA3CE0" w:rsidRDefault="00BA3CE0">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5BB3D949" w14:textId="77777777" w:rsidR="00BA3CE0" w:rsidRDefault="00EF3F7A">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其他支出</w:t>
            </w:r>
          </w:p>
        </w:tc>
        <w:tc>
          <w:tcPr>
            <w:tcW w:w="1984" w:type="dxa"/>
            <w:vAlign w:val="center"/>
          </w:tcPr>
          <w:p w14:paraId="1DA3A1E9" w14:textId="77777777" w:rsidR="00BA3CE0" w:rsidRDefault="00EF3F7A">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2.00</w:t>
            </w:r>
          </w:p>
        </w:tc>
        <w:tc>
          <w:tcPr>
            <w:tcW w:w="1276" w:type="dxa"/>
            <w:vAlign w:val="center"/>
          </w:tcPr>
          <w:p w14:paraId="298719B3" w14:textId="77777777" w:rsidR="00BA3CE0" w:rsidRDefault="00BA3CE0">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3EF1A864" w14:textId="77777777" w:rsidR="00BA3CE0" w:rsidRDefault="00EF3F7A">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2.00</w:t>
            </w:r>
          </w:p>
        </w:tc>
      </w:tr>
      <w:tr w:rsidR="00BA3CE0" w14:paraId="04FCDCEB" w14:textId="77777777">
        <w:trPr>
          <w:trHeight w:val="403"/>
          <w:jc w:val="center"/>
        </w:trPr>
        <w:tc>
          <w:tcPr>
            <w:tcW w:w="596" w:type="dxa"/>
            <w:vAlign w:val="center"/>
          </w:tcPr>
          <w:p w14:paraId="42E4075A" w14:textId="77777777" w:rsidR="00BA3CE0" w:rsidRDefault="00EF3F7A">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229</w:t>
            </w:r>
          </w:p>
        </w:tc>
        <w:tc>
          <w:tcPr>
            <w:tcW w:w="709" w:type="dxa"/>
            <w:vAlign w:val="center"/>
          </w:tcPr>
          <w:p w14:paraId="40FAEFFF" w14:textId="77777777" w:rsidR="00BA3CE0" w:rsidRDefault="00EF3F7A">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60</w:t>
            </w:r>
          </w:p>
        </w:tc>
        <w:tc>
          <w:tcPr>
            <w:tcW w:w="709" w:type="dxa"/>
            <w:vAlign w:val="center"/>
          </w:tcPr>
          <w:p w14:paraId="75D5DD7B" w14:textId="77777777" w:rsidR="00BA3CE0" w:rsidRDefault="00BA3CE0">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289E9B57" w14:textId="77777777" w:rsidR="00BA3CE0" w:rsidRDefault="00EF3F7A">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彩票公益金安排的支出</w:t>
            </w:r>
          </w:p>
        </w:tc>
        <w:tc>
          <w:tcPr>
            <w:tcW w:w="1984" w:type="dxa"/>
            <w:vAlign w:val="center"/>
          </w:tcPr>
          <w:p w14:paraId="67BA228F" w14:textId="77777777" w:rsidR="00BA3CE0" w:rsidRDefault="00EF3F7A">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2.00</w:t>
            </w:r>
          </w:p>
        </w:tc>
        <w:tc>
          <w:tcPr>
            <w:tcW w:w="1276" w:type="dxa"/>
            <w:vAlign w:val="center"/>
          </w:tcPr>
          <w:p w14:paraId="6ACCAC80" w14:textId="77777777" w:rsidR="00BA3CE0" w:rsidRDefault="00BA3CE0">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4902A190" w14:textId="77777777" w:rsidR="00BA3CE0" w:rsidRDefault="00EF3F7A">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2.00</w:t>
            </w:r>
          </w:p>
        </w:tc>
      </w:tr>
      <w:tr w:rsidR="00BA3CE0" w14:paraId="24864546" w14:textId="77777777">
        <w:trPr>
          <w:trHeight w:val="403"/>
          <w:jc w:val="center"/>
        </w:trPr>
        <w:tc>
          <w:tcPr>
            <w:tcW w:w="596" w:type="dxa"/>
            <w:vAlign w:val="center"/>
          </w:tcPr>
          <w:p w14:paraId="73B3E169" w14:textId="77777777" w:rsidR="00BA3CE0" w:rsidRDefault="00EF3F7A">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229</w:t>
            </w:r>
          </w:p>
        </w:tc>
        <w:tc>
          <w:tcPr>
            <w:tcW w:w="709" w:type="dxa"/>
            <w:vAlign w:val="center"/>
          </w:tcPr>
          <w:p w14:paraId="56DB6245" w14:textId="77777777" w:rsidR="00BA3CE0" w:rsidRDefault="00EF3F7A">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60</w:t>
            </w:r>
          </w:p>
        </w:tc>
        <w:tc>
          <w:tcPr>
            <w:tcW w:w="709" w:type="dxa"/>
            <w:vAlign w:val="center"/>
          </w:tcPr>
          <w:p w14:paraId="3955C4E9" w14:textId="77777777" w:rsidR="00BA3CE0" w:rsidRDefault="00EF3F7A">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04</w:t>
            </w:r>
          </w:p>
        </w:tc>
        <w:tc>
          <w:tcPr>
            <w:tcW w:w="3510" w:type="dxa"/>
            <w:vAlign w:val="center"/>
          </w:tcPr>
          <w:p w14:paraId="2A70024D" w14:textId="77777777" w:rsidR="00BA3CE0" w:rsidRDefault="00EF3F7A">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用于教育事业的彩票公益金支出</w:t>
            </w:r>
          </w:p>
        </w:tc>
        <w:tc>
          <w:tcPr>
            <w:tcW w:w="1984" w:type="dxa"/>
            <w:vAlign w:val="center"/>
          </w:tcPr>
          <w:p w14:paraId="26150DC7" w14:textId="77777777" w:rsidR="00BA3CE0" w:rsidRDefault="00EF3F7A">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2.00</w:t>
            </w:r>
          </w:p>
        </w:tc>
        <w:tc>
          <w:tcPr>
            <w:tcW w:w="1276" w:type="dxa"/>
            <w:vAlign w:val="center"/>
          </w:tcPr>
          <w:p w14:paraId="10BE61EA" w14:textId="77777777" w:rsidR="00BA3CE0" w:rsidRDefault="00BA3CE0">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72BF0095" w14:textId="77777777" w:rsidR="00BA3CE0" w:rsidRDefault="00EF3F7A">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2.00</w:t>
            </w:r>
          </w:p>
        </w:tc>
      </w:tr>
      <w:tr w:rsidR="00BA3CE0" w14:paraId="3DB2BC20" w14:textId="77777777">
        <w:trPr>
          <w:trHeight w:val="403"/>
          <w:jc w:val="center"/>
        </w:trPr>
        <w:tc>
          <w:tcPr>
            <w:tcW w:w="596" w:type="dxa"/>
            <w:vAlign w:val="center"/>
          </w:tcPr>
          <w:p w14:paraId="4E1C4CB2" w14:textId="77777777" w:rsidR="00BA3CE0" w:rsidRDefault="00BA3CE0">
            <w:pPr>
              <w:widowControl/>
              <w:jc w:val="center"/>
              <w:rPr>
                <w:rFonts w:ascii="仿宋_GB2312" w:eastAsia="仿宋_GB2312" w:hAnsiTheme="minorEastAsia" w:cs="宋体" w:hint="eastAsia"/>
                <w:b/>
                <w:bCs/>
                <w:color w:val="000000"/>
                <w:kern w:val="0"/>
                <w:sz w:val="20"/>
                <w:szCs w:val="20"/>
              </w:rPr>
            </w:pPr>
          </w:p>
        </w:tc>
        <w:tc>
          <w:tcPr>
            <w:tcW w:w="709" w:type="dxa"/>
            <w:vAlign w:val="center"/>
          </w:tcPr>
          <w:p w14:paraId="2EB72055" w14:textId="77777777" w:rsidR="00BA3CE0" w:rsidRDefault="00BA3CE0">
            <w:pPr>
              <w:widowControl/>
              <w:jc w:val="center"/>
              <w:rPr>
                <w:rFonts w:ascii="仿宋_GB2312" w:eastAsia="仿宋_GB2312" w:hAnsiTheme="minorEastAsia" w:cs="宋体" w:hint="eastAsia"/>
                <w:b/>
                <w:bCs/>
                <w:color w:val="000000"/>
                <w:kern w:val="0"/>
                <w:sz w:val="20"/>
                <w:szCs w:val="20"/>
              </w:rPr>
            </w:pPr>
          </w:p>
        </w:tc>
        <w:tc>
          <w:tcPr>
            <w:tcW w:w="709" w:type="dxa"/>
            <w:vAlign w:val="center"/>
          </w:tcPr>
          <w:p w14:paraId="42602449" w14:textId="77777777" w:rsidR="00BA3CE0" w:rsidRDefault="00BA3CE0">
            <w:pPr>
              <w:widowControl/>
              <w:jc w:val="center"/>
              <w:rPr>
                <w:rFonts w:ascii="仿宋_GB2312" w:eastAsia="仿宋_GB2312" w:hAnsiTheme="minorEastAsia" w:cs="宋体" w:hint="eastAsia"/>
                <w:b/>
                <w:bCs/>
                <w:color w:val="000000"/>
                <w:kern w:val="0"/>
                <w:sz w:val="20"/>
                <w:szCs w:val="20"/>
              </w:rPr>
            </w:pPr>
          </w:p>
        </w:tc>
        <w:tc>
          <w:tcPr>
            <w:tcW w:w="3510" w:type="dxa"/>
            <w:vAlign w:val="center"/>
          </w:tcPr>
          <w:p w14:paraId="7D5CE254" w14:textId="77777777" w:rsidR="00BA3CE0" w:rsidRDefault="00EF3F7A">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984" w:type="dxa"/>
            <w:vAlign w:val="center"/>
          </w:tcPr>
          <w:p w14:paraId="6F639A3D" w14:textId="77777777" w:rsidR="00BA3CE0" w:rsidRDefault="00EF3F7A">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2583.51</w:t>
            </w:r>
          </w:p>
        </w:tc>
        <w:tc>
          <w:tcPr>
            <w:tcW w:w="1276" w:type="dxa"/>
            <w:vAlign w:val="center"/>
          </w:tcPr>
          <w:p w14:paraId="5B20FB63" w14:textId="77777777" w:rsidR="00BA3CE0" w:rsidRDefault="00EF3F7A">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2405.04</w:t>
            </w:r>
          </w:p>
        </w:tc>
        <w:tc>
          <w:tcPr>
            <w:tcW w:w="1276" w:type="dxa"/>
            <w:vAlign w:val="center"/>
          </w:tcPr>
          <w:p w14:paraId="1B58EE18" w14:textId="77777777" w:rsidR="00BA3CE0" w:rsidRDefault="00EF3F7A">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178.47</w:t>
            </w:r>
          </w:p>
        </w:tc>
      </w:tr>
    </w:tbl>
    <w:p w14:paraId="0CE7F451" w14:textId="77777777" w:rsidR="00BA3CE0" w:rsidRDefault="00EF3F7A">
      <w:pPr>
        <w:widowControl/>
        <w:jc w:val="left"/>
        <w:rPr>
          <w:rFonts w:ascii="宋体" w:hAnsi="宋体" w:hint="eastAsia"/>
          <w:bCs/>
          <w:kern w:val="0"/>
          <w:sz w:val="20"/>
          <w:szCs w:val="20"/>
        </w:rPr>
      </w:pPr>
      <w:r>
        <w:rPr>
          <w:rFonts w:ascii="微软雅黑" w:eastAsia="微软雅黑" w:hAnsi="Calibri"/>
          <w:b/>
          <w:bCs/>
          <w:kern w:val="44"/>
          <w:sz w:val="2"/>
          <w:szCs w:val="2"/>
        </w:rPr>
        <w:br w:type="page"/>
      </w:r>
      <w:r>
        <w:rPr>
          <w:rFonts w:ascii="宋体" w:hAnsi="宋体" w:hint="eastAsia"/>
          <w:bCs/>
          <w:kern w:val="0"/>
          <w:sz w:val="20"/>
          <w:szCs w:val="20"/>
        </w:rPr>
        <w:t>表4</w:t>
      </w:r>
    </w:p>
    <w:p w14:paraId="39946EFD" w14:textId="77777777" w:rsidR="00BA3CE0" w:rsidRDefault="00EF3F7A">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财政拨款收支预算总体情况表</w:t>
      </w:r>
    </w:p>
    <w:tbl>
      <w:tblPr>
        <w:tblW w:w="10065" w:type="dxa"/>
        <w:jc w:val="center"/>
        <w:tblLayout w:type="fixed"/>
        <w:tblLook w:val="04A0" w:firstRow="1" w:lastRow="0" w:firstColumn="1" w:lastColumn="0" w:noHBand="0" w:noVBand="1"/>
      </w:tblPr>
      <w:tblGrid>
        <w:gridCol w:w="8647"/>
        <w:gridCol w:w="1418"/>
      </w:tblGrid>
      <w:tr w:rsidR="00BA3CE0" w14:paraId="0A1749E0" w14:textId="77777777">
        <w:trPr>
          <w:trHeight w:val="170"/>
          <w:jc w:val="center"/>
        </w:trPr>
        <w:tc>
          <w:tcPr>
            <w:tcW w:w="8647" w:type="dxa"/>
            <w:noWrap/>
            <w:vAlign w:val="bottom"/>
          </w:tcPr>
          <w:p w14:paraId="0E72B628" w14:textId="77777777" w:rsidR="00BA3CE0" w:rsidRDefault="00EF3F7A">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编制单位：新疆维吾尔自治区喀什地区疏勒县疏勒镇小学</w:t>
            </w:r>
          </w:p>
        </w:tc>
        <w:tc>
          <w:tcPr>
            <w:tcW w:w="1418" w:type="dxa"/>
            <w:vAlign w:val="bottom"/>
          </w:tcPr>
          <w:p w14:paraId="61C2D2A1" w14:textId="77777777" w:rsidR="00BA3CE0" w:rsidRDefault="00EF3F7A">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3A79D29E" w14:textId="77777777" w:rsidR="00BA3CE0" w:rsidRDefault="00BA3CE0">
      <w:pPr>
        <w:spacing w:line="20" w:lineRule="exact"/>
        <w:rPr>
          <w:sz w:val="20"/>
          <w:szCs w:val="20"/>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966"/>
        <w:gridCol w:w="2719"/>
        <w:gridCol w:w="1139"/>
        <w:gridCol w:w="1129"/>
        <w:gridCol w:w="992"/>
        <w:gridCol w:w="997"/>
      </w:tblGrid>
      <w:tr w:rsidR="00BA3CE0" w14:paraId="38CF24BB" w14:textId="77777777" w:rsidTr="00CA704F">
        <w:trPr>
          <w:tblHeader/>
          <w:jc w:val="center"/>
        </w:trPr>
        <w:tc>
          <w:tcPr>
            <w:tcW w:w="3088" w:type="dxa"/>
            <w:gridSpan w:val="2"/>
            <w:tcBorders>
              <w:top w:val="single" w:sz="4" w:space="0" w:color="auto"/>
            </w:tcBorders>
            <w:noWrap/>
            <w:vAlign w:val="center"/>
          </w:tcPr>
          <w:p w14:paraId="6E91D2BC" w14:textId="77777777" w:rsidR="00BA3CE0" w:rsidRDefault="00EF3F7A">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财政拨款收入</w:t>
            </w:r>
          </w:p>
        </w:tc>
        <w:tc>
          <w:tcPr>
            <w:tcW w:w="6976" w:type="dxa"/>
            <w:gridSpan w:val="5"/>
            <w:tcBorders>
              <w:top w:val="single" w:sz="4" w:space="0" w:color="auto"/>
            </w:tcBorders>
            <w:noWrap/>
            <w:vAlign w:val="center"/>
          </w:tcPr>
          <w:p w14:paraId="6B4E603E" w14:textId="77777777" w:rsidR="00BA3CE0" w:rsidRDefault="00EF3F7A">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财政拨款支出</w:t>
            </w:r>
          </w:p>
        </w:tc>
      </w:tr>
      <w:tr w:rsidR="00BA3CE0" w14:paraId="60F804E1" w14:textId="77777777" w:rsidTr="00CA704F">
        <w:trPr>
          <w:tblHeader/>
          <w:jc w:val="center"/>
        </w:trPr>
        <w:tc>
          <w:tcPr>
            <w:tcW w:w="2122" w:type="dxa"/>
            <w:vAlign w:val="center"/>
          </w:tcPr>
          <w:p w14:paraId="7DC0FDA9" w14:textId="77777777" w:rsidR="00BA3CE0" w:rsidRDefault="00EF3F7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Theme="minorEastAsia"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966" w:type="dxa"/>
            <w:vAlign w:val="center"/>
          </w:tcPr>
          <w:p w14:paraId="6FD03387" w14:textId="77777777" w:rsidR="00BA3CE0" w:rsidRDefault="00EF3F7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719" w:type="dxa"/>
            <w:vAlign w:val="center"/>
          </w:tcPr>
          <w:p w14:paraId="2155BB0E" w14:textId="77777777" w:rsidR="00BA3CE0" w:rsidRDefault="00EF3F7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  能  分  类</w:t>
            </w:r>
          </w:p>
        </w:tc>
        <w:tc>
          <w:tcPr>
            <w:tcW w:w="1139" w:type="dxa"/>
            <w:vAlign w:val="center"/>
          </w:tcPr>
          <w:p w14:paraId="70F5C90C" w14:textId="77777777" w:rsidR="00BA3CE0" w:rsidRDefault="00EF3F7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1129" w:type="dxa"/>
            <w:vAlign w:val="center"/>
          </w:tcPr>
          <w:p w14:paraId="202EBDB5" w14:textId="77777777" w:rsidR="00BA3CE0" w:rsidRDefault="00EF3F7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一般公共预算</w:t>
            </w:r>
          </w:p>
        </w:tc>
        <w:tc>
          <w:tcPr>
            <w:tcW w:w="992" w:type="dxa"/>
            <w:vAlign w:val="center"/>
          </w:tcPr>
          <w:p w14:paraId="3C309568" w14:textId="77777777" w:rsidR="00BA3CE0" w:rsidRDefault="00EF3F7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政府性基金</w:t>
            </w:r>
          </w:p>
          <w:p w14:paraId="2EE089A7" w14:textId="77777777" w:rsidR="00BA3CE0" w:rsidRDefault="00EF3F7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w:t>
            </w:r>
          </w:p>
        </w:tc>
        <w:tc>
          <w:tcPr>
            <w:tcW w:w="997" w:type="dxa"/>
            <w:vAlign w:val="center"/>
          </w:tcPr>
          <w:p w14:paraId="770DA175" w14:textId="77777777" w:rsidR="00BA3CE0" w:rsidRDefault="00EF3F7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国有资本经营预算</w:t>
            </w:r>
          </w:p>
        </w:tc>
      </w:tr>
      <w:tr w:rsidR="00BA3CE0" w14:paraId="09C63EFC" w14:textId="77777777" w:rsidTr="00CA704F">
        <w:trPr>
          <w:jc w:val="center"/>
        </w:trPr>
        <w:tc>
          <w:tcPr>
            <w:tcW w:w="2122" w:type="dxa"/>
            <w:noWrap/>
            <w:vAlign w:val="center"/>
          </w:tcPr>
          <w:p w14:paraId="25E023DA" w14:textId="77777777" w:rsidR="00BA3CE0" w:rsidRDefault="00EF3F7A">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一、财政拨款（补助）</w:t>
            </w:r>
            <w:r>
              <w:rPr>
                <w:rFonts w:ascii="仿宋_GB2312" w:eastAsia="仿宋_GB2312" w:hAnsi="MS Gothic" w:cs="MS Gothic" w:hint="eastAsia"/>
                <w:kern w:val="0"/>
                <w:sz w:val="18"/>
                <w:szCs w:val="18"/>
                <w:cs/>
              </w:rPr>
              <w:t>‎</w:t>
            </w:r>
          </w:p>
        </w:tc>
        <w:tc>
          <w:tcPr>
            <w:tcW w:w="966" w:type="dxa"/>
          </w:tcPr>
          <w:p w14:paraId="22CC1C31" w14:textId="77777777" w:rsidR="00BA3CE0" w:rsidRDefault="00EF3F7A">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2583.51</w:t>
            </w:r>
          </w:p>
        </w:tc>
        <w:tc>
          <w:tcPr>
            <w:tcW w:w="2719" w:type="dxa"/>
            <w:noWrap/>
            <w:vAlign w:val="center"/>
          </w:tcPr>
          <w:p w14:paraId="0B624DE9" w14:textId="77777777" w:rsidR="00BA3CE0" w:rsidRDefault="00EF3F7A">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1139" w:type="dxa"/>
          </w:tcPr>
          <w:p w14:paraId="55538968" w14:textId="77777777" w:rsidR="00BA3CE0" w:rsidRDefault="00BA3CE0">
            <w:pPr>
              <w:widowControl/>
              <w:jc w:val="right"/>
              <w:rPr>
                <w:rFonts w:ascii="仿宋_GB2312" w:eastAsia="仿宋_GB2312" w:hAnsiTheme="minorEastAsia" w:cs="宋体" w:hint="eastAsia"/>
                <w:color w:val="000000"/>
                <w:kern w:val="0"/>
                <w:sz w:val="18"/>
                <w:szCs w:val="18"/>
              </w:rPr>
            </w:pPr>
          </w:p>
        </w:tc>
        <w:tc>
          <w:tcPr>
            <w:tcW w:w="1129" w:type="dxa"/>
          </w:tcPr>
          <w:p w14:paraId="00CB499B" w14:textId="77777777" w:rsidR="00BA3CE0" w:rsidRDefault="00BA3CE0">
            <w:pPr>
              <w:widowControl/>
              <w:jc w:val="right"/>
              <w:rPr>
                <w:rFonts w:ascii="仿宋_GB2312" w:eastAsia="仿宋_GB2312" w:hAnsiTheme="minorEastAsia" w:cs="宋体" w:hint="eastAsia"/>
                <w:color w:val="000000"/>
                <w:kern w:val="0"/>
                <w:sz w:val="18"/>
                <w:szCs w:val="18"/>
              </w:rPr>
            </w:pPr>
          </w:p>
        </w:tc>
        <w:tc>
          <w:tcPr>
            <w:tcW w:w="992" w:type="dxa"/>
          </w:tcPr>
          <w:p w14:paraId="11D3653A" w14:textId="77777777" w:rsidR="00BA3CE0" w:rsidRDefault="00BA3CE0">
            <w:pPr>
              <w:widowControl/>
              <w:jc w:val="right"/>
              <w:rPr>
                <w:rFonts w:ascii="仿宋_GB2312" w:eastAsia="仿宋_GB2312" w:hAnsiTheme="minorEastAsia" w:cs="宋体" w:hint="eastAsia"/>
                <w:color w:val="000000"/>
                <w:kern w:val="0"/>
                <w:sz w:val="18"/>
                <w:szCs w:val="18"/>
              </w:rPr>
            </w:pPr>
          </w:p>
        </w:tc>
        <w:tc>
          <w:tcPr>
            <w:tcW w:w="997" w:type="dxa"/>
          </w:tcPr>
          <w:p w14:paraId="75DF1219" w14:textId="77777777" w:rsidR="00BA3CE0" w:rsidRDefault="00BA3CE0">
            <w:pPr>
              <w:widowControl/>
              <w:jc w:val="right"/>
              <w:rPr>
                <w:rFonts w:ascii="仿宋_GB2312" w:eastAsia="仿宋_GB2312" w:hAnsiTheme="minorEastAsia" w:cs="宋体" w:hint="eastAsia"/>
                <w:color w:val="000000"/>
                <w:kern w:val="0"/>
                <w:sz w:val="18"/>
                <w:szCs w:val="18"/>
              </w:rPr>
            </w:pPr>
          </w:p>
        </w:tc>
      </w:tr>
      <w:tr w:rsidR="00BA3CE0" w14:paraId="0297E819" w14:textId="77777777" w:rsidTr="00CA704F">
        <w:trPr>
          <w:jc w:val="center"/>
        </w:trPr>
        <w:tc>
          <w:tcPr>
            <w:tcW w:w="2122" w:type="dxa"/>
            <w:noWrap/>
            <w:vAlign w:val="center"/>
          </w:tcPr>
          <w:p w14:paraId="156B0904" w14:textId="77777777" w:rsidR="00BA3CE0" w:rsidRDefault="00EF3F7A">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一般公共预算</w:t>
            </w:r>
          </w:p>
        </w:tc>
        <w:tc>
          <w:tcPr>
            <w:tcW w:w="966" w:type="dxa"/>
          </w:tcPr>
          <w:p w14:paraId="46458C29" w14:textId="77777777" w:rsidR="00BA3CE0" w:rsidRDefault="00EF3F7A">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2581.51</w:t>
            </w:r>
          </w:p>
        </w:tc>
        <w:tc>
          <w:tcPr>
            <w:tcW w:w="2719" w:type="dxa"/>
            <w:noWrap/>
            <w:vAlign w:val="center"/>
          </w:tcPr>
          <w:p w14:paraId="751ED317" w14:textId="77777777" w:rsidR="00BA3CE0" w:rsidRDefault="00EF3F7A">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1139" w:type="dxa"/>
          </w:tcPr>
          <w:p w14:paraId="3A94FD29" w14:textId="77777777" w:rsidR="00BA3CE0" w:rsidRDefault="00BA3CE0">
            <w:pPr>
              <w:widowControl/>
              <w:jc w:val="right"/>
              <w:rPr>
                <w:rFonts w:ascii="仿宋_GB2312" w:eastAsia="仿宋_GB2312" w:hAnsiTheme="minorEastAsia" w:cs="宋体" w:hint="eastAsia"/>
                <w:color w:val="000000"/>
                <w:kern w:val="0"/>
                <w:sz w:val="18"/>
                <w:szCs w:val="18"/>
              </w:rPr>
            </w:pPr>
          </w:p>
        </w:tc>
        <w:tc>
          <w:tcPr>
            <w:tcW w:w="1129" w:type="dxa"/>
          </w:tcPr>
          <w:p w14:paraId="00C0E5A4" w14:textId="77777777" w:rsidR="00BA3CE0" w:rsidRDefault="00BA3CE0">
            <w:pPr>
              <w:widowControl/>
              <w:jc w:val="right"/>
              <w:rPr>
                <w:rFonts w:ascii="仿宋_GB2312" w:eastAsia="仿宋_GB2312" w:hAnsiTheme="minorEastAsia" w:cs="宋体" w:hint="eastAsia"/>
                <w:color w:val="000000"/>
                <w:kern w:val="0"/>
                <w:sz w:val="18"/>
                <w:szCs w:val="18"/>
              </w:rPr>
            </w:pPr>
          </w:p>
        </w:tc>
        <w:tc>
          <w:tcPr>
            <w:tcW w:w="992" w:type="dxa"/>
          </w:tcPr>
          <w:p w14:paraId="03366C98" w14:textId="77777777" w:rsidR="00BA3CE0" w:rsidRDefault="00BA3CE0">
            <w:pPr>
              <w:widowControl/>
              <w:jc w:val="right"/>
              <w:rPr>
                <w:rFonts w:ascii="仿宋_GB2312" w:eastAsia="仿宋_GB2312" w:hAnsiTheme="minorEastAsia" w:cs="宋体" w:hint="eastAsia"/>
                <w:color w:val="000000"/>
                <w:kern w:val="0"/>
                <w:sz w:val="18"/>
                <w:szCs w:val="18"/>
              </w:rPr>
            </w:pPr>
          </w:p>
        </w:tc>
        <w:tc>
          <w:tcPr>
            <w:tcW w:w="997" w:type="dxa"/>
          </w:tcPr>
          <w:p w14:paraId="59F0B68B" w14:textId="77777777" w:rsidR="00BA3CE0" w:rsidRDefault="00BA3CE0">
            <w:pPr>
              <w:widowControl/>
              <w:jc w:val="right"/>
              <w:rPr>
                <w:rFonts w:ascii="仿宋_GB2312" w:eastAsia="仿宋_GB2312" w:hAnsiTheme="minorEastAsia" w:cs="宋体" w:hint="eastAsia"/>
                <w:color w:val="000000"/>
                <w:kern w:val="0"/>
                <w:sz w:val="18"/>
                <w:szCs w:val="18"/>
              </w:rPr>
            </w:pPr>
          </w:p>
        </w:tc>
      </w:tr>
      <w:tr w:rsidR="00BA3CE0" w14:paraId="7CE787D7" w14:textId="77777777" w:rsidTr="00CA704F">
        <w:trPr>
          <w:jc w:val="center"/>
        </w:trPr>
        <w:tc>
          <w:tcPr>
            <w:tcW w:w="2122" w:type="dxa"/>
            <w:noWrap/>
            <w:vAlign w:val="center"/>
          </w:tcPr>
          <w:p w14:paraId="18AFBA09" w14:textId="77777777" w:rsidR="00BA3CE0" w:rsidRDefault="00EF3F7A">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w:t>
            </w:r>
          </w:p>
        </w:tc>
        <w:tc>
          <w:tcPr>
            <w:tcW w:w="966" w:type="dxa"/>
          </w:tcPr>
          <w:p w14:paraId="2880B288" w14:textId="77777777" w:rsidR="00BA3CE0" w:rsidRDefault="00EF3F7A">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2.00</w:t>
            </w:r>
          </w:p>
        </w:tc>
        <w:tc>
          <w:tcPr>
            <w:tcW w:w="2719" w:type="dxa"/>
            <w:noWrap/>
            <w:vAlign w:val="center"/>
          </w:tcPr>
          <w:p w14:paraId="6C4DCBEB" w14:textId="77777777" w:rsidR="00BA3CE0" w:rsidRDefault="00EF3F7A">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1139" w:type="dxa"/>
          </w:tcPr>
          <w:p w14:paraId="7F94DF44" w14:textId="77777777" w:rsidR="00BA3CE0" w:rsidRDefault="00BA3CE0">
            <w:pPr>
              <w:widowControl/>
              <w:jc w:val="right"/>
              <w:rPr>
                <w:rFonts w:ascii="仿宋_GB2312" w:eastAsia="仿宋_GB2312" w:hAnsiTheme="minorEastAsia" w:cs="宋体" w:hint="eastAsia"/>
                <w:color w:val="000000"/>
                <w:kern w:val="0"/>
                <w:sz w:val="18"/>
                <w:szCs w:val="18"/>
              </w:rPr>
            </w:pPr>
          </w:p>
        </w:tc>
        <w:tc>
          <w:tcPr>
            <w:tcW w:w="1129" w:type="dxa"/>
          </w:tcPr>
          <w:p w14:paraId="0D463F4C" w14:textId="77777777" w:rsidR="00BA3CE0" w:rsidRDefault="00BA3CE0">
            <w:pPr>
              <w:widowControl/>
              <w:jc w:val="right"/>
              <w:rPr>
                <w:rFonts w:ascii="仿宋_GB2312" w:eastAsia="仿宋_GB2312" w:hAnsiTheme="minorEastAsia" w:cs="宋体" w:hint="eastAsia"/>
                <w:color w:val="000000"/>
                <w:kern w:val="0"/>
                <w:sz w:val="18"/>
                <w:szCs w:val="18"/>
              </w:rPr>
            </w:pPr>
          </w:p>
        </w:tc>
        <w:tc>
          <w:tcPr>
            <w:tcW w:w="992" w:type="dxa"/>
          </w:tcPr>
          <w:p w14:paraId="5AF7095F" w14:textId="77777777" w:rsidR="00BA3CE0" w:rsidRDefault="00BA3CE0">
            <w:pPr>
              <w:widowControl/>
              <w:jc w:val="right"/>
              <w:rPr>
                <w:rFonts w:ascii="仿宋_GB2312" w:eastAsia="仿宋_GB2312" w:hAnsiTheme="minorEastAsia" w:cs="宋体" w:hint="eastAsia"/>
                <w:color w:val="000000"/>
                <w:kern w:val="0"/>
                <w:sz w:val="18"/>
                <w:szCs w:val="18"/>
              </w:rPr>
            </w:pPr>
          </w:p>
        </w:tc>
        <w:tc>
          <w:tcPr>
            <w:tcW w:w="997" w:type="dxa"/>
          </w:tcPr>
          <w:p w14:paraId="522F5548" w14:textId="77777777" w:rsidR="00BA3CE0" w:rsidRDefault="00BA3CE0">
            <w:pPr>
              <w:widowControl/>
              <w:jc w:val="right"/>
              <w:rPr>
                <w:rFonts w:ascii="仿宋_GB2312" w:eastAsia="仿宋_GB2312" w:hAnsiTheme="minorEastAsia" w:cs="宋体" w:hint="eastAsia"/>
                <w:color w:val="000000"/>
                <w:kern w:val="0"/>
                <w:sz w:val="18"/>
                <w:szCs w:val="18"/>
              </w:rPr>
            </w:pPr>
          </w:p>
        </w:tc>
      </w:tr>
      <w:tr w:rsidR="00BA3CE0" w14:paraId="0F4DAD1E" w14:textId="77777777" w:rsidTr="00CA704F">
        <w:trPr>
          <w:jc w:val="center"/>
        </w:trPr>
        <w:tc>
          <w:tcPr>
            <w:tcW w:w="2122" w:type="dxa"/>
            <w:noWrap/>
            <w:vAlign w:val="center"/>
          </w:tcPr>
          <w:p w14:paraId="59533765" w14:textId="77777777" w:rsidR="00BA3CE0" w:rsidRDefault="00EF3F7A">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w:t>
            </w:r>
          </w:p>
        </w:tc>
        <w:tc>
          <w:tcPr>
            <w:tcW w:w="966" w:type="dxa"/>
          </w:tcPr>
          <w:p w14:paraId="6880F3EF" w14:textId="77777777" w:rsidR="00BA3CE0" w:rsidRDefault="00BA3CE0">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61AF449" w14:textId="77777777" w:rsidR="00BA3CE0" w:rsidRDefault="00EF3F7A">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1139" w:type="dxa"/>
          </w:tcPr>
          <w:p w14:paraId="431A73E7" w14:textId="77777777" w:rsidR="00BA3CE0" w:rsidRDefault="00BA3CE0">
            <w:pPr>
              <w:widowControl/>
              <w:jc w:val="right"/>
              <w:rPr>
                <w:rFonts w:ascii="仿宋_GB2312" w:eastAsia="仿宋_GB2312" w:hAnsiTheme="minorEastAsia" w:cs="宋体" w:hint="eastAsia"/>
                <w:color w:val="000000"/>
                <w:kern w:val="0"/>
                <w:sz w:val="18"/>
                <w:szCs w:val="18"/>
              </w:rPr>
            </w:pPr>
          </w:p>
        </w:tc>
        <w:tc>
          <w:tcPr>
            <w:tcW w:w="1129" w:type="dxa"/>
          </w:tcPr>
          <w:p w14:paraId="68DD4785" w14:textId="77777777" w:rsidR="00BA3CE0" w:rsidRDefault="00BA3CE0">
            <w:pPr>
              <w:widowControl/>
              <w:jc w:val="right"/>
              <w:rPr>
                <w:rFonts w:ascii="仿宋_GB2312" w:eastAsia="仿宋_GB2312" w:hAnsiTheme="minorEastAsia" w:cs="宋体" w:hint="eastAsia"/>
                <w:color w:val="000000"/>
                <w:kern w:val="0"/>
                <w:sz w:val="18"/>
                <w:szCs w:val="18"/>
              </w:rPr>
            </w:pPr>
          </w:p>
        </w:tc>
        <w:tc>
          <w:tcPr>
            <w:tcW w:w="992" w:type="dxa"/>
          </w:tcPr>
          <w:p w14:paraId="0C0DBB05" w14:textId="77777777" w:rsidR="00BA3CE0" w:rsidRDefault="00BA3CE0">
            <w:pPr>
              <w:widowControl/>
              <w:jc w:val="right"/>
              <w:rPr>
                <w:rFonts w:ascii="仿宋_GB2312" w:eastAsia="仿宋_GB2312" w:hAnsiTheme="minorEastAsia" w:cs="宋体" w:hint="eastAsia"/>
                <w:color w:val="000000"/>
                <w:kern w:val="0"/>
                <w:sz w:val="18"/>
                <w:szCs w:val="18"/>
              </w:rPr>
            </w:pPr>
          </w:p>
        </w:tc>
        <w:tc>
          <w:tcPr>
            <w:tcW w:w="997" w:type="dxa"/>
          </w:tcPr>
          <w:p w14:paraId="05CC7268" w14:textId="77777777" w:rsidR="00BA3CE0" w:rsidRDefault="00BA3CE0">
            <w:pPr>
              <w:widowControl/>
              <w:jc w:val="right"/>
              <w:rPr>
                <w:rFonts w:ascii="仿宋_GB2312" w:eastAsia="仿宋_GB2312" w:hAnsiTheme="minorEastAsia" w:cs="宋体" w:hint="eastAsia"/>
                <w:color w:val="000000"/>
                <w:kern w:val="0"/>
                <w:sz w:val="18"/>
                <w:szCs w:val="18"/>
              </w:rPr>
            </w:pPr>
          </w:p>
        </w:tc>
      </w:tr>
      <w:tr w:rsidR="00BA3CE0" w14:paraId="092725D2" w14:textId="77777777" w:rsidTr="00CA704F">
        <w:trPr>
          <w:jc w:val="center"/>
        </w:trPr>
        <w:tc>
          <w:tcPr>
            <w:tcW w:w="2122" w:type="dxa"/>
            <w:noWrap/>
            <w:vAlign w:val="center"/>
          </w:tcPr>
          <w:p w14:paraId="31F70741" w14:textId="77777777" w:rsidR="00BA3CE0" w:rsidRDefault="00BA3CE0">
            <w:pPr>
              <w:widowControl/>
              <w:jc w:val="left"/>
              <w:rPr>
                <w:rFonts w:ascii="仿宋_GB2312" w:eastAsia="仿宋_GB2312" w:hAnsiTheme="minorEastAsia" w:cs="宋体" w:hint="eastAsia"/>
                <w:kern w:val="0"/>
                <w:sz w:val="18"/>
                <w:szCs w:val="18"/>
              </w:rPr>
            </w:pPr>
          </w:p>
        </w:tc>
        <w:tc>
          <w:tcPr>
            <w:tcW w:w="966" w:type="dxa"/>
            <w:vAlign w:val="center"/>
          </w:tcPr>
          <w:p w14:paraId="6CDE1AA8" w14:textId="77777777" w:rsidR="00BA3CE0" w:rsidRDefault="00BA3CE0">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FB19B44" w14:textId="77777777" w:rsidR="00BA3CE0" w:rsidRDefault="00EF3F7A">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1139" w:type="dxa"/>
          </w:tcPr>
          <w:p w14:paraId="7B9E3978" w14:textId="77777777" w:rsidR="00BA3CE0" w:rsidRDefault="00EF3F7A">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2581.51</w:t>
            </w:r>
          </w:p>
        </w:tc>
        <w:tc>
          <w:tcPr>
            <w:tcW w:w="1129" w:type="dxa"/>
          </w:tcPr>
          <w:p w14:paraId="000FB286" w14:textId="77777777" w:rsidR="00BA3CE0" w:rsidRDefault="00EF3F7A">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2581.51</w:t>
            </w:r>
          </w:p>
        </w:tc>
        <w:tc>
          <w:tcPr>
            <w:tcW w:w="992" w:type="dxa"/>
          </w:tcPr>
          <w:p w14:paraId="754070F4" w14:textId="77777777" w:rsidR="00BA3CE0" w:rsidRDefault="00BA3CE0">
            <w:pPr>
              <w:widowControl/>
              <w:jc w:val="right"/>
              <w:rPr>
                <w:rFonts w:ascii="仿宋_GB2312" w:eastAsia="仿宋_GB2312" w:hAnsiTheme="minorEastAsia" w:cs="宋体" w:hint="eastAsia"/>
                <w:color w:val="000000"/>
                <w:kern w:val="0"/>
                <w:sz w:val="18"/>
                <w:szCs w:val="18"/>
              </w:rPr>
            </w:pPr>
          </w:p>
        </w:tc>
        <w:tc>
          <w:tcPr>
            <w:tcW w:w="997" w:type="dxa"/>
          </w:tcPr>
          <w:p w14:paraId="443A3C46" w14:textId="77777777" w:rsidR="00BA3CE0" w:rsidRDefault="00BA3CE0">
            <w:pPr>
              <w:widowControl/>
              <w:jc w:val="right"/>
              <w:rPr>
                <w:rFonts w:ascii="仿宋_GB2312" w:eastAsia="仿宋_GB2312" w:hAnsiTheme="minorEastAsia" w:cs="宋体" w:hint="eastAsia"/>
                <w:color w:val="000000"/>
                <w:kern w:val="0"/>
                <w:sz w:val="18"/>
                <w:szCs w:val="18"/>
              </w:rPr>
            </w:pPr>
          </w:p>
        </w:tc>
      </w:tr>
      <w:tr w:rsidR="00BA3CE0" w14:paraId="0FBDAFF3" w14:textId="77777777" w:rsidTr="00CA704F">
        <w:trPr>
          <w:jc w:val="center"/>
        </w:trPr>
        <w:tc>
          <w:tcPr>
            <w:tcW w:w="2122" w:type="dxa"/>
            <w:noWrap/>
            <w:vAlign w:val="center"/>
          </w:tcPr>
          <w:p w14:paraId="3DE29B57" w14:textId="77777777" w:rsidR="00BA3CE0" w:rsidRDefault="00BA3CE0">
            <w:pPr>
              <w:widowControl/>
              <w:jc w:val="left"/>
              <w:rPr>
                <w:rFonts w:ascii="仿宋_GB2312" w:eastAsia="仿宋_GB2312" w:hAnsiTheme="minorEastAsia" w:cs="宋体" w:hint="eastAsia"/>
                <w:kern w:val="0"/>
                <w:sz w:val="18"/>
                <w:szCs w:val="18"/>
              </w:rPr>
            </w:pPr>
          </w:p>
        </w:tc>
        <w:tc>
          <w:tcPr>
            <w:tcW w:w="966" w:type="dxa"/>
            <w:vAlign w:val="center"/>
          </w:tcPr>
          <w:p w14:paraId="396E3F55" w14:textId="77777777" w:rsidR="00BA3CE0" w:rsidRDefault="00BA3CE0">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5807AD7" w14:textId="77777777" w:rsidR="00BA3CE0" w:rsidRDefault="00EF3F7A">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1139" w:type="dxa"/>
          </w:tcPr>
          <w:p w14:paraId="3CF57794" w14:textId="77777777" w:rsidR="00BA3CE0" w:rsidRDefault="00BA3CE0">
            <w:pPr>
              <w:widowControl/>
              <w:jc w:val="right"/>
              <w:rPr>
                <w:rFonts w:ascii="仿宋_GB2312" w:eastAsia="仿宋_GB2312" w:hAnsiTheme="minorEastAsia" w:cs="宋体" w:hint="eastAsia"/>
                <w:color w:val="000000"/>
                <w:kern w:val="0"/>
                <w:sz w:val="18"/>
                <w:szCs w:val="18"/>
              </w:rPr>
            </w:pPr>
          </w:p>
        </w:tc>
        <w:tc>
          <w:tcPr>
            <w:tcW w:w="1129" w:type="dxa"/>
          </w:tcPr>
          <w:p w14:paraId="2FF92AB4" w14:textId="77777777" w:rsidR="00BA3CE0" w:rsidRDefault="00BA3CE0">
            <w:pPr>
              <w:widowControl/>
              <w:jc w:val="right"/>
              <w:rPr>
                <w:rFonts w:ascii="仿宋_GB2312" w:eastAsia="仿宋_GB2312" w:hAnsiTheme="minorEastAsia" w:cs="宋体" w:hint="eastAsia"/>
                <w:color w:val="000000"/>
                <w:kern w:val="0"/>
                <w:sz w:val="18"/>
                <w:szCs w:val="18"/>
              </w:rPr>
            </w:pPr>
          </w:p>
        </w:tc>
        <w:tc>
          <w:tcPr>
            <w:tcW w:w="992" w:type="dxa"/>
          </w:tcPr>
          <w:p w14:paraId="04E80F3D" w14:textId="77777777" w:rsidR="00BA3CE0" w:rsidRDefault="00BA3CE0">
            <w:pPr>
              <w:widowControl/>
              <w:jc w:val="right"/>
              <w:rPr>
                <w:rFonts w:ascii="仿宋_GB2312" w:eastAsia="仿宋_GB2312" w:hAnsiTheme="minorEastAsia" w:cs="宋体" w:hint="eastAsia"/>
                <w:color w:val="000000"/>
                <w:kern w:val="0"/>
                <w:sz w:val="18"/>
                <w:szCs w:val="18"/>
              </w:rPr>
            </w:pPr>
          </w:p>
        </w:tc>
        <w:tc>
          <w:tcPr>
            <w:tcW w:w="997" w:type="dxa"/>
          </w:tcPr>
          <w:p w14:paraId="559D5473" w14:textId="77777777" w:rsidR="00BA3CE0" w:rsidRDefault="00BA3CE0">
            <w:pPr>
              <w:widowControl/>
              <w:jc w:val="right"/>
              <w:rPr>
                <w:rFonts w:ascii="仿宋_GB2312" w:eastAsia="仿宋_GB2312" w:hAnsiTheme="minorEastAsia" w:cs="宋体" w:hint="eastAsia"/>
                <w:color w:val="000000"/>
                <w:kern w:val="0"/>
                <w:sz w:val="18"/>
                <w:szCs w:val="18"/>
              </w:rPr>
            </w:pPr>
          </w:p>
        </w:tc>
      </w:tr>
      <w:tr w:rsidR="00BA3CE0" w14:paraId="7C5D7373" w14:textId="77777777" w:rsidTr="00CA704F">
        <w:trPr>
          <w:jc w:val="center"/>
        </w:trPr>
        <w:tc>
          <w:tcPr>
            <w:tcW w:w="2122" w:type="dxa"/>
            <w:noWrap/>
            <w:vAlign w:val="center"/>
          </w:tcPr>
          <w:p w14:paraId="7B13AD87" w14:textId="77777777" w:rsidR="00BA3CE0" w:rsidRDefault="00BA3CE0">
            <w:pPr>
              <w:widowControl/>
              <w:jc w:val="left"/>
              <w:rPr>
                <w:rFonts w:ascii="仿宋_GB2312" w:eastAsia="仿宋_GB2312" w:hAnsiTheme="minorEastAsia" w:cs="宋体" w:hint="eastAsia"/>
                <w:kern w:val="0"/>
                <w:sz w:val="18"/>
                <w:szCs w:val="18"/>
              </w:rPr>
            </w:pPr>
          </w:p>
        </w:tc>
        <w:tc>
          <w:tcPr>
            <w:tcW w:w="966" w:type="dxa"/>
            <w:vAlign w:val="center"/>
          </w:tcPr>
          <w:p w14:paraId="3CF51359" w14:textId="77777777" w:rsidR="00BA3CE0" w:rsidRDefault="00BA3CE0">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0F40830" w14:textId="77777777" w:rsidR="00BA3CE0" w:rsidRDefault="00EF3F7A">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1139" w:type="dxa"/>
          </w:tcPr>
          <w:p w14:paraId="4CEADE85" w14:textId="77777777" w:rsidR="00BA3CE0" w:rsidRDefault="00BA3CE0">
            <w:pPr>
              <w:widowControl/>
              <w:jc w:val="right"/>
              <w:rPr>
                <w:rFonts w:ascii="仿宋_GB2312" w:eastAsia="仿宋_GB2312" w:hAnsiTheme="minorEastAsia" w:cs="宋体" w:hint="eastAsia"/>
                <w:color w:val="000000"/>
                <w:kern w:val="0"/>
                <w:sz w:val="18"/>
                <w:szCs w:val="18"/>
              </w:rPr>
            </w:pPr>
          </w:p>
        </w:tc>
        <w:tc>
          <w:tcPr>
            <w:tcW w:w="1129" w:type="dxa"/>
          </w:tcPr>
          <w:p w14:paraId="69678049" w14:textId="77777777" w:rsidR="00BA3CE0" w:rsidRDefault="00BA3CE0">
            <w:pPr>
              <w:widowControl/>
              <w:jc w:val="right"/>
              <w:rPr>
                <w:rFonts w:ascii="仿宋_GB2312" w:eastAsia="仿宋_GB2312" w:hAnsiTheme="minorEastAsia" w:cs="宋体" w:hint="eastAsia"/>
                <w:color w:val="000000"/>
                <w:kern w:val="0"/>
                <w:sz w:val="18"/>
                <w:szCs w:val="18"/>
              </w:rPr>
            </w:pPr>
          </w:p>
        </w:tc>
        <w:tc>
          <w:tcPr>
            <w:tcW w:w="992" w:type="dxa"/>
          </w:tcPr>
          <w:p w14:paraId="42B166E8" w14:textId="77777777" w:rsidR="00BA3CE0" w:rsidRDefault="00BA3CE0">
            <w:pPr>
              <w:widowControl/>
              <w:jc w:val="right"/>
              <w:rPr>
                <w:rFonts w:ascii="仿宋_GB2312" w:eastAsia="仿宋_GB2312" w:hAnsiTheme="minorEastAsia" w:cs="宋体" w:hint="eastAsia"/>
                <w:color w:val="000000"/>
                <w:kern w:val="0"/>
                <w:sz w:val="18"/>
                <w:szCs w:val="18"/>
              </w:rPr>
            </w:pPr>
          </w:p>
        </w:tc>
        <w:tc>
          <w:tcPr>
            <w:tcW w:w="997" w:type="dxa"/>
          </w:tcPr>
          <w:p w14:paraId="2AC5ABD2" w14:textId="77777777" w:rsidR="00BA3CE0" w:rsidRDefault="00BA3CE0">
            <w:pPr>
              <w:widowControl/>
              <w:jc w:val="right"/>
              <w:rPr>
                <w:rFonts w:ascii="仿宋_GB2312" w:eastAsia="仿宋_GB2312" w:hAnsiTheme="minorEastAsia" w:cs="宋体" w:hint="eastAsia"/>
                <w:color w:val="000000"/>
                <w:kern w:val="0"/>
                <w:sz w:val="18"/>
                <w:szCs w:val="18"/>
              </w:rPr>
            </w:pPr>
          </w:p>
        </w:tc>
      </w:tr>
      <w:tr w:rsidR="00BA3CE0" w14:paraId="415CA645" w14:textId="77777777" w:rsidTr="00CA704F">
        <w:trPr>
          <w:jc w:val="center"/>
        </w:trPr>
        <w:tc>
          <w:tcPr>
            <w:tcW w:w="2122" w:type="dxa"/>
            <w:noWrap/>
            <w:vAlign w:val="center"/>
          </w:tcPr>
          <w:p w14:paraId="2822ECA7" w14:textId="77777777" w:rsidR="00BA3CE0" w:rsidRDefault="00BA3CE0">
            <w:pPr>
              <w:widowControl/>
              <w:jc w:val="left"/>
              <w:rPr>
                <w:rFonts w:ascii="仿宋_GB2312" w:eastAsia="仿宋_GB2312" w:hAnsiTheme="minorEastAsia" w:cs="宋体" w:hint="eastAsia"/>
                <w:kern w:val="0"/>
                <w:sz w:val="18"/>
                <w:szCs w:val="18"/>
              </w:rPr>
            </w:pPr>
          </w:p>
        </w:tc>
        <w:tc>
          <w:tcPr>
            <w:tcW w:w="966" w:type="dxa"/>
            <w:vAlign w:val="center"/>
          </w:tcPr>
          <w:p w14:paraId="5EDD8F78" w14:textId="77777777" w:rsidR="00BA3CE0" w:rsidRDefault="00BA3CE0">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4D5CF66" w14:textId="77777777" w:rsidR="00BA3CE0" w:rsidRDefault="00EF3F7A">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1139" w:type="dxa"/>
          </w:tcPr>
          <w:p w14:paraId="49826FF8" w14:textId="77777777" w:rsidR="00BA3CE0" w:rsidRDefault="00BA3CE0">
            <w:pPr>
              <w:widowControl/>
              <w:jc w:val="right"/>
              <w:rPr>
                <w:rFonts w:ascii="仿宋_GB2312" w:eastAsia="仿宋_GB2312" w:hAnsiTheme="minorEastAsia" w:cs="宋体" w:hint="eastAsia"/>
                <w:color w:val="000000"/>
                <w:kern w:val="0"/>
                <w:sz w:val="18"/>
                <w:szCs w:val="18"/>
              </w:rPr>
            </w:pPr>
          </w:p>
        </w:tc>
        <w:tc>
          <w:tcPr>
            <w:tcW w:w="1129" w:type="dxa"/>
          </w:tcPr>
          <w:p w14:paraId="2C0E56EF" w14:textId="77777777" w:rsidR="00BA3CE0" w:rsidRDefault="00BA3CE0">
            <w:pPr>
              <w:widowControl/>
              <w:jc w:val="right"/>
              <w:rPr>
                <w:rFonts w:ascii="仿宋_GB2312" w:eastAsia="仿宋_GB2312" w:hAnsiTheme="minorEastAsia" w:cs="宋体" w:hint="eastAsia"/>
                <w:color w:val="000000"/>
                <w:kern w:val="0"/>
                <w:sz w:val="18"/>
                <w:szCs w:val="18"/>
              </w:rPr>
            </w:pPr>
          </w:p>
        </w:tc>
        <w:tc>
          <w:tcPr>
            <w:tcW w:w="992" w:type="dxa"/>
          </w:tcPr>
          <w:p w14:paraId="3D29E07F" w14:textId="77777777" w:rsidR="00BA3CE0" w:rsidRDefault="00BA3CE0">
            <w:pPr>
              <w:widowControl/>
              <w:jc w:val="right"/>
              <w:rPr>
                <w:rFonts w:ascii="仿宋_GB2312" w:eastAsia="仿宋_GB2312" w:hAnsiTheme="minorEastAsia" w:cs="宋体" w:hint="eastAsia"/>
                <w:color w:val="000000"/>
                <w:kern w:val="0"/>
                <w:sz w:val="18"/>
                <w:szCs w:val="18"/>
              </w:rPr>
            </w:pPr>
          </w:p>
        </w:tc>
        <w:tc>
          <w:tcPr>
            <w:tcW w:w="997" w:type="dxa"/>
          </w:tcPr>
          <w:p w14:paraId="0A964188" w14:textId="77777777" w:rsidR="00BA3CE0" w:rsidRDefault="00BA3CE0">
            <w:pPr>
              <w:widowControl/>
              <w:jc w:val="right"/>
              <w:rPr>
                <w:rFonts w:ascii="仿宋_GB2312" w:eastAsia="仿宋_GB2312" w:hAnsiTheme="minorEastAsia" w:cs="宋体" w:hint="eastAsia"/>
                <w:color w:val="000000"/>
                <w:kern w:val="0"/>
                <w:sz w:val="18"/>
                <w:szCs w:val="18"/>
              </w:rPr>
            </w:pPr>
          </w:p>
        </w:tc>
      </w:tr>
      <w:tr w:rsidR="00BA3CE0" w14:paraId="3B610843" w14:textId="77777777" w:rsidTr="00CA704F">
        <w:trPr>
          <w:jc w:val="center"/>
        </w:trPr>
        <w:tc>
          <w:tcPr>
            <w:tcW w:w="2122" w:type="dxa"/>
            <w:noWrap/>
            <w:vAlign w:val="center"/>
          </w:tcPr>
          <w:p w14:paraId="1A6370D2" w14:textId="77777777" w:rsidR="00BA3CE0" w:rsidRDefault="00BA3CE0">
            <w:pPr>
              <w:widowControl/>
              <w:jc w:val="left"/>
              <w:rPr>
                <w:rFonts w:ascii="仿宋_GB2312" w:eastAsia="仿宋_GB2312" w:hAnsiTheme="minorEastAsia" w:cs="宋体" w:hint="eastAsia"/>
                <w:kern w:val="0"/>
                <w:sz w:val="18"/>
                <w:szCs w:val="18"/>
              </w:rPr>
            </w:pPr>
          </w:p>
        </w:tc>
        <w:tc>
          <w:tcPr>
            <w:tcW w:w="966" w:type="dxa"/>
            <w:vAlign w:val="center"/>
          </w:tcPr>
          <w:p w14:paraId="73EBF443" w14:textId="77777777" w:rsidR="00BA3CE0" w:rsidRDefault="00BA3CE0">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E06B596" w14:textId="77777777" w:rsidR="00BA3CE0" w:rsidRDefault="00EF3F7A">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1139" w:type="dxa"/>
          </w:tcPr>
          <w:p w14:paraId="22711017" w14:textId="77777777" w:rsidR="00BA3CE0" w:rsidRDefault="00BA3CE0">
            <w:pPr>
              <w:widowControl/>
              <w:jc w:val="right"/>
              <w:rPr>
                <w:rFonts w:ascii="仿宋_GB2312" w:eastAsia="仿宋_GB2312" w:hAnsiTheme="minorEastAsia" w:cs="宋体" w:hint="eastAsia"/>
                <w:color w:val="000000"/>
                <w:kern w:val="0"/>
                <w:sz w:val="18"/>
                <w:szCs w:val="18"/>
              </w:rPr>
            </w:pPr>
          </w:p>
        </w:tc>
        <w:tc>
          <w:tcPr>
            <w:tcW w:w="1129" w:type="dxa"/>
          </w:tcPr>
          <w:p w14:paraId="6682F89A" w14:textId="77777777" w:rsidR="00BA3CE0" w:rsidRDefault="00BA3CE0">
            <w:pPr>
              <w:widowControl/>
              <w:jc w:val="right"/>
              <w:rPr>
                <w:rFonts w:ascii="仿宋_GB2312" w:eastAsia="仿宋_GB2312" w:hAnsiTheme="minorEastAsia" w:cs="宋体" w:hint="eastAsia"/>
                <w:color w:val="000000"/>
                <w:kern w:val="0"/>
                <w:sz w:val="18"/>
                <w:szCs w:val="18"/>
              </w:rPr>
            </w:pPr>
          </w:p>
        </w:tc>
        <w:tc>
          <w:tcPr>
            <w:tcW w:w="992" w:type="dxa"/>
          </w:tcPr>
          <w:p w14:paraId="49881944" w14:textId="77777777" w:rsidR="00BA3CE0" w:rsidRDefault="00BA3CE0">
            <w:pPr>
              <w:widowControl/>
              <w:jc w:val="right"/>
              <w:rPr>
                <w:rFonts w:ascii="仿宋_GB2312" w:eastAsia="仿宋_GB2312" w:hAnsiTheme="minorEastAsia" w:cs="宋体" w:hint="eastAsia"/>
                <w:color w:val="000000"/>
                <w:kern w:val="0"/>
                <w:sz w:val="18"/>
                <w:szCs w:val="18"/>
              </w:rPr>
            </w:pPr>
          </w:p>
        </w:tc>
        <w:tc>
          <w:tcPr>
            <w:tcW w:w="997" w:type="dxa"/>
          </w:tcPr>
          <w:p w14:paraId="053E2012" w14:textId="77777777" w:rsidR="00BA3CE0" w:rsidRDefault="00BA3CE0">
            <w:pPr>
              <w:widowControl/>
              <w:jc w:val="right"/>
              <w:rPr>
                <w:rFonts w:ascii="仿宋_GB2312" w:eastAsia="仿宋_GB2312" w:hAnsiTheme="minorEastAsia" w:cs="宋体" w:hint="eastAsia"/>
                <w:color w:val="000000"/>
                <w:kern w:val="0"/>
                <w:sz w:val="18"/>
                <w:szCs w:val="18"/>
              </w:rPr>
            </w:pPr>
          </w:p>
        </w:tc>
      </w:tr>
      <w:tr w:rsidR="00BA3CE0" w14:paraId="1169DAE1" w14:textId="77777777" w:rsidTr="00CA704F">
        <w:trPr>
          <w:jc w:val="center"/>
        </w:trPr>
        <w:tc>
          <w:tcPr>
            <w:tcW w:w="2122" w:type="dxa"/>
            <w:noWrap/>
            <w:vAlign w:val="center"/>
          </w:tcPr>
          <w:p w14:paraId="1486D540" w14:textId="77777777" w:rsidR="00BA3CE0" w:rsidRDefault="00BA3CE0">
            <w:pPr>
              <w:widowControl/>
              <w:jc w:val="left"/>
              <w:rPr>
                <w:rFonts w:ascii="仿宋_GB2312" w:eastAsia="仿宋_GB2312" w:hAnsiTheme="minorEastAsia" w:cs="宋体" w:hint="eastAsia"/>
                <w:kern w:val="0"/>
                <w:sz w:val="18"/>
                <w:szCs w:val="18"/>
              </w:rPr>
            </w:pPr>
          </w:p>
        </w:tc>
        <w:tc>
          <w:tcPr>
            <w:tcW w:w="966" w:type="dxa"/>
            <w:vAlign w:val="center"/>
          </w:tcPr>
          <w:p w14:paraId="13AFA2BD" w14:textId="77777777" w:rsidR="00BA3CE0" w:rsidRDefault="00BA3CE0">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402DFC3" w14:textId="77777777" w:rsidR="00BA3CE0" w:rsidRDefault="00EF3F7A">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1139" w:type="dxa"/>
          </w:tcPr>
          <w:p w14:paraId="0D4F1109" w14:textId="77777777" w:rsidR="00BA3CE0" w:rsidRDefault="00BA3CE0">
            <w:pPr>
              <w:widowControl/>
              <w:jc w:val="right"/>
              <w:rPr>
                <w:rFonts w:ascii="仿宋_GB2312" w:eastAsia="仿宋_GB2312" w:hAnsiTheme="minorEastAsia" w:cs="宋体" w:hint="eastAsia"/>
                <w:color w:val="000000"/>
                <w:kern w:val="0"/>
                <w:sz w:val="18"/>
                <w:szCs w:val="18"/>
              </w:rPr>
            </w:pPr>
          </w:p>
        </w:tc>
        <w:tc>
          <w:tcPr>
            <w:tcW w:w="1129" w:type="dxa"/>
          </w:tcPr>
          <w:p w14:paraId="2D4D4DE7" w14:textId="77777777" w:rsidR="00BA3CE0" w:rsidRDefault="00BA3CE0">
            <w:pPr>
              <w:widowControl/>
              <w:jc w:val="right"/>
              <w:rPr>
                <w:rFonts w:ascii="仿宋_GB2312" w:eastAsia="仿宋_GB2312" w:hAnsiTheme="minorEastAsia" w:cs="宋体" w:hint="eastAsia"/>
                <w:color w:val="000000"/>
                <w:kern w:val="0"/>
                <w:sz w:val="18"/>
                <w:szCs w:val="18"/>
              </w:rPr>
            </w:pPr>
          </w:p>
        </w:tc>
        <w:tc>
          <w:tcPr>
            <w:tcW w:w="992" w:type="dxa"/>
          </w:tcPr>
          <w:p w14:paraId="09B26346" w14:textId="77777777" w:rsidR="00BA3CE0" w:rsidRDefault="00BA3CE0">
            <w:pPr>
              <w:widowControl/>
              <w:jc w:val="right"/>
              <w:rPr>
                <w:rFonts w:ascii="仿宋_GB2312" w:eastAsia="仿宋_GB2312" w:hAnsiTheme="minorEastAsia" w:cs="宋体" w:hint="eastAsia"/>
                <w:color w:val="000000"/>
                <w:kern w:val="0"/>
                <w:sz w:val="18"/>
                <w:szCs w:val="18"/>
              </w:rPr>
            </w:pPr>
          </w:p>
        </w:tc>
        <w:tc>
          <w:tcPr>
            <w:tcW w:w="997" w:type="dxa"/>
          </w:tcPr>
          <w:p w14:paraId="1B972B6E" w14:textId="77777777" w:rsidR="00BA3CE0" w:rsidRDefault="00BA3CE0">
            <w:pPr>
              <w:widowControl/>
              <w:jc w:val="right"/>
              <w:rPr>
                <w:rFonts w:ascii="仿宋_GB2312" w:eastAsia="仿宋_GB2312" w:hAnsiTheme="minorEastAsia" w:cs="宋体" w:hint="eastAsia"/>
                <w:color w:val="000000"/>
                <w:kern w:val="0"/>
                <w:sz w:val="18"/>
                <w:szCs w:val="18"/>
              </w:rPr>
            </w:pPr>
          </w:p>
        </w:tc>
      </w:tr>
      <w:tr w:rsidR="00BA3CE0" w14:paraId="48F11B4D" w14:textId="77777777" w:rsidTr="00CA704F">
        <w:trPr>
          <w:jc w:val="center"/>
        </w:trPr>
        <w:tc>
          <w:tcPr>
            <w:tcW w:w="2122" w:type="dxa"/>
            <w:noWrap/>
            <w:vAlign w:val="center"/>
          </w:tcPr>
          <w:p w14:paraId="24FE9AE5" w14:textId="77777777" w:rsidR="00BA3CE0" w:rsidRDefault="00BA3CE0">
            <w:pPr>
              <w:widowControl/>
              <w:jc w:val="left"/>
              <w:rPr>
                <w:rFonts w:ascii="仿宋_GB2312" w:eastAsia="仿宋_GB2312" w:hAnsiTheme="minorEastAsia" w:cs="宋体" w:hint="eastAsia"/>
                <w:kern w:val="0"/>
                <w:sz w:val="18"/>
                <w:szCs w:val="18"/>
              </w:rPr>
            </w:pPr>
          </w:p>
        </w:tc>
        <w:tc>
          <w:tcPr>
            <w:tcW w:w="966" w:type="dxa"/>
            <w:vAlign w:val="center"/>
          </w:tcPr>
          <w:p w14:paraId="5688FCA9" w14:textId="77777777" w:rsidR="00BA3CE0" w:rsidRDefault="00BA3CE0">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051C572" w14:textId="77777777" w:rsidR="00BA3CE0" w:rsidRDefault="00EF3F7A">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1139" w:type="dxa"/>
          </w:tcPr>
          <w:p w14:paraId="3C108F64" w14:textId="77777777" w:rsidR="00BA3CE0" w:rsidRDefault="00BA3CE0">
            <w:pPr>
              <w:widowControl/>
              <w:jc w:val="right"/>
              <w:rPr>
                <w:rFonts w:ascii="仿宋_GB2312" w:eastAsia="仿宋_GB2312" w:hAnsiTheme="minorEastAsia" w:cs="宋体" w:hint="eastAsia"/>
                <w:color w:val="000000"/>
                <w:kern w:val="0"/>
                <w:sz w:val="18"/>
                <w:szCs w:val="18"/>
              </w:rPr>
            </w:pPr>
          </w:p>
        </w:tc>
        <w:tc>
          <w:tcPr>
            <w:tcW w:w="1129" w:type="dxa"/>
          </w:tcPr>
          <w:p w14:paraId="6259B529" w14:textId="77777777" w:rsidR="00BA3CE0" w:rsidRDefault="00BA3CE0">
            <w:pPr>
              <w:widowControl/>
              <w:jc w:val="right"/>
              <w:rPr>
                <w:rFonts w:ascii="仿宋_GB2312" w:eastAsia="仿宋_GB2312" w:hAnsiTheme="minorEastAsia" w:cs="宋体" w:hint="eastAsia"/>
                <w:color w:val="000000"/>
                <w:kern w:val="0"/>
                <w:sz w:val="18"/>
                <w:szCs w:val="18"/>
              </w:rPr>
            </w:pPr>
          </w:p>
        </w:tc>
        <w:tc>
          <w:tcPr>
            <w:tcW w:w="992" w:type="dxa"/>
          </w:tcPr>
          <w:p w14:paraId="2687CAD3" w14:textId="77777777" w:rsidR="00BA3CE0" w:rsidRDefault="00BA3CE0">
            <w:pPr>
              <w:widowControl/>
              <w:jc w:val="right"/>
              <w:rPr>
                <w:rFonts w:ascii="仿宋_GB2312" w:eastAsia="仿宋_GB2312" w:hAnsiTheme="minorEastAsia" w:cs="宋体" w:hint="eastAsia"/>
                <w:color w:val="000000"/>
                <w:kern w:val="0"/>
                <w:sz w:val="18"/>
                <w:szCs w:val="18"/>
              </w:rPr>
            </w:pPr>
          </w:p>
        </w:tc>
        <w:tc>
          <w:tcPr>
            <w:tcW w:w="997" w:type="dxa"/>
          </w:tcPr>
          <w:p w14:paraId="427CCDD4" w14:textId="77777777" w:rsidR="00BA3CE0" w:rsidRDefault="00BA3CE0">
            <w:pPr>
              <w:widowControl/>
              <w:jc w:val="right"/>
              <w:rPr>
                <w:rFonts w:ascii="仿宋_GB2312" w:eastAsia="仿宋_GB2312" w:hAnsiTheme="minorEastAsia" w:cs="宋体" w:hint="eastAsia"/>
                <w:color w:val="000000"/>
                <w:kern w:val="0"/>
                <w:sz w:val="18"/>
                <w:szCs w:val="18"/>
              </w:rPr>
            </w:pPr>
          </w:p>
        </w:tc>
      </w:tr>
      <w:tr w:rsidR="00BA3CE0" w14:paraId="77E18697" w14:textId="77777777" w:rsidTr="00CA704F">
        <w:trPr>
          <w:jc w:val="center"/>
        </w:trPr>
        <w:tc>
          <w:tcPr>
            <w:tcW w:w="2122" w:type="dxa"/>
            <w:noWrap/>
            <w:vAlign w:val="center"/>
          </w:tcPr>
          <w:p w14:paraId="64B13848" w14:textId="77777777" w:rsidR="00BA3CE0" w:rsidRDefault="00BA3CE0">
            <w:pPr>
              <w:widowControl/>
              <w:jc w:val="left"/>
              <w:rPr>
                <w:rFonts w:ascii="仿宋_GB2312" w:eastAsia="仿宋_GB2312" w:hAnsiTheme="minorEastAsia" w:cs="宋体" w:hint="eastAsia"/>
                <w:kern w:val="0"/>
                <w:sz w:val="18"/>
                <w:szCs w:val="18"/>
              </w:rPr>
            </w:pPr>
          </w:p>
        </w:tc>
        <w:tc>
          <w:tcPr>
            <w:tcW w:w="966" w:type="dxa"/>
            <w:vAlign w:val="center"/>
          </w:tcPr>
          <w:p w14:paraId="7DC8FDCA" w14:textId="77777777" w:rsidR="00BA3CE0" w:rsidRDefault="00BA3CE0">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2BD3435" w14:textId="77777777" w:rsidR="00BA3CE0" w:rsidRDefault="00EF3F7A">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1139" w:type="dxa"/>
          </w:tcPr>
          <w:p w14:paraId="4F88989D" w14:textId="77777777" w:rsidR="00BA3CE0" w:rsidRDefault="00BA3CE0">
            <w:pPr>
              <w:widowControl/>
              <w:jc w:val="right"/>
              <w:rPr>
                <w:rFonts w:ascii="仿宋_GB2312" w:eastAsia="仿宋_GB2312" w:hAnsiTheme="minorEastAsia" w:cs="宋体" w:hint="eastAsia"/>
                <w:color w:val="000000"/>
                <w:kern w:val="0"/>
                <w:sz w:val="18"/>
                <w:szCs w:val="18"/>
              </w:rPr>
            </w:pPr>
          </w:p>
        </w:tc>
        <w:tc>
          <w:tcPr>
            <w:tcW w:w="1129" w:type="dxa"/>
          </w:tcPr>
          <w:p w14:paraId="4653A430" w14:textId="77777777" w:rsidR="00BA3CE0" w:rsidRDefault="00BA3CE0">
            <w:pPr>
              <w:widowControl/>
              <w:jc w:val="right"/>
              <w:rPr>
                <w:rFonts w:ascii="仿宋_GB2312" w:eastAsia="仿宋_GB2312" w:hAnsiTheme="minorEastAsia" w:cs="宋体" w:hint="eastAsia"/>
                <w:color w:val="000000"/>
                <w:kern w:val="0"/>
                <w:sz w:val="18"/>
                <w:szCs w:val="18"/>
              </w:rPr>
            </w:pPr>
          </w:p>
        </w:tc>
        <w:tc>
          <w:tcPr>
            <w:tcW w:w="992" w:type="dxa"/>
          </w:tcPr>
          <w:p w14:paraId="11CEA786" w14:textId="77777777" w:rsidR="00BA3CE0" w:rsidRDefault="00BA3CE0">
            <w:pPr>
              <w:widowControl/>
              <w:jc w:val="right"/>
              <w:rPr>
                <w:rFonts w:ascii="仿宋_GB2312" w:eastAsia="仿宋_GB2312" w:hAnsiTheme="minorEastAsia" w:cs="宋体" w:hint="eastAsia"/>
                <w:color w:val="000000"/>
                <w:kern w:val="0"/>
                <w:sz w:val="18"/>
                <w:szCs w:val="18"/>
              </w:rPr>
            </w:pPr>
          </w:p>
        </w:tc>
        <w:tc>
          <w:tcPr>
            <w:tcW w:w="997" w:type="dxa"/>
          </w:tcPr>
          <w:p w14:paraId="3FFD6A3D" w14:textId="77777777" w:rsidR="00BA3CE0" w:rsidRDefault="00BA3CE0">
            <w:pPr>
              <w:widowControl/>
              <w:jc w:val="right"/>
              <w:rPr>
                <w:rFonts w:ascii="仿宋_GB2312" w:eastAsia="仿宋_GB2312" w:hAnsiTheme="minorEastAsia" w:cs="宋体" w:hint="eastAsia"/>
                <w:color w:val="000000"/>
                <w:kern w:val="0"/>
                <w:sz w:val="18"/>
                <w:szCs w:val="18"/>
              </w:rPr>
            </w:pPr>
          </w:p>
        </w:tc>
      </w:tr>
      <w:tr w:rsidR="00BA3CE0" w14:paraId="70411338" w14:textId="77777777" w:rsidTr="00CA704F">
        <w:trPr>
          <w:jc w:val="center"/>
        </w:trPr>
        <w:tc>
          <w:tcPr>
            <w:tcW w:w="2122" w:type="dxa"/>
            <w:noWrap/>
            <w:vAlign w:val="center"/>
          </w:tcPr>
          <w:p w14:paraId="21F5464B" w14:textId="77777777" w:rsidR="00BA3CE0" w:rsidRDefault="00BA3CE0">
            <w:pPr>
              <w:widowControl/>
              <w:jc w:val="left"/>
              <w:rPr>
                <w:rFonts w:ascii="仿宋_GB2312" w:eastAsia="仿宋_GB2312" w:hAnsiTheme="minorEastAsia" w:cs="宋体" w:hint="eastAsia"/>
                <w:kern w:val="0"/>
                <w:sz w:val="18"/>
                <w:szCs w:val="18"/>
              </w:rPr>
            </w:pPr>
          </w:p>
        </w:tc>
        <w:tc>
          <w:tcPr>
            <w:tcW w:w="966" w:type="dxa"/>
            <w:vAlign w:val="center"/>
          </w:tcPr>
          <w:p w14:paraId="59967367" w14:textId="77777777" w:rsidR="00BA3CE0" w:rsidRDefault="00BA3CE0">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BD60D2E" w14:textId="77777777" w:rsidR="00BA3CE0" w:rsidRDefault="00EF3F7A">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1139" w:type="dxa"/>
          </w:tcPr>
          <w:p w14:paraId="5DC4AAF3" w14:textId="77777777" w:rsidR="00BA3CE0" w:rsidRDefault="00BA3CE0">
            <w:pPr>
              <w:widowControl/>
              <w:jc w:val="right"/>
              <w:rPr>
                <w:rFonts w:ascii="仿宋_GB2312" w:eastAsia="仿宋_GB2312" w:hAnsiTheme="minorEastAsia" w:cs="宋体" w:hint="eastAsia"/>
                <w:color w:val="000000"/>
                <w:kern w:val="0"/>
                <w:sz w:val="18"/>
                <w:szCs w:val="18"/>
              </w:rPr>
            </w:pPr>
          </w:p>
        </w:tc>
        <w:tc>
          <w:tcPr>
            <w:tcW w:w="1129" w:type="dxa"/>
          </w:tcPr>
          <w:p w14:paraId="5CDF1540" w14:textId="77777777" w:rsidR="00BA3CE0" w:rsidRDefault="00BA3CE0">
            <w:pPr>
              <w:widowControl/>
              <w:jc w:val="right"/>
              <w:rPr>
                <w:rFonts w:ascii="仿宋_GB2312" w:eastAsia="仿宋_GB2312" w:hAnsiTheme="minorEastAsia" w:cs="宋体" w:hint="eastAsia"/>
                <w:color w:val="000000"/>
                <w:kern w:val="0"/>
                <w:sz w:val="18"/>
                <w:szCs w:val="18"/>
              </w:rPr>
            </w:pPr>
          </w:p>
        </w:tc>
        <w:tc>
          <w:tcPr>
            <w:tcW w:w="992" w:type="dxa"/>
          </w:tcPr>
          <w:p w14:paraId="753F2472" w14:textId="77777777" w:rsidR="00BA3CE0" w:rsidRDefault="00BA3CE0">
            <w:pPr>
              <w:widowControl/>
              <w:jc w:val="right"/>
              <w:rPr>
                <w:rFonts w:ascii="仿宋_GB2312" w:eastAsia="仿宋_GB2312" w:hAnsiTheme="minorEastAsia" w:cs="宋体" w:hint="eastAsia"/>
                <w:color w:val="000000"/>
                <w:kern w:val="0"/>
                <w:sz w:val="18"/>
                <w:szCs w:val="18"/>
              </w:rPr>
            </w:pPr>
          </w:p>
        </w:tc>
        <w:tc>
          <w:tcPr>
            <w:tcW w:w="997" w:type="dxa"/>
          </w:tcPr>
          <w:p w14:paraId="12660E58" w14:textId="77777777" w:rsidR="00BA3CE0" w:rsidRDefault="00BA3CE0">
            <w:pPr>
              <w:widowControl/>
              <w:jc w:val="right"/>
              <w:rPr>
                <w:rFonts w:ascii="仿宋_GB2312" w:eastAsia="仿宋_GB2312" w:hAnsiTheme="minorEastAsia" w:cs="宋体" w:hint="eastAsia"/>
                <w:color w:val="000000"/>
                <w:kern w:val="0"/>
                <w:sz w:val="18"/>
                <w:szCs w:val="18"/>
              </w:rPr>
            </w:pPr>
          </w:p>
        </w:tc>
      </w:tr>
      <w:tr w:rsidR="00BA3CE0" w14:paraId="2041CE9F" w14:textId="77777777" w:rsidTr="00CA704F">
        <w:trPr>
          <w:jc w:val="center"/>
        </w:trPr>
        <w:tc>
          <w:tcPr>
            <w:tcW w:w="2122" w:type="dxa"/>
            <w:noWrap/>
            <w:vAlign w:val="center"/>
          </w:tcPr>
          <w:p w14:paraId="0B8B2F9A" w14:textId="77777777" w:rsidR="00BA3CE0" w:rsidRDefault="00BA3CE0">
            <w:pPr>
              <w:widowControl/>
              <w:jc w:val="left"/>
              <w:rPr>
                <w:rFonts w:ascii="仿宋_GB2312" w:eastAsia="仿宋_GB2312" w:hAnsiTheme="minorEastAsia" w:cs="宋体" w:hint="eastAsia"/>
                <w:kern w:val="0"/>
                <w:sz w:val="18"/>
                <w:szCs w:val="18"/>
              </w:rPr>
            </w:pPr>
          </w:p>
        </w:tc>
        <w:tc>
          <w:tcPr>
            <w:tcW w:w="966" w:type="dxa"/>
            <w:vAlign w:val="center"/>
          </w:tcPr>
          <w:p w14:paraId="75ADDBEB" w14:textId="77777777" w:rsidR="00BA3CE0" w:rsidRDefault="00BA3CE0">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9DAB052" w14:textId="77777777" w:rsidR="00BA3CE0" w:rsidRDefault="00EF3F7A">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1139" w:type="dxa"/>
          </w:tcPr>
          <w:p w14:paraId="45AB0DA2" w14:textId="77777777" w:rsidR="00BA3CE0" w:rsidRDefault="00BA3CE0">
            <w:pPr>
              <w:widowControl/>
              <w:jc w:val="right"/>
              <w:rPr>
                <w:rFonts w:ascii="仿宋_GB2312" w:eastAsia="仿宋_GB2312" w:hAnsiTheme="minorEastAsia" w:cs="宋体" w:hint="eastAsia"/>
                <w:color w:val="000000"/>
                <w:kern w:val="0"/>
                <w:sz w:val="18"/>
                <w:szCs w:val="18"/>
              </w:rPr>
            </w:pPr>
          </w:p>
        </w:tc>
        <w:tc>
          <w:tcPr>
            <w:tcW w:w="1129" w:type="dxa"/>
          </w:tcPr>
          <w:p w14:paraId="4E36E381" w14:textId="77777777" w:rsidR="00BA3CE0" w:rsidRDefault="00BA3CE0">
            <w:pPr>
              <w:widowControl/>
              <w:jc w:val="right"/>
              <w:rPr>
                <w:rFonts w:ascii="仿宋_GB2312" w:eastAsia="仿宋_GB2312" w:hAnsiTheme="minorEastAsia" w:cs="宋体" w:hint="eastAsia"/>
                <w:color w:val="000000"/>
                <w:kern w:val="0"/>
                <w:sz w:val="18"/>
                <w:szCs w:val="18"/>
              </w:rPr>
            </w:pPr>
          </w:p>
        </w:tc>
        <w:tc>
          <w:tcPr>
            <w:tcW w:w="992" w:type="dxa"/>
          </w:tcPr>
          <w:p w14:paraId="2AC2BC08" w14:textId="77777777" w:rsidR="00BA3CE0" w:rsidRDefault="00BA3CE0">
            <w:pPr>
              <w:widowControl/>
              <w:jc w:val="right"/>
              <w:rPr>
                <w:rFonts w:ascii="仿宋_GB2312" w:eastAsia="仿宋_GB2312" w:hAnsiTheme="minorEastAsia" w:cs="宋体" w:hint="eastAsia"/>
                <w:color w:val="000000"/>
                <w:kern w:val="0"/>
                <w:sz w:val="18"/>
                <w:szCs w:val="18"/>
              </w:rPr>
            </w:pPr>
          </w:p>
        </w:tc>
        <w:tc>
          <w:tcPr>
            <w:tcW w:w="997" w:type="dxa"/>
          </w:tcPr>
          <w:p w14:paraId="0BB45587" w14:textId="77777777" w:rsidR="00BA3CE0" w:rsidRDefault="00BA3CE0">
            <w:pPr>
              <w:widowControl/>
              <w:jc w:val="right"/>
              <w:rPr>
                <w:rFonts w:ascii="仿宋_GB2312" w:eastAsia="仿宋_GB2312" w:hAnsiTheme="minorEastAsia" w:cs="宋体" w:hint="eastAsia"/>
                <w:color w:val="000000"/>
                <w:kern w:val="0"/>
                <w:sz w:val="18"/>
                <w:szCs w:val="18"/>
              </w:rPr>
            </w:pPr>
          </w:p>
        </w:tc>
      </w:tr>
      <w:tr w:rsidR="00BA3CE0" w14:paraId="0D62C8E0" w14:textId="77777777" w:rsidTr="00CA704F">
        <w:trPr>
          <w:jc w:val="center"/>
        </w:trPr>
        <w:tc>
          <w:tcPr>
            <w:tcW w:w="2122" w:type="dxa"/>
            <w:noWrap/>
            <w:vAlign w:val="center"/>
          </w:tcPr>
          <w:p w14:paraId="17A0748B" w14:textId="77777777" w:rsidR="00BA3CE0" w:rsidRDefault="00BA3CE0">
            <w:pPr>
              <w:widowControl/>
              <w:jc w:val="left"/>
              <w:rPr>
                <w:rFonts w:ascii="仿宋_GB2312" w:eastAsia="仿宋_GB2312" w:hAnsiTheme="minorEastAsia" w:cs="宋体" w:hint="eastAsia"/>
                <w:kern w:val="0"/>
                <w:sz w:val="18"/>
                <w:szCs w:val="18"/>
              </w:rPr>
            </w:pPr>
          </w:p>
        </w:tc>
        <w:tc>
          <w:tcPr>
            <w:tcW w:w="966" w:type="dxa"/>
            <w:vAlign w:val="center"/>
          </w:tcPr>
          <w:p w14:paraId="01A3B69E" w14:textId="77777777" w:rsidR="00BA3CE0" w:rsidRDefault="00BA3CE0">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0A16EC5" w14:textId="77777777" w:rsidR="00BA3CE0" w:rsidRDefault="00EF3F7A">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1139" w:type="dxa"/>
          </w:tcPr>
          <w:p w14:paraId="4C2324DA" w14:textId="77777777" w:rsidR="00BA3CE0" w:rsidRDefault="00BA3CE0">
            <w:pPr>
              <w:widowControl/>
              <w:jc w:val="right"/>
              <w:rPr>
                <w:rFonts w:ascii="仿宋_GB2312" w:eastAsia="仿宋_GB2312" w:hAnsiTheme="minorEastAsia" w:cs="宋体" w:hint="eastAsia"/>
                <w:color w:val="000000"/>
                <w:kern w:val="0"/>
                <w:sz w:val="18"/>
                <w:szCs w:val="18"/>
              </w:rPr>
            </w:pPr>
          </w:p>
        </w:tc>
        <w:tc>
          <w:tcPr>
            <w:tcW w:w="1129" w:type="dxa"/>
          </w:tcPr>
          <w:p w14:paraId="7B49A7C1" w14:textId="77777777" w:rsidR="00BA3CE0" w:rsidRDefault="00BA3CE0">
            <w:pPr>
              <w:widowControl/>
              <w:jc w:val="right"/>
              <w:rPr>
                <w:rFonts w:ascii="仿宋_GB2312" w:eastAsia="仿宋_GB2312" w:hAnsiTheme="minorEastAsia" w:cs="宋体" w:hint="eastAsia"/>
                <w:color w:val="000000"/>
                <w:kern w:val="0"/>
                <w:sz w:val="18"/>
                <w:szCs w:val="18"/>
              </w:rPr>
            </w:pPr>
          </w:p>
        </w:tc>
        <w:tc>
          <w:tcPr>
            <w:tcW w:w="992" w:type="dxa"/>
          </w:tcPr>
          <w:p w14:paraId="53B57F90" w14:textId="77777777" w:rsidR="00BA3CE0" w:rsidRDefault="00BA3CE0">
            <w:pPr>
              <w:widowControl/>
              <w:jc w:val="right"/>
              <w:rPr>
                <w:rFonts w:ascii="仿宋_GB2312" w:eastAsia="仿宋_GB2312" w:hAnsiTheme="minorEastAsia" w:cs="宋体" w:hint="eastAsia"/>
                <w:color w:val="000000"/>
                <w:kern w:val="0"/>
                <w:sz w:val="18"/>
                <w:szCs w:val="18"/>
              </w:rPr>
            </w:pPr>
          </w:p>
        </w:tc>
        <w:tc>
          <w:tcPr>
            <w:tcW w:w="997" w:type="dxa"/>
          </w:tcPr>
          <w:p w14:paraId="74EB993E" w14:textId="77777777" w:rsidR="00BA3CE0" w:rsidRDefault="00BA3CE0">
            <w:pPr>
              <w:widowControl/>
              <w:jc w:val="right"/>
              <w:rPr>
                <w:rFonts w:ascii="仿宋_GB2312" w:eastAsia="仿宋_GB2312" w:hAnsiTheme="minorEastAsia" w:cs="宋体" w:hint="eastAsia"/>
                <w:color w:val="000000"/>
                <w:kern w:val="0"/>
                <w:sz w:val="18"/>
                <w:szCs w:val="18"/>
              </w:rPr>
            </w:pPr>
          </w:p>
        </w:tc>
      </w:tr>
      <w:tr w:rsidR="00BA3CE0" w14:paraId="231FB9A7" w14:textId="77777777" w:rsidTr="00CA704F">
        <w:trPr>
          <w:jc w:val="center"/>
        </w:trPr>
        <w:tc>
          <w:tcPr>
            <w:tcW w:w="2122" w:type="dxa"/>
            <w:noWrap/>
            <w:vAlign w:val="center"/>
          </w:tcPr>
          <w:p w14:paraId="21C0FBD7" w14:textId="77777777" w:rsidR="00BA3CE0" w:rsidRDefault="00BA3CE0">
            <w:pPr>
              <w:widowControl/>
              <w:jc w:val="left"/>
              <w:rPr>
                <w:rFonts w:ascii="仿宋_GB2312" w:eastAsia="仿宋_GB2312" w:hAnsiTheme="minorEastAsia" w:cs="宋体" w:hint="eastAsia"/>
                <w:kern w:val="0"/>
                <w:sz w:val="18"/>
                <w:szCs w:val="18"/>
              </w:rPr>
            </w:pPr>
          </w:p>
        </w:tc>
        <w:tc>
          <w:tcPr>
            <w:tcW w:w="966" w:type="dxa"/>
            <w:vAlign w:val="center"/>
          </w:tcPr>
          <w:p w14:paraId="038A1F02" w14:textId="77777777" w:rsidR="00BA3CE0" w:rsidRDefault="00BA3CE0">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4D4302B" w14:textId="77777777" w:rsidR="00BA3CE0" w:rsidRDefault="00EF3F7A">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1139" w:type="dxa"/>
          </w:tcPr>
          <w:p w14:paraId="3B48D469" w14:textId="77777777" w:rsidR="00BA3CE0" w:rsidRDefault="00BA3CE0">
            <w:pPr>
              <w:widowControl/>
              <w:jc w:val="right"/>
              <w:rPr>
                <w:rFonts w:ascii="仿宋_GB2312" w:eastAsia="仿宋_GB2312" w:hAnsiTheme="minorEastAsia" w:cs="宋体" w:hint="eastAsia"/>
                <w:color w:val="000000"/>
                <w:kern w:val="0"/>
                <w:sz w:val="18"/>
                <w:szCs w:val="18"/>
              </w:rPr>
            </w:pPr>
          </w:p>
        </w:tc>
        <w:tc>
          <w:tcPr>
            <w:tcW w:w="1129" w:type="dxa"/>
          </w:tcPr>
          <w:p w14:paraId="7409A478" w14:textId="77777777" w:rsidR="00BA3CE0" w:rsidRDefault="00BA3CE0">
            <w:pPr>
              <w:widowControl/>
              <w:jc w:val="right"/>
              <w:rPr>
                <w:rFonts w:ascii="仿宋_GB2312" w:eastAsia="仿宋_GB2312" w:hAnsiTheme="minorEastAsia" w:cs="宋体" w:hint="eastAsia"/>
                <w:color w:val="000000"/>
                <w:kern w:val="0"/>
                <w:sz w:val="18"/>
                <w:szCs w:val="18"/>
              </w:rPr>
            </w:pPr>
          </w:p>
        </w:tc>
        <w:tc>
          <w:tcPr>
            <w:tcW w:w="992" w:type="dxa"/>
          </w:tcPr>
          <w:p w14:paraId="30F7981D" w14:textId="77777777" w:rsidR="00BA3CE0" w:rsidRDefault="00BA3CE0">
            <w:pPr>
              <w:widowControl/>
              <w:jc w:val="right"/>
              <w:rPr>
                <w:rFonts w:ascii="仿宋_GB2312" w:eastAsia="仿宋_GB2312" w:hAnsiTheme="minorEastAsia" w:cs="宋体" w:hint="eastAsia"/>
                <w:color w:val="000000"/>
                <w:kern w:val="0"/>
                <w:sz w:val="18"/>
                <w:szCs w:val="18"/>
              </w:rPr>
            </w:pPr>
          </w:p>
        </w:tc>
        <w:tc>
          <w:tcPr>
            <w:tcW w:w="997" w:type="dxa"/>
          </w:tcPr>
          <w:p w14:paraId="25936894" w14:textId="77777777" w:rsidR="00BA3CE0" w:rsidRDefault="00BA3CE0">
            <w:pPr>
              <w:widowControl/>
              <w:jc w:val="right"/>
              <w:rPr>
                <w:rFonts w:ascii="仿宋_GB2312" w:eastAsia="仿宋_GB2312" w:hAnsiTheme="minorEastAsia" w:cs="宋体" w:hint="eastAsia"/>
                <w:color w:val="000000"/>
                <w:kern w:val="0"/>
                <w:sz w:val="18"/>
                <w:szCs w:val="18"/>
              </w:rPr>
            </w:pPr>
          </w:p>
        </w:tc>
      </w:tr>
      <w:tr w:rsidR="00BA3CE0" w14:paraId="725FBA9E" w14:textId="77777777" w:rsidTr="00CA704F">
        <w:trPr>
          <w:jc w:val="center"/>
        </w:trPr>
        <w:tc>
          <w:tcPr>
            <w:tcW w:w="2122" w:type="dxa"/>
            <w:noWrap/>
            <w:vAlign w:val="center"/>
          </w:tcPr>
          <w:p w14:paraId="132204E0" w14:textId="77777777" w:rsidR="00BA3CE0" w:rsidRDefault="00BA3CE0">
            <w:pPr>
              <w:widowControl/>
              <w:jc w:val="left"/>
              <w:rPr>
                <w:rFonts w:ascii="仿宋_GB2312" w:eastAsia="仿宋_GB2312" w:hAnsiTheme="minorEastAsia" w:cs="宋体" w:hint="eastAsia"/>
                <w:kern w:val="0"/>
                <w:sz w:val="18"/>
                <w:szCs w:val="18"/>
              </w:rPr>
            </w:pPr>
          </w:p>
        </w:tc>
        <w:tc>
          <w:tcPr>
            <w:tcW w:w="966" w:type="dxa"/>
            <w:vAlign w:val="center"/>
          </w:tcPr>
          <w:p w14:paraId="1B21CA9C" w14:textId="77777777" w:rsidR="00BA3CE0" w:rsidRDefault="00BA3CE0">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A669637" w14:textId="77777777" w:rsidR="00BA3CE0" w:rsidRDefault="00EF3F7A">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1139" w:type="dxa"/>
          </w:tcPr>
          <w:p w14:paraId="4C9DAA20" w14:textId="77777777" w:rsidR="00BA3CE0" w:rsidRDefault="00BA3CE0">
            <w:pPr>
              <w:widowControl/>
              <w:jc w:val="right"/>
              <w:rPr>
                <w:rFonts w:ascii="仿宋_GB2312" w:eastAsia="仿宋_GB2312" w:hAnsiTheme="minorEastAsia" w:cs="宋体" w:hint="eastAsia"/>
                <w:color w:val="000000"/>
                <w:kern w:val="0"/>
                <w:sz w:val="18"/>
                <w:szCs w:val="18"/>
              </w:rPr>
            </w:pPr>
          </w:p>
        </w:tc>
        <w:tc>
          <w:tcPr>
            <w:tcW w:w="1129" w:type="dxa"/>
          </w:tcPr>
          <w:p w14:paraId="57946810" w14:textId="77777777" w:rsidR="00BA3CE0" w:rsidRDefault="00BA3CE0">
            <w:pPr>
              <w:widowControl/>
              <w:jc w:val="right"/>
              <w:rPr>
                <w:rFonts w:ascii="仿宋_GB2312" w:eastAsia="仿宋_GB2312" w:hAnsiTheme="minorEastAsia" w:cs="宋体" w:hint="eastAsia"/>
                <w:color w:val="000000"/>
                <w:kern w:val="0"/>
                <w:sz w:val="18"/>
                <w:szCs w:val="18"/>
              </w:rPr>
            </w:pPr>
          </w:p>
        </w:tc>
        <w:tc>
          <w:tcPr>
            <w:tcW w:w="992" w:type="dxa"/>
          </w:tcPr>
          <w:p w14:paraId="736910DD" w14:textId="77777777" w:rsidR="00BA3CE0" w:rsidRDefault="00BA3CE0">
            <w:pPr>
              <w:widowControl/>
              <w:jc w:val="right"/>
              <w:rPr>
                <w:rFonts w:ascii="仿宋_GB2312" w:eastAsia="仿宋_GB2312" w:hAnsiTheme="minorEastAsia" w:cs="宋体" w:hint="eastAsia"/>
                <w:color w:val="000000"/>
                <w:kern w:val="0"/>
                <w:sz w:val="18"/>
                <w:szCs w:val="18"/>
              </w:rPr>
            </w:pPr>
          </w:p>
        </w:tc>
        <w:tc>
          <w:tcPr>
            <w:tcW w:w="997" w:type="dxa"/>
          </w:tcPr>
          <w:p w14:paraId="20B8F36F" w14:textId="77777777" w:rsidR="00BA3CE0" w:rsidRDefault="00BA3CE0">
            <w:pPr>
              <w:widowControl/>
              <w:jc w:val="right"/>
              <w:rPr>
                <w:rFonts w:ascii="仿宋_GB2312" w:eastAsia="仿宋_GB2312" w:hAnsiTheme="minorEastAsia" w:cs="宋体" w:hint="eastAsia"/>
                <w:color w:val="000000"/>
                <w:kern w:val="0"/>
                <w:sz w:val="18"/>
                <w:szCs w:val="18"/>
              </w:rPr>
            </w:pPr>
          </w:p>
        </w:tc>
      </w:tr>
      <w:tr w:rsidR="00BA3CE0" w14:paraId="3F2B9CE3" w14:textId="77777777" w:rsidTr="00CA704F">
        <w:trPr>
          <w:jc w:val="center"/>
        </w:trPr>
        <w:tc>
          <w:tcPr>
            <w:tcW w:w="2122" w:type="dxa"/>
            <w:noWrap/>
            <w:vAlign w:val="center"/>
          </w:tcPr>
          <w:p w14:paraId="5D8742AC" w14:textId="77777777" w:rsidR="00BA3CE0" w:rsidRDefault="00BA3CE0">
            <w:pPr>
              <w:widowControl/>
              <w:jc w:val="left"/>
              <w:rPr>
                <w:rFonts w:ascii="仿宋_GB2312" w:eastAsia="仿宋_GB2312" w:hAnsiTheme="minorEastAsia" w:cs="宋体" w:hint="eastAsia"/>
                <w:kern w:val="0"/>
                <w:sz w:val="18"/>
                <w:szCs w:val="18"/>
              </w:rPr>
            </w:pPr>
          </w:p>
        </w:tc>
        <w:tc>
          <w:tcPr>
            <w:tcW w:w="966" w:type="dxa"/>
            <w:vAlign w:val="center"/>
          </w:tcPr>
          <w:p w14:paraId="2915A351" w14:textId="77777777" w:rsidR="00BA3CE0" w:rsidRDefault="00BA3CE0">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E27244E" w14:textId="77777777" w:rsidR="00BA3CE0" w:rsidRDefault="00EF3F7A">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1139" w:type="dxa"/>
          </w:tcPr>
          <w:p w14:paraId="7EA8A1EB" w14:textId="77777777" w:rsidR="00BA3CE0" w:rsidRDefault="00BA3CE0">
            <w:pPr>
              <w:widowControl/>
              <w:jc w:val="right"/>
              <w:rPr>
                <w:rFonts w:ascii="仿宋_GB2312" w:eastAsia="仿宋_GB2312" w:hAnsiTheme="minorEastAsia" w:cs="宋体" w:hint="eastAsia"/>
                <w:color w:val="000000"/>
                <w:kern w:val="0"/>
                <w:sz w:val="18"/>
                <w:szCs w:val="18"/>
              </w:rPr>
            </w:pPr>
          </w:p>
        </w:tc>
        <w:tc>
          <w:tcPr>
            <w:tcW w:w="1129" w:type="dxa"/>
          </w:tcPr>
          <w:p w14:paraId="2658AF8E" w14:textId="77777777" w:rsidR="00BA3CE0" w:rsidRDefault="00BA3CE0">
            <w:pPr>
              <w:widowControl/>
              <w:jc w:val="right"/>
              <w:rPr>
                <w:rFonts w:ascii="仿宋_GB2312" w:eastAsia="仿宋_GB2312" w:hAnsiTheme="minorEastAsia" w:cs="宋体" w:hint="eastAsia"/>
                <w:color w:val="000000"/>
                <w:kern w:val="0"/>
                <w:sz w:val="18"/>
                <w:szCs w:val="18"/>
              </w:rPr>
            </w:pPr>
          </w:p>
        </w:tc>
        <w:tc>
          <w:tcPr>
            <w:tcW w:w="992" w:type="dxa"/>
          </w:tcPr>
          <w:p w14:paraId="3353A5BD" w14:textId="77777777" w:rsidR="00BA3CE0" w:rsidRDefault="00BA3CE0">
            <w:pPr>
              <w:widowControl/>
              <w:jc w:val="right"/>
              <w:rPr>
                <w:rFonts w:ascii="仿宋_GB2312" w:eastAsia="仿宋_GB2312" w:hAnsiTheme="minorEastAsia" w:cs="宋体" w:hint="eastAsia"/>
                <w:color w:val="000000"/>
                <w:kern w:val="0"/>
                <w:sz w:val="18"/>
                <w:szCs w:val="18"/>
              </w:rPr>
            </w:pPr>
          </w:p>
        </w:tc>
        <w:tc>
          <w:tcPr>
            <w:tcW w:w="997" w:type="dxa"/>
          </w:tcPr>
          <w:p w14:paraId="2B0A249E" w14:textId="77777777" w:rsidR="00BA3CE0" w:rsidRDefault="00BA3CE0">
            <w:pPr>
              <w:widowControl/>
              <w:jc w:val="right"/>
              <w:rPr>
                <w:rFonts w:ascii="仿宋_GB2312" w:eastAsia="仿宋_GB2312" w:hAnsiTheme="minorEastAsia" w:cs="宋体" w:hint="eastAsia"/>
                <w:color w:val="000000"/>
                <w:kern w:val="0"/>
                <w:sz w:val="18"/>
                <w:szCs w:val="18"/>
              </w:rPr>
            </w:pPr>
          </w:p>
        </w:tc>
      </w:tr>
      <w:tr w:rsidR="00BA3CE0" w14:paraId="66A39D56" w14:textId="77777777" w:rsidTr="00CA704F">
        <w:trPr>
          <w:jc w:val="center"/>
        </w:trPr>
        <w:tc>
          <w:tcPr>
            <w:tcW w:w="2122" w:type="dxa"/>
            <w:noWrap/>
            <w:vAlign w:val="center"/>
          </w:tcPr>
          <w:p w14:paraId="072E81FE" w14:textId="77777777" w:rsidR="00BA3CE0" w:rsidRDefault="00BA3CE0">
            <w:pPr>
              <w:widowControl/>
              <w:jc w:val="left"/>
              <w:rPr>
                <w:rFonts w:ascii="仿宋_GB2312" w:eastAsia="仿宋_GB2312" w:hAnsiTheme="minorEastAsia" w:cs="宋体" w:hint="eastAsia"/>
                <w:kern w:val="0"/>
                <w:sz w:val="18"/>
                <w:szCs w:val="18"/>
              </w:rPr>
            </w:pPr>
          </w:p>
        </w:tc>
        <w:tc>
          <w:tcPr>
            <w:tcW w:w="966" w:type="dxa"/>
            <w:vAlign w:val="center"/>
          </w:tcPr>
          <w:p w14:paraId="1E3D925E" w14:textId="77777777" w:rsidR="00BA3CE0" w:rsidRDefault="00BA3CE0">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B24D041" w14:textId="77777777" w:rsidR="00BA3CE0" w:rsidRDefault="00EF3F7A">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1139" w:type="dxa"/>
          </w:tcPr>
          <w:p w14:paraId="0E56189F" w14:textId="77777777" w:rsidR="00BA3CE0" w:rsidRDefault="00BA3CE0">
            <w:pPr>
              <w:widowControl/>
              <w:jc w:val="right"/>
              <w:rPr>
                <w:rFonts w:ascii="仿宋_GB2312" w:eastAsia="仿宋_GB2312" w:hAnsiTheme="minorEastAsia" w:cs="宋体" w:hint="eastAsia"/>
                <w:color w:val="000000"/>
                <w:kern w:val="0"/>
                <w:sz w:val="18"/>
                <w:szCs w:val="18"/>
              </w:rPr>
            </w:pPr>
          </w:p>
        </w:tc>
        <w:tc>
          <w:tcPr>
            <w:tcW w:w="1129" w:type="dxa"/>
          </w:tcPr>
          <w:p w14:paraId="17FB386C" w14:textId="77777777" w:rsidR="00BA3CE0" w:rsidRDefault="00BA3CE0">
            <w:pPr>
              <w:widowControl/>
              <w:jc w:val="right"/>
              <w:rPr>
                <w:rFonts w:ascii="仿宋_GB2312" w:eastAsia="仿宋_GB2312" w:hAnsiTheme="minorEastAsia" w:cs="宋体" w:hint="eastAsia"/>
                <w:color w:val="000000"/>
                <w:kern w:val="0"/>
                <w:sz w:val="18"/>
                <w:szCs w:val="18"/>
              </w:rPr>
            </w:pPr>
          </w:p>
        </w:tc>
        <w:tc>
          <w:tcPr>
            <w:tcW w:w="992" w:type="dxa"/>
          </w:tcPr>
          <w:p w14:paraId="1BB0449A" w14:textId="77777777" w:rsidR="00BA3CE0" w:rsidRDefault="00BA3CE0">
            <w:pPr>
              <w:widowControl/>
              <w:jc w:val="right"/>
              <w:rPr>
                <w:rFonts w:ascii="仿宋_GB2312" w:eastAsia="仿宋_GB2312" w:hAnsiTheme="minorEastAsia" w:cs="宋体" w:hint="eastAsia"/>
                <w:color w:val="000000"/>
                <w:kern w:val="0"/>
                <w:sz w:val="18"/>
                <w:szCs w:val="18"/>
              </w:rPr>
            </w:pPr>
          </w:p>
        </w:tc>
        <w:tc>
          <w:tcPr>
            <w:tcW w:w="997" w:type="dxa"/>
          </w:tcPr>
          <w:p w14:paraId="544498B8" w14:textId="77777777" w:rsidR="00BA3CE0" w:rsidRDefault="00BA3CE0">
            <w:pPr>
              <w:widowControl/>
              <w:jc w:val="right"/>
              <w:rPr>
                <w:rFonts w:ascii="仿宋_GB2312" w:eastAsia="仿宋_GB2312" w:hAnsiTheme="minorEastAsia" w:cs="宋体" w:hint="eastAsia"/>
                <w:color w:val="000000"/>
                <w:kern w:val="0"/>
                <w:sz w:val="18"/>
                <w:szCs w:val="18"/>
              </w:rPr>
            </w:pPr>
          </w:p>
        </w:tc>
      </w:tr>
      <w:tr w:rsidR="00BA3CE0" w14:paraId="2C30064C" w14:textId="77777777" w:rsidTr="00CA704F">
        <w:trPr>
          <w:jc w:val="center"/>
        </w:trPr>
        <w:tc>
          <w:tcPr>
            <w:tcW w:w="2122" w:type="dxa"/>
            <w:noWrap/>
            <w:vAlign w:val="center"/>
          </w:tcPr>
          <w:p w14:paraId="2DD7EBEC" w14:textId="77777777" w:rsidR="00BA3CE0" w:rsidRDefault="00BA3CE0">
            <w:pPr>
              <w:widowControl/>
              <w:jc w:val="left"/>
              <w:rPr>
                <w:rFonts w:ascii="仿宋_GB2312" w:eastAsia="仿宋_GB2312" w:hAnsiTheme="minorEastAsia" w:cs="宋体" w:hint="eastAsia"/>
                <w:kern w:val="0"/>
                <w:sz w:val="18"/>
                <w:szCs w:val="18"/>
              </w:rPr>
            </w:pPr>
          </w:p>
        </w:tc>
        <w:tc>
          <w:tcPr>
            <w:tcW w:w="966" w:type="dxa"/>
            <w:vAlign w:val="center"/>
          </w:tcPr>
          <w:p w14:paraId="4F8283FE" w14:textId="77777777" w:rsidR="00BA3CE0" w:rsidRDefault="00BA3CE0">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D0E7725" w14:textId="77777777" w:rsidR="00BA3CE0" w:rsidRDefault="00EF3F7A">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1139" w:type="dxa"/>
          </w:tcPr>
          <w:p w14:paraId="0EFDB869" w14:textId="77777777" w:rsidR="00BA3CE0" w:rsidRDefault="00BA3CE0">
            <w:pPr>
              <w:widowControl/>
              <w:jc w:val="right"/>
              <w:rPr>
                <w:rFonts w:ascii="仿宋_GB2312" w:eastAsia="仿宋_GB2312" w:hAnsiTheme="minorEastAsia" w:cs="宋体" w:hint="eastAsia"/>
                <w:color w:val="000000"/>
                <w:kern w:val="0"/>
                <w:sz w:val="18"/>
                <w:szCs w:val="18"/>
              </w:rPr>
            </w:pPr>
          </w:p>
        </w:tc>
        <w:tc>
          <w:tcPr>
            <w:tcW w:w="1129" w:type="dxa"/>
          </w:tcPr>
          <w:p w14:paraId="36985230" w14:textId="77777777" w:rsidR="00BA3CE0" w:rsidRDefault="00BA3CE0">
            <w:pPr>
              <w:widowControl/>
              <w:jc w:val="right"/>
              <w:rPr>
                <w:rFonts w:ascii="仿宋_GB2312" w:eastAsia="仿宋_GB2312" w:hAnsiTheme="minorEastAsia" w:cs="宋体" w:hint="eastAsia"/>
                <w:color w:val="000000"/>
                <w:kern w:val="0"/>
                <w:sz w:val="18"/>
                <w:szCs w:val="18"/>
              </w:rPr>
            </w:pPr>
          </w:p>
        </w:tc>
        <w:tc>
          <w:tcPr>
            <w:tcW w:w="992" w:type="dxa"/>
          </w:tcPr>
          <w:p w14:paraId="0C95BE34" w14:textId="77777777" w:rsidR="00BA3CE0" w:rsidRDefault="00BA3CE0">
            <w:pPr>
              <w:widowControl/>
              <w:jc w:val="right"/>
              <w:rPr>
                <w:rFonts w:ascii="仿宋_GB2312" w:eastAsia="仿宋_GB2312" w:hAnsiTheme="minorEastAsia" w:cs="宋体" w:hint="eastAsia"/>
                <w:color w:val="000000"/>
                <w:kern w:val="0"/>
                <w:sz w:val="18"/>
                <w:szCs w:val="18"/>
              </w:rPr>
            </w:pPr>
          </w:p>
        </w:tc>
        <w:tc>
          <w:tcPr>
            <w:tcW w:w="997" w:type="dxa"/>
          </w:tcPr>
          <w:p w14:paraId="67AE7E4C" w14:textId="77777777" w:rsidR="00BA3CE0" w:rsidRDefault="00BA3CE0">
            <w:pPr>
              <w:widowControl/>
              <w:jc w:val="right"/>
              <w:rPr>
                <w:rFonts w:ascii="仿宋_GB2312" w:eastAsia="仿宋_GB2312" w:hAnsiTheme="minorEastAsia" w:cs="宋体" w:hint="eastAsia"/>
                <w:color w:val="000000"/>
                <w:kern w:val="0"/>
                <w:sz w:val="18"/>
                <w:szCs w:val="18"/>
              </w:rPr>
            </w:pPr>
          </w:p>
        </w:tc>
      </w:tr>
      <w:tr w:rsidR="00BA3CE0" w14:paraId="6A7DCE28" w14:textId="77777777" w:rsidTr="00CA704F">
        <w:trPr>
          <w:jc w:val="center"/>
        </w:trPr>
        <w:tc>
          <w:tcPr>
            <w:tcW w:w="2122" w:type="dxa"/>
            <w:noWrap/>
            <w:vAlign w:val="center"/>
          </w:tcPr>
          <w:p w14:paraId="496E5F89" w14:textId="77777777" w:rsidR="00BA3CE0" w:rsidRDefault="00BA3CE0">
            <w:pPr>
              <w:widowControl/>
              <w:jc w:val="left"/>
              <w:rPr>
                <w:rFonts w:ascii="仿宋_GB2312" w:eastAsia="仿宋_GB2312" w:hAnsiTheme="minorEastAsia" w:cs="宋体" w:hint="eastAsia"/>
                <w:kern w:val="0"/>
                <w:sz w:val="18"/>
                <w:szCs w:val="18"/>
              </w:rPr>
            </w:pPr>
          </w:p>
        </w:tc>
        <w:tc>
          <w:tcPr>
            <w:tcW w:w="966" w:type="dxa"/>
            <w:vAlign w:val="center"/>
          </w:tcPr>
          <w:p w14:paraId="2A53E103" w14:textId="77777777" w:rsidR="00BA3CE0" w:rsidRDefault="00BA3CE0">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EEC0C8C" w14:textId="77777777" w:rsidR="00BA3CE0" w:rsidRDefault="00EF3F7A">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1139" w:type="dxa"/>
          </w:tcPr>
          <w:p w14:paraId="70AA5C9B" w14:textId="77777777" w:rsidR="00BA3CE0" w:rsidRDefault="00BA3CE0">
            <w:pPr>
              <w:widowControl/>
              <w:jc w:val="right"/>
              <w:rPr>
                <w:rFonts w:ascii="仿宋_GB2312" w:eastAsia="仿宋_GB2312" w:hAnsiTheme="minorEastAsia" w:cs="宋体" w:hint="eastAsia"/>
                <w:color w:val="000000"/>
                <w:kern w:val="0"/>
                <w:sz w:val="18"/>
                <w:szCs w:val="18"/>
              </w:rPr>
            </w:pPr>
          </w:p>
        </w:tc>
        <w:tc>
          <w:tcPr>
            <w:tcW w:w="1129" w:type="dxa"/>
          </w:tcPr>
          <w:p w14:paraId="52AF88FD" w14:textId="77777777" w:rsidR="00BA3CE0" w:rsidRDefault="00BA3CE0">
            <w:pPr>
              <w:widowControl/>
              <w:jc w:val="right"/>
              <w:rPr>
                <w:rFonts w:ascii="仿宋_GB2312" w:eastAsia="仿宋_GB2312" w:hAnsiTheme="minorEastAsia" w:cs="宋体" w:hint="eastAsia"/>
                <w:color w:val="000000"/>
                <w:kern w:val="0"/>
                <w:sz w:val="18"/>
                <w:szCs w:val="18"/>
              </w:rPr>
            </w:pPr>
          </w:p>
        </w:tc>
        <w:tc>
          <w:tcPr>
            <w:tcW w:w="992" w:type="dxa"/>
          </w:tcPr>
          <w:p w14:paraId="3327344B" w14:textId="77777777" w:rsidR="00BA3CE0" w:rsidRDefault="00BA3CE0">
            <w:pPr>
              <w:widowControl/>
              <w:jc w:val="right"/>
              <w:rPr>
                <w:rFonts w:ascii="仿宋_GB2312" w:eastAsia="仿宋_GB2312" w:hAnsiTheme="minorEastAsia" w:cs="宋体" w:hint="eastAsia"/>
                <w:color w:val="000000"/>
                <w:kern w:val="0"/>
                <w:sz w:val="18"/>
                <w:szCs w:val="18"/>
              </w:rPr>
            </w:pPr>
          </w:p>
        </w:tc>
        <w:tc>
          <w:tcPr>
            <w:tcW w:w="997" w:type="dxa"/>
          </w:tcPr>
          <w:p w14:paraId="020DE7AF" w14:textId="77777777" w:rsidR="00BA3CE0" w:rsidRDefault="00BA3CE0">
            <w:pPr>
              <w:widowControl/>
              <w:jc w:val="right"/>
              <w:rPr>
                <w:rFonts w:ascii="仿宋_GB2312" w:eastAsia="仿宋_GB2312" w:hAnsiTheme="minorEastAsia" w:cs="宋体" w:hint="eastAsia"/>
                <w:color w:val="000000"/>
                <w:kern w:val="0"/>
                <w:sz w:val="18"/>
                <w:szCs w:val="18"/>
              </w:rPr>
            </w:pPr>
          </w:p>
        </w:tc>
      </w:tr>
      <w:tr w:rsidR="00BA3CE0" w14:paraId="559C6613" w14:textId="77777777" w:rsidTr="00CA704F">
        <w:trPr>
          <w:jc w:val="center"/>
        </w:trPr>
        <w:tc>
          <w:tcPr>
            <w:tcW w:w="2122" w:type="dxa"/>
            <w:noWrap/>
            <w:vAlign w:val="center"/>
          </w:tcPr>
          <w:p w14:paraId="775ACD77" w14:textId="77777777" w:rsidR="00BA3CE0" w:rsidRDefault="00BA3CE0">
            <w:pPr>
              <w:widowControl/>
              <w:jc w:val="left"/>
              <w:rPr>
                <w:rFonts w:ascii="仿宋_GB2312" w:eastAsia="仿宋_GB2312" w:hAnsiTheme="minorEastAsia" w:cs="宋体" w:hint="eastAsia"/>
                <w:kern w:val="0"/>
                <w:sz w:val="18"/>
                <w:szCs w:val="18"/>
              </w:rPr>
            </w:pPr>
          </w:p>
        </w:tc>
        <w:tc>
          <w:tcPr>
            <w:tcW w:w="966" w:type="dxa"/>
            <w:vAlign w:val="center"/>
          </w:tcPr>
          <w:p w14:paraId="71894583" w14:textId="77777777" w:rsidR="00BA3CE0" w:rsidRDefault="00BA3CE0">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A3CB963" w14:textId="77777777" w:rsidR="00BA3CE0" w:rsidRDefault="00EF3F7A">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1139" w:type="dxa"/>
          </w:tcPr>
          <w:p w14:paraId="46A0DC1D" w14:textId="77777777" w:rsidR="00BA3CE0" w:rsidRDefault="00BA3CE0">
            <w:pPr>
              <w:widowControl/>
              <w:jc w:val="right"/>
              <w:rPr>
                <w:rFonts w:ascii="仿宋_GB2312" w:eastAsia="仿宋_GB2312" w:hAnsiTheme="minorEastAsia" w:cs="宋体" w:hint="eastAsia"/>
                <w:color w:val="000000"/>
                <w:kern w:val="0"/>
                <w:sz w:val="18"/>
                <w:szCs w:val="18"/>
              </w:rPr>
            </w:pPr>
          </w:p>
        </w:tc>
        <w:tc>
          <w:tcPr>
            <w:tcW w:w="1129" w:type="dxa"/>
          </w:tcPr>
          <w:p w14:paraId="24291383" w14:textId="77777777" w:rsidR="00BA3CE0" w:rsidRDefault="00BA3CE0">
            <w:pPr>
              <w:widowControl/>
              <w:jc w:val="right"/>
              <w:rPr>
                <w:rFonts w:ascii="仿宋_GB2312" w:eastAsia="仿宋_GB2312" w:hAnsiTheme="minorEastAsia" w:cs="宋体" w:hint="eastAsia"/>
                <w:color w:val="000000"/>
                <w:kern w:val="0"/>
                <w:sz w:val="18"/>
                <w:szCs w:val="18"/>
              </w:rPr>
            </w:pPr>
          </w:p>
        </w:tc>
        <w:tc>
          <w:tcPr>
            <w:tcW w:w="992" w:type="dxa"/>
          </w:tcPr>
          <w:p w14:paraId="56DE4D4C" w14:textId="77777777" w:rsidR="00BA3CE0" w:rsidRDefault="00BA3CE0">
            <w:pPr>
              <w:widowControl/>
              <w:jc w:val="right"/>
              <w:rPr>
                <w:rFonts w:ascii="仿宋_GB2312" w:eastAsia="仿宋_GB2312" w:hAnsiTheme="minorEastAsia" w:cs="宋体" w:hint="eastAsia"/>
                <w:color w:val="000000"/>
                <w:kern w:val="0"/>
                <w:sz w:val="18"/>
                <w:szCs w:val="18"/>
              </w:rPr>
            </w:pPr>
          </w:p>
        </w:tc>
        <w:tc>
          <w:tcPr>
            <w:tcW w:w="997" w:type="dxa"/>
          </w:tcPr>
          <w:p w14:paraId="29484C1B" w14:textId="77777777" w:rsidR="00BA3CE0" w:rsidRDefault="00BA3CE0">
            <w:pPr>
              <w:widowControl/>
              <w:jc w:val="right"/>
              <w:rPr>
                <w:rFonts w:ascii="仿宋_GB2312" w:eastAsia="仿宋_GB2312" w:hAnsiTheme="minorEastAsia" w:cs="宋体" w:hint="eastAsia"/>
                <w:color w:val="000000"/>
                <w:kern w:val="0"/>
                <w:sz w:val="18"/>
                <w:szCs w:val="18"/>
              </w:rPr>
            </w:pPr>
          </w:p>
        </w:tc>
      </w:tr>
      <w:tr w:rsidR="00BA3CE0" w14:paraId="426E4B21" w14:textId="77777777" w:rsidTr="00CA704F">
        <w:trPr>
          <w:jc w:val="center"/>
        </w:trPr>
        <w:tc>
          <w:tcPr>
            <w:tcW w:w="2122" w:type="dxa"/>
            <w:noWrap/>
            <w:vAlign w:val="center"/>
          </w:tcPr>
          <w:p w14:paraId="6C04BE91" w14:textId="77777777" w:rsidR="00BA3CE0" w:rsidRDefault="00BA3CE0">
            <w:pPr>
              <w:widowControl/>
              <w:jc w:val="left"/>
              <w:rPr>
                <w:rFonts w:ascii="仿宋_GB2312" w:eastAsia="仿宋_GB2312" w:hAnsiTheme="minorEastAsia" w:cs="宋体" w:hint="eastAsia"/>
                <w:kern w:val="0"/>
                <w:sz w:val="18"/>
                <w:szCs w:val="18"/>
              </w:rPr>
            </w:pPr>
          </w:p>
        </w:tc>
        <w:tc>
          <w:tcPr>
            <w:tcW w:w="966" w:type="dxa"/>
            <w:vAlign w:val="center"/>
          </w:tcPr>
          <w:p w14:paraId="0D0FAE73" w14:textId="77777777" w:rsidR="00BA3CE0" w:rsidRDefault="00BA3CE0">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DA4294D" w14:textId="77777777" w:rsidR="00BA3CE0" w:rsidRDefault="00EF3F7A">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1139" w:type="dxa"/>
          </w:tcPr>
          <w:p w14:paraId="0DD1394E" w14:textId="77777777" w:rsidR="00BA3CE0" w:rsidRDefault="00BA3CE0">
            <w:pPr>
              <w:widowControl/>
              <w:jc w:val="right"/>
              <w:rPr>
                <w:rFonts w:ascii="仿宋_GB2312" w:eastAsia="仿宋_GB2312" w:hAnsiTheme="minorEastAsia" w:cs="宋体" w:hint="eastAsia"/>
                <w:color w:val="000000"/>
                <w:kern w:val="0"/>
                <w:sz w:val="18"/>
                <w:szCs w:val="18"/>
              </w:rPr>
            </w:pPr>
          </w:p>
        </w:tc>
        <w:tc>
          <w:tcPr>
            <w:tcW w:w="1129" w:type="dxa"/>
          </w:tcPr>
          <w:p w14:paraId="2E902002" w14:textId="77777777" w:rsidR="00BA3CE0" w:rsidRDefault="00BA3CE0">
            <w:pPr>
              <w:widowControl/>
              <w:jc w:val="right"/>
              <w:rPr>
                <w:rFonts w:ascii="仿宋_GB2312" w:eastAsia="仿宋_GB2312" w:hAnsiTheme="minorEastAsia" w:cs="宋体" w:hint="eastAsia"/>
                <w:color w:val="000000"/>
                <w:kern w:val="0"/>
                <w:sz w:val="18"/>
                <w:szCs w:val="18"/>
              </w:rPr>
            </w:pPr>
          </w:p>
        </w:tc>
        <w:tc>
          <w:tcPr>
            <w:tcW w:w="992" w:type="dxa"/>
          </w:tcPr>
          <w:p w14:paraId="6A28A8D1" w14:textId="77777777" w:rsidR="00BA3CE0" w:rsidRDefault="00BA3CE0">
            <w:pPr>
              <w:widowControl/>
              <w:jc w:val="right"/>
              <w:rPr>
                <w:rFonts w:ascii="仿宋_GB2312" w:eastAsia="仿宋_GB2312" w:hAnsiTheme="minorEastAsia" w:cs="宋体" w:hint="eastAsia"/>
                <w:color w:val="000000"/>
                <w:kern w:val="0"/>
                <w:sz w:val="18"/>
                <w:szCs w:val="18"/>
              </w:rPr>
            </w:pPr>
          </w:p>
        </w:tc>
        <w:tc>
          <w:tcPr>
            <w:tcW w:w="997" w:type="dxa"/>
          </w:tcPr>
          <w:p w14:paraId="34E14DB1" w14:textId="77777777" w:rsidR="00BA3CE0" w:rsidRDefault="00BA3CE0">
            <w:pPr>
              <w:widowControl/>
              <w:jc w:val="right"/>
              <w:rPr>
                <w:rFonts w:ascii="仿宋_GB2312" w:eastAsia="仿宋_GB2312" w:hAnsiTheme="minorEastAsia" w:cs="宋体" w:hint="eastAsia"/>
                <w:color w:val="000000"/>
                <w:kern w:val="0"/>
                <w:sz w:val="18"/>
                <w:szCs w:val="18"/>
              </w:rPr>
            </w:pPr>
          </w:p>
        </w:tc>
      </w:tr>
      <w:tr w:rsidR="00BA3CE0" w14:paraId="60072415" w14:textId="77777777" w:rsidTr="00CA704F">
        <w:trPr>
          <w:jc w:val="center"/>
        </w:trPr>
        <w:tc>
          <w:tcPr>
            <w:tcW w:w="2122" w:type="dxa"/>
            <w:noWrap/>
            <w:vAlign w:val="center"/>
          </w:tcPr>
          <w:p w14:paraId="1C4503F0" w14:textId="77777777" w:rsidR="00BA3CE0" w:rsidRDefault="00BA3CE0">
            <w:pPr>
              <w:widowControl/>
              <w:jc w:val="left"/>
              <w:rPr>
                <w:rFonts w:ascii="仿宋_GB2312" w:eastAsia="仿宋_GB2312" w:hAnsiTheme="minorEastAsia" w:cs="宋体" w:hint="eastAsia"/>
                <w:kern w:val="0"/>
                <w:sz w:val="18"/>
                <w:szCs w:val="18"/>
              </w:rPr>
            </w:pPr>
          </w:p>
        </w:tc>
        <w:tc>
          <w:tcPr>
            <w:tcW w:w="966" w:type="dxa"/>
            <w:vAlign w:val="center"/>
          </w:tcPr>
          <w:p w14:paraId="1EB4C496" w14:textId="77777777" w:rsidR="00BA3CE0" w:rsidRDefault="00BA3CE0">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7E68364" w14:textId="77777777" w:rsidR="00BA3CE0" w:rsidRDefault="00EF3F7A">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1139" w:type="dxa"/>
          </w:tcPr>
          <w:p w14:paraId="014B3F17" w14:textId="77777777" w:rsidR="00BA3CE0" w:rsidRDefault="00BA3CE0">
            <w:pPr>
              <w:widowControl/>
              <w:jc w:val="right"/>
              <w:rPr>
                <w:rFonts w:ascii="仿宋_GB2312" w:eastAsia="仿宋_GB2312" w:hAnsiTheme="minorEastAsia" w:cs="宋体" w:hint="eastAsia"/>
                <w:color w:val="000000"/>
                <w:kern w:val="0"/>
                <w:sz w:val="18"/>
                <w:szCs w:val="18"/>
              </w:rPr>
            </w:pPr>
          </w:p>
        </w:tc>
        <w:tc>
          <w:tcPr>
            <w:tcW w:w="1129" w:type="dxa"/>
          </w:tcPr>
          <w:p w14:paraId="3EC00BD4" w14:textId="77777777" w:rsidR="00BA3CE0" w:rsidRDefault="00BA3CE0">
            <w:pPr>
              <w:widowControl/>
              <w:jc w:val="right"/>
              <w:rPr>
                <w:rFonts w:ascii="仿宋_GB2312" w:eastAsia="仿宋_GB2312" w:hAnsiTheme="minorEastAsia" w:cs="宋体" w:hint="eastAsia"/>
                <w:color w:val="000000"/>
                <w:kern w:val="0"/>
                <w:sz w:val="18"/>
                <w:szCs w:val="18"/>
              </w:rPr>
            </w:pPr>
          </w:p>
        </w:tc>
        <w:tc>
          <w:tcPr>
            <w:tcW w:w="992" w:type="dxa"/>
          </w:tcPr>
          <w:p w14:paraId="68929FE0" w14:textId="77777777" w:rsidR="00BA3CE0" w:rsidRDefault="00BA3CE0">
            <w:pPr>
              <w:widowControl/>
              <w:jc w:val="right"/>
              <w:rPr>
                <w:rFonts w:ascii="仿宋_GB2312" w:eastAsia="仿宋_GB2312" w:hAnsiTheme="minorEastAsia" w:cs="宋体" w:hint="eastAsia"/>
                <w:color w:val="000000"/>
                <w:kern w:val="0"/>
                <w:sz w:val="18"/>
                <w:szCs w:val="18"/>
              </w:rPr>
            </w:pPr>
          </w:p>
        </w:tc>
        <w:tc>
          <w:tcPr>
            <w:tcW w:w="997" w:type="dxa"/>
          </w:tcPr>
          <w:p w14:paraId="5C0C5434" w14:textId="77777777" w:rsidR="00BA3CE0" w:rsidRDefault="00BA3CE0">
            <w:pPr>
              <w:widowControl/>
              <w:jc w:val="right"/>
              <w:rPr>
                <w:rFonts w:ascii="仿宋_GB2312" w:eastAsia="仿宋_GB2312" w:hAnsiTheme="minorEastAsia" w:cs="宋体" w:hint="eastAsia"/>
                <w:color w:val="000000"/>
                <w:kern w:val="0"/>
                <w:sz w:val="18"/>
                <w:szCs w:val="18"/>
              </w:rPr>
            </w:pPr>
          </w:p>
        </w:tc>
      </w:tr>
      <w:tr w:rsidR="00BA3CE0" w14:paraId="446C8290" w14:textId="77777777" w:rsidTr="00CA704F">
        <w:trPr>
          <w:jc w:val="center"/>
        </w:trPr>
        <w:tc>
          <w:tcPr>
            <w:tcW w:w="2122" w:type="dxa"/>
            <w:noWrap/>
            <w:vAlign w:val="center"/>
          </w:tcPr>
          <w:p w14:paraId="0D0027A1" w14:textId="77777777" w:rsidR="00BA3CE0" w:rsidRDefault="00BA3CE0">
            <w:pPr>
              <w:widowControl/>
              <w:jc w:val="left"/>
              <w:rPr>
                <w:rFonts w:ascii="仿宋_GB2312" w:eastAsia="仿宋_GB2312" w:hAnsiTheme="minorEastAsia" w:cs="宋体" w:hint="eastAsia"/>
                <w:kern w:val="0"/>
                <w:sz w:val="18"/>
                <w:szCs w:val="18"/>
              </w:rPr>
            </w:pPr>
          </w:p>
        </w:tc>
        <w:tc>
          <w:tcPr>
            <w:tcW w:w="966" w:type="dxa"/>
            <w:vAlign w:val="center"/>
          </w:tcPr>
          <w:p w14:paraId="59FCF17A" w14:textId="77777777" w:rsidR="00BA3CE0" w:rsidRDefault="00BA3CE0">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7C8B2AE" w14:textId="77777777" w:rsidR="00BA3CE0" w:rsidRDefault="00EF3F7A">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1139" w:type="dxa"/>
          </w:tcPr>
          <w:p w14:paraId="497BA37D" w14:textId="77777777" w:rsidR="00BA3CE0" w:rsidRDefault="00EF3F7A">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2.00</w:t>
            </w:r>
          </w:p>
        </w:tc>
        <w:tc>
          <w:tcPr>
            <w:tcW w:w="1129" w:type="dxa"/>
          </w:tcPr>
          <w:p w14:paraId="273BC9EE" w14:textId="77777777" w:rsidR="00BA3CE0" w:rsidRDefault="00BA3CE0">
            <w:pPr>
              <w:widowControl/>
              <w:jc w:val="right"/>
              <w:rPr>
                <w:rFonts w:ascii="仿宋_GB2312" w:eastAsia="仿宋_GB2312" w:hAnsiTheme="minorEastAsia" w:cs="宋体" w:hint="eastAsia"/>
                <w:color w:val="000000"/>
                <w:kern w:val="0"/>
                <w:sz w:val="18"/>
                <w:szCs w:val="18"/>
              </w:rPr>
            </w:pPr>
          </w:p>
        </w:tc>
        <w:tc>
          <w:tcPr>
            <w:tcW w:w="992" w:type="dxa"/>
          </w:tcPr>
          <w:p w14:paraId="3BBE68EE" w14:textId="77777777" w:rsidR="00BA3CE0" w:rsidRDefault="00EF3F7A">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2.00</w:t>
            </w:r>
          </w:p>
        </w:tc>
        <w:tc>
          <w:tcPr>
            <w:tcW w:w="997" w:type="dxa"/>
          </w:tcPr>
          <w:p w14:paraId="12CC5884" w14:textId="77777777" w:rsidR="00BA3CE0" w:rsidRDefault="00BA3CE0">
            <w:pPr>
              <w:widowControl/>
              <w:jc w:val="right"/>
              <w:rPr>
                <w:rFonts w:ascii="仿宋_GB2312" w:eastAsia="仿宋_GB2312" w:hAnsiTheme="minorEastAsia" w:cs="宋体" w:hint="eastAsia"/>
                <w:color w:val="000000"/>
                <w:kern w:val="0"/>
                <w:sz w:val="18"/>
                <w:szCs w:val="18"/>
              </w:rPr>
            </w:pPr>
          </w:p>
        </w:tc>
      </w:tr>
      <w:tr w:rsidR="00BA3CE0" w14:paraId="242F7FC4" w14:textId="77777777" w:rsidTr="00CA704F">
        <w:trPr>
          <w:jc w:val="center"/>
        </w:trPr>
        <w:tc>
          <w:tcPr>
            <w:tcW w:w="2122" w:type="dxa"/>
            <w:noWrap/>
            <w:vAlign w:val="center"/>
          </w:tcPr>
          <w:p w14:paraId="11D9BA83" w14:textId="77777777" w:rsidR="00BA3CE0" w:rsidRDefault="00BA3CE0">
            <w:pPr>
              <w:widowControl/>
              <w:jc w:val="left"/>
              <w:rPr>
                <w:rFonts w:ascii="仿宋_GB2312" w:eastAsia="仿宋_GB2312" w:hAnsiTheme="minorEastAsia" w:cs="宋体" w:hint="eastAsia"/>
                <w:kern w:val="0"/>
                <w:sz w:val="18"/>
                <w:szCs w:val="18"/>
              </w:rPr>
            </w:pPr>
          </w:p>
        </w:tc>
        <w:tc>
          <w:tcPr>
            <w:tcW w:w="966" w:type="dxa"/>
            <w:vAlign w:val="center"/>
          </w:tcPr>
          <w:p w14:paraId="68D4F227" w14:textId="77777777" w:rsidR="00BA3CE0" w:rsidRDefault="00BA3CE0">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C5AB5B5" w14:textId="77777777" w:rsidR="00BA3CE0" w:rsidRDefault="00EF3F7A">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1139" w:type="dxa"/>
          </w:tcPr>
          <w:p w14:paraId="4EF9BE0A" w14:textId="77777777" w:rsidR="00BA3CE0" w:rsidRDefault="00BA3CE0">
            <w:pPr>
              <w:widowControl/>
              <w:jc w:val="right"/>
              <w:rPr>
                <w:rFonts w:ascii="仿宋_GB2312" w:eastAsia="仿宋_GB2312" w:hAnsiTheme="minorEastAsia" w:cs="宋体" w:hint="eastAsia"/>
                <w:color w:val="000000"/>
                <w:kern w:val="0"/>
                <w:sz w:val="18"/>
                <w:szCs w:val="18"/>
              </w:rPr>
            </w:pPr>
          </w:p>
        </w:tc>
        <w:tc>
          <w:tcPr>
            <w:tcW w:w="1129" w:type="dxa"/>
          </w:tcPr>
          <w:p w14:paraId="5DFC64F1" w14:textId="77777777" w:rsidR="00BA3CE0" w:rsidRDefault="00BA3CE0">
            <w:pPr>
              <w:widowControl/>
              <w:jc w:val="right"/>
              <w:rPr>
                <w:rFonts w:ascii="仿宋_GB2312" w:eastAsia="仿宋_GB2312" w:hAnsiTheme="minorEastAsia" w:cs="宋体" w:hint="eastAsia"/>
                <w:color w:val="000000"/>
                <w:kern w:val="0"/>
                <w:sz w:val="18"/>
                <w:szCs w:val="18"/>
              </w:rPr>
            </w:pPr>
          </w:p>
        </w:tc>
        <w:tc>
          <w:tcPr>
            <w:tcW w:w="992" w:type="dxa"/>
          </w:tcPr>
          <w:p w14:paraId="36B94D30" w14:textId="77777777" w:rsidR="00BA3CE0" w:rsidRDefault="00BA3CE0">
            <w:pPr>
              <w:widowControl/>
              <w:jc w:val="right"/>
              <w:rPr>
                <w:rFonts w:ascii="仿宋_GB2312" w:eastAsia="仿宋_GB2312" w:hAnsiTheme="minorEastAsia" w:cs="宋体" w:hint="eastAsia"/>
                <w:color w:val="000000"/>
                <w:kern w:val="0"/>
                <w:sz w:val="18"/>
                <w:szCs w:val="18"/>
              </w:rPr>
            </w:pPr>
          </w:p>
        </w:tc>
        <w:tc>
          <w:tcPr>
            <w:tcW w:w="997" w:type="dxa"/>
          </w:tcPr>
          <w:p w14:paraId="7DD309E5" w14:textId="77777777" w:rsidR="00BA3CE0" w:rsidRDefault="00BA3CE0">
            <w:pPr>
              <w:widowControl/>
              <w:jc w:val="right"/>
              <w:rPr>
                <w:rFonts w:ascii="仿宋_GB2312" w:eastAsia="仿宋_GB2312" w:hAnsiTheme="minorEastAsia" w:cs="宋体" w:hint="eastAsia"/>
                <w:color w:val="000000"/>
                <w:kern w:val="0"/>
                <w:sz w:val="18"/>
                <w:szCs w:val="18"/>
              </w:rPr>
            </w:pPr>
          </w:p>
        </w:tc>
      </w:tr>
      <w:tr w:rsidR="00BA3CE0" w14:paraId="60A6B962" w14:textId="77777777" w:rsidTr="00CA704F">
        <w:trPr>
          <w:jc w:val="center"/>
        </w:trPr>
        <w:tc>
          <w:tcPr>
            <w:tcW w:w="2122" w:type="dxa"/>
            <w:noWrap/>
            <w:vAlign w:val="center"/>
          </w:tcPr>
          <w:p w14:paraId="4D45597E" w14:textId="77777777" w:rsidR="00BA3CE0" w:rsidRDefault="00BA3CE0">
            <w:pPr>
              <w:widowControl/>
              <w:jc w:val="left"/>
              <w:rPr>
                <w:rFonts w:ascii="仿宋_GB2312" w:eastAsia="仿宋_GB2312" w:hAnsiTheme="minorEastAsia" w:cs="宋体" w:hint="eastAsia"/>
                <w:kern w:val="0"/>
                <w:sz w:val="18"/>
                <w:szCs w:val="18"/>
              </w:rPr>
            </w:pPr>
          </w:p>
        </w:tc>
        <w:tc>
          <w:tcPr>
            <w:tcW w:w="966" w:type="dxa"/>
            <w:vAlign w:val="center"/>
          </w:tcPr>
          <w:p w14:paraId="78872810" w14:textId="77777777" w:rsidR="00BA3CE0" w:rsidRDefault="00BA3CE0">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418E03A" w14:textId="77777777" w:rsidR="00BA3CE0" w:rsidRDefault="00EF3F7A">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1139" w:type="dxa"/>
          </w:tcPr>
          <w:p w14:paraId="795EF8FE" w14:textId="77777777" w:rsidR="00BA3CE0" w:rsidRDefault="00BA3CE0">
            <w:pPr>
              <w:widowControl/>
              <w:jc w:val="right"/>
              <w:rPr>
                <w:rFonts w:ascii="仿宋_GB2312" w:eastAsia="仿宋_GB2312" w:hAnsiTheme="minorEastAsia" w:cs="宋体" w:hint="eastAsia"/>
                <w:color w:val="000000"/>
                <w:kern w:val="0"/>
                <w:sz w:val="18"/>
                <w:szCs w:val="18"/>
              </w:rPr>
            </w:pPr>
          </w:p>
        </w:tc>
        <w:tc>
          <w:tcPr>
            <w:tcW w:w="1129" w:type="dxa"/>
          </w:tcPr>
          <w:p w14:paraId="4B832614" w14:textId="77777777" w:rsidR="00BA3CE0" w:rsidRDefault="00BA3CE0">
            <w:pPr>
              <w:widowControl/>
              <w:jc w:val="right"/>
              <w:rPr>
                <w:rFonts w:ascii="仿宋_GB2312" w:eastAsia="仿宋_GB2312" w:hAnsiTheme="minorEastAsia" w:cs="宋体" w:hint="eastAsia"/>
                <w:color w:val="000000"/>
                <w:kern w:val="0"/>
                <w:sz w:val="18"/>
                <w:szCs w:val="18"/>
              </w:rPr>
            </w:pPr>
          </w:p>
        </w:tc>
        <w:tc>
          <w:tcPr>
            <w:tcW w:w="992" w:type="dxa"/>
          </w:tcPr>
          <w:p w14:paraId="0158A636" w14:textId="77777777" w:rsidR="00BA3CE0" w:rsidRDefault="00BA3CE0">
            <w:pPr>
              <w:widowControl/>
              <w:jc w:val="right"/>
              <w:rPr>
                <w:rFonts w:ascii="仿宋_GB2312" w:eastAsia="仿宋_GB2312" w:hAnsiTheme="minorEastAsia" w:cs="宋体" w:hint="eastAsia"/>
                <w:color w:val="000000"/>
                <w:kern w:val="0"/>
                <w:sz w:val="18"/>
                <w:szCs w:val="18"/>
              </w:rPr>
            </w:pPr>
          </w:p>
        </w:tc>
        <w:tc>
          <w:tcPr>
            <w:tcW w:w="997" w:type="dxa"/>
          </w:tcPr>
          <w:p w14:paraId="40ED0A08" w14:textId="77777777" w:rsidR="00BA3CE0" w:rsidRDefault="00BA3CE0">
            <w:pPr>
              <w:widowControl/>
              <w:jc w:val="right"/>
              <w:rPr>
                <w:rFonts w:ascii="仿宋_GB2312" w:eastAsia="仿宋_GB2312" w:hAnsiTheme="minorEastAsia" w:cs="宋体" w:hint="eastAsia"/>
                <w:color w:val="000000"/>
                <w:kern w:val="0"/>
                <w:sz w:val="18"/>
                <w:szCs w:val="18"/>
              </w:rPr>
            </w:pPr>
          </w:p>
        </w:tc>
      </w:tr>
      <w:tr w:rsidR="00BA3CE0" w14:paraId="1B9CA313" w14:textId="77777777" w:rsidTr="00CA704F">
        <w:trPr>
          <w:jc w:val="center"/>
        </w:trPr>
        <w:tc>
          <w:tcPr>
            <w:tcW w:w="2122" w:type="dxa"/>
            <w:noWrap/>
            <w:vAlign w:val="center"/>
          </w:tcPr>
          <w:p w14:paraId="7722E028" w14:textId="77777777" w:rsidR="00BA3CE0" w:rsidRDefault="00BA3CE0">
            <w:pPr>
              <w:widowControl/>
              <w:jc w:val="left"/>
              <w:rPr>
                <w:rFonts w:ascii="仿宋_GB2312" w:eastAsia="仿宋_GB2312" w:hAnsiTheme="minorEastAsia" w:cs="宋体" w:hint="eastAsia"/>
                <w:kern w:val="0"/>
                <w:sz w:val="18"/>
                <w:szCs w:val="18"/>
              </w:rPr>
            </w:pPr>
          </w:p>
        </w:tc>
        <w:tc>
          <w:tcPr>
            <w:tcW w:w="966" w:type="dxa"/>
            <w:vAlign w:val="center"/>
          </w:tcPr>
          <w:p w14:paraId="0FFE4C87" w14:textId="77777777" w:rsidR="00BA3CE0" w:rsidRDefault="00BA3CE0">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9CAA366" w14:textId="77777777" w:rsidR="00BA3CE0" w:rsidRDefault="00EF3F7A">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1139" w:type="dxa"/>
          </w:tcPr>
          <w:p w14:paraId="5DEB370D" w14:textId="77777777" w:rsidR="00BA3CE0" w:rsidRDefault="00BA3CE0">
            <w:pPr>
              <w:widowControl/>
              <w:jc w:val="right"/>
              <w:rPr>
                <w:rFonts w:ascii="仿宋_GB2312" w:eastAsia="仿宋_GB2312" w:hAnsiTheme="minorEastAsia" w:cs="宋体" w:hint="eastAsia"/>
                <w:color w:val="000000"/>
                <w:kern w:val="0"/>
                <w:sz w:val="18"/>
                <w:szCs w:val="18"/>
              </w:rPr>
            </w:pPr>
          </w:p>
        </w:tc>
        <w:tc>
          <w:tcPr>
            <w:tcW w:w="1129" w:type="dxa"/>
          </w:tcPr>
          <w:p w14:paraId="23ABD400" w14:textId="77777777" w:rsidR="00BA3CE0" w:rsidRDefault="00BA3CE0">
            <w:pPr>
              <w:widowControl/>
              <w:jc w:val="right"/>
              <w:rPr>
                <w:rFonts w:ascii="仿宋_GB2312" w:eastAsia="仿宋_GB2312" w:hAnsiTheme="minorEastAsia" w:cs="宋体" w:hint="eastAsia"/>
                <w:color w:val="000000"/>
                <w:kern w:val="0"/>
                <w:sz w:val="18"/>
                <w:szCs w:val="18"/>
              </w:rPr>
            </w:pPr>
          </w:p>
        </w:tc>
        <w:tc>
          <w:tcPr>
            <w:tcW w:w="992" w:type="dxa"/>
          </w:tcPr>
          <w:p w14:paraId="11F0DB85" w14:textId="77777777" w:rsidR="00BA3CE0" w:rsidRDefault="00BA3CE0">
            <w:pPr>
              <w:widowControl/>
              <w:jc w:val="right"/>
              <w:rPr>
                <w:rFonts w:ascii="仿宋_GB2312" w:eastAsia="仿宋_GB2312" w:hAnsiTheme="minorEastAsia" w:cs="宋体" w:hint="eastAsia"/>
                <w:color w:val="000000"/>
                <w:kern w:val="0"/>
                <w:sz w:val="18"/>
                <w:szCs w:val="18"/>
              </w:rPr>
            </w:pPr>
          </w:p>
        </w:tc>
        <w:tc>
          <w:tcPr>
            <w:tcW w:w="997" w:type="dxa"/>
          </w:tcPr>
          <w:p w14:paraId="602236C9" w14:textId="77777777" w:rsidR="00BA3CE0" w:rsidRDefault="00BA3CE0">
            <w:pPr>
              <w:widowControl/>
              <w:jc w:val="right"/>
              <w:rPr>
                <w:rFonts w:ascii="仿宋_GB2312" w:eastAsia="仿宋_GB2312" w:hAnsiTheme="minorEastAsia" w:cs="宋体" w:hint="eastAsia"/>
                <w:color w:val="000000"/>
                <w:kern w:val="0"/>
                <w:sz w:val="18"/>
                <w:szCs w:val="18"/>
              </w:rPr>
            </w:pPr>
          </w:p>
        </w:tc>
      </w:tr>
      <w:tr w:rsidR="00BA3CE0" w14:paraId="0B0A363D" w14:textId="77777777" w:rsidTr="00CA704F">
        <w:trPr>
          <w:jc w:val="center"/>
        </w:trPr>
        <w:tc>
          <w:tcPr>
            <w:tcW w:w="2122" w:type="dxa"/>
            <w:noWrap/>
            <w:vAlign w:val="center"/>
          </w:tcPr>
          <w:p w14:paraId="6328D283" w14:textId="77777777" w:rsidR="00BA3CE0" w:rsidRDefault="00BA3CE0">
            <w:pPr>
              <w:widowControl/>
              <w:jc w:val="left"/>
              <w:rPr>
                <w:rFonts w:ascii="仿宋_GB2312" w:eastAsia="仿宋_GB2312" w:hAnsiTheme="minorEastAsia" w:cs="宋体" w:hint="eastAsia"/>
                <w:kern w:val="0"/>
                <w:sz w:val="18"/>
                <w:szCs w:val="18"/>
              </w:rPr>
            </w:pPr>
          </w:p>
        </w:tc>
        <w:tc>
          <w:tcPr>
            <w:tcW w:w="966" w:type="dxa"/>
            <w:vAlign w:val="center"/>
          </w:tcPr>
          <w:p w14:paraId="3020D7CA" w14:textId="77777777" w:rsidR="00BA3CE0" w:rsidRDefault="00BA3CE0">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7031EF2" w14:textId="77777777" w:rsidR="00BA3CE0" w:rsidRDefault="00EF3F7A">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1139" w:type="dxa"/>
          </w:tcPr>
          <w:p w14:paraId="4DC71D74" w14:textId="77777777" w:rsidR="00BA3CE0" w:rsidRDefault="00BA3CE0">
            <w:pPr>
              <w:widowControl/>
              <w:jc w:val="right"/>
              <w:rPr>
                <w:rFonts w:ascii="仿宋_GB2312" w:eastAsia="仿宋_GB2312" w:hAnsiTheme="minorEastAsia" w:cs="宋体" w:hint="eastAsia"/>
                <w:color w:val="000000"/>
                <w:kern w:val="0"/>
                <w:sz w:val="18"/>
                <w:szCs w:val="18"/>
              </w:rPr>
            </w:pPr>
          </w:p>
        </w:tc>
        <w:tc>
          <w:tcPr>
            <w:tcW w:w="1129" w:type="dxa"/>
          </w:tcPr>
          <w:p w14:paraId="6AC1C893" w14:textId="77777777" w:rsidR="00BA3CE0" w:rsidRDefault="00BA3CE0">
            <w:pPr>
              <w:widowControl/>
              <w:jc w:val="right"/>
              <w:rPr>
                <w:rFonts w:ascii="仿宋_GB2312" w:eastAsia="仿宋_GB2312" w:hAnsiTheme="minorEastAsia" w:cs="宋体" w:hint="eastAsia"/>
                <w:color w:val="000000"/>
                <w:kern w:val="0"/>
                <w:sz w:val="18"/>
                <w:szCs w:val="18"/>
              </w:rPr>
            </w:pPr>
          </w:p>
        </w:tc>
        <w:tc>
          <w:tcPr>
            <w:tcW w:w="992" w:type="dxa"/>
          </w:tcPr>
          <w:p w14:paraId="27389CA6" w14:textId="77777777" w:rsidR="00BA3CE0" w:rsidRDefault="00BA3CE0">
            <w:pPr>
              <w:widowControl/>
              <w:jc w:val="right"/>
              <w:rPr>
                <w:rFonts w:ascii="仿宋_GB2312" w:eastAsia="仿宋_GB2312" w:hAnsiTheme="minorEastAsia" w:cs="宋体" w:hint="eastAsia"/>
                <w:color w:val="000000"/>
                <w:kern w:val="0"/>
                <w:sz w:val="18"/>
                <w:szCs w:val="18"/>
              </w:rPr>
            </w:pPr>
          </w:p>
        </w:tc>
        <w:tc>
          <w:tcPr>
            <w:tcW w:w="997" w:type="dxa"/>
          </w:tcPr>
          <w:p w14:paraId="41DE5FB3" w14:textId="77777777" w:rsidR="00BA3CE0" w:rsidRDefault="00BA3CE0">
            <w:pPr>
              <w:widowControl/>
              <w:jc w:val="right"/>
              <w:rPr>
                <w:rFonts w:ascii="仿宋_GB2312" w:eastAsia="仿宋_GB2312" w:hAnsiTheme="minorEastAsia" w:cs="宋体" w:hint="eastAsia"/>
                <w:color w:val="000000"/>
                <w:kern w:val="0"/>
                <w:sz w:val="18"/>
                <w:szCs w:val="18"/>
              </w:rPr>
            </w:pPr>
          </w:p>
        </w:tc>
      </w:tr>
      <w:tr w:rsidR="00BA3CE0" w14:paraId="14DC92DD" w14:textId="77777777" w:rsidTr="00CA704F">
        <w:trPr>
          <w:jc w:val="center"/>
        </w:trPr>
        <w:tc>
          <w:tcPr>
            <w:tcW w:w="2122" w:type="dxa"/>
            <w:noWrap/>
            <w:vAlign w:val="center"/>
          </w:tcPr>
          <w:p w14:paraId="21CF7E54" w14:textId="77777777" w:rsidR="00BA3CE0" w:rsidRDefault="00EF3F7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收 入 总 计</w:t>
            </w:r>
          </w:p>
        </w:tc>
        <w:tc>
          <w:tcPr>
            <w:tcW w:w="966" w:type="dxa"/>
            <w:vAlign w:val="center"/>
          </w:tcPr>
          <w:p w14:paraId="302E30E3" w14:textId="77777777" w:rsidR="00BA3CE0" w:rsidRDefault="00EF3F7A">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2583.51</w:t>
            </w:r>
          </w:p>
        </w:tc>
        <w:tc>
          <w:tcPr>
            <w:tcW w:w="2719" w:type="dxa"/>
            <w:noWrap/>
            <w:vAlign w:val="center"/>
          </w:tcPr>
          <w:p w14:paraId="77163C2B" w14:textId="77777777" w:rsidR="00BA3CE0" w:rsidRDefault="00EF3F7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 出 总 计</w:t>
            </w:r>
          </w:p>
        </w:tc>
        <w:tc>
          <w:tcPr>
            <w:tcW w:w="1139" w:type="dxa"/>
            <w:vAlign w:val="center"/>
          </w:tcPr>
          <w:p w14:paraId="2B0F374E" w14:textId="77777777" w:rsidR="00BA3CE0" w:rsidRDefault="00EF3F7A">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2583.51</w:t>
            </w:r>
          </w:p>
        </w:tc>
        <w:tc>
          <w:tcPr>
            <w:tcW w:w="1129" w:type="dxa"/>
            <w:vAlign w:val="center"/>
          </w:tcPr>
          <w:p w14:paraId="01C98494" w14:textId="77777777" w:rsidR="00BA3CE0" w:rsidRDefault="00EF3F7A">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color w:val="000000"/>
                <w:kern w:val="0"/>
                <w:sz w:val="20"/>
                <w:szCs w:val="20"/>
              </w:rPr>
              <w:t>2581.51</w:t>
            </w:r>
          </w:p>
        </w:tc>
        <w:tc>
          <w:tcPr>
            <w:tcW w:w="992" w:type="dxa"/>
            <w:vAlign w:val="center"/>
          </w:tcPr>
          <w:p w14:paraId="2AEFE20E" w14:textId="77777777" w:rsidR="00BA3CE0" w:rsidRDefault="00EF3F7A">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color w:val="000000"/>
                <w:kern w:val="0"/>
                <w:sz w:val="20"/>
                <w:szCs w:val="20"/>
              </w:rPr>
              <w:t>2.00</w:t>
            </w:r>
          </w:p>
        </w:tc>
        <w:tc>
          <w:tcPr>
            <w:tcW w:w="997" w:type="dxa"/>
            <w:vAlign w:val="center"/>
          </w:tcPr>
          <w:p w14:paraId="4FC00715" w14:textId="77777777" w:rsidR="00BA3CE0" w:rsidRDefault="00BA3CE0">
            <w:pPr>
              <w:widowControl/>
              <w:jc w:val="right"/>
              <w:rPr>
                <w:rFonts w:ascii="仿宋_GB2312" w:eastAsia="仿宋_GB2312" w:hAnsiTheme="minorEastAsia" w:cs="宋体" w:hint="eastAsia"/>
                <w:b/>
                <w:bCs/>
                <w:kern w:val="0"/>
                <w:sz w:val="20"/>
                <w:szCs w:val="20"/>
              </w:rPr>
            </w:pPr>
          </w:p>
        </w:tc>
      </w:tr>
    </w:tbl>
    <w:p w14:paraId="6CFAE0C7" w14:textId="77777777" w:rsidR="00BA3CE0" w:rsidRDefault="00EF3F7A">
      <w:pPr>
        <w:widowControl/>
        <w:spacing w:line="20" w:lineRule="exact"/>
        <w:jc w:val="left"/>
        <w:rPr>
          <w:rFonts w:ascii="微软雅黑" w:eastAsia="微软雅黑" w:hAnsi="Calibri"/>
          <w:b/>
          <w:bCs/>
          <w:kern w:val="44"/>
          <w:sz w:val="24"/>
        </w:rPr>
      </w:pPr>
      <w:r>
        <w:rPr>
          <w:rFonts w:ascii="微软雅黑" w:eastAsia="微软雅黑" w:hAnsi="Calibri"/>
          <w:b/>
          <w:bCs/>
          <w:kern w:val="44"/>
          <w:sz w:val="24"/>
        </w:rPr>
        <w:br w:type="page"/>
      </w:r>
    </w:p>
    <w:p w14:paraId="6F8E30D8" w14:textId="77777777" w:rsidR="00BA3CE0" w:rsidRDefault="00EF3F7A">
      <w:pPr>
        <w:widowControl/>
        <w:jc w:val="left"/>
        <w:rPr>
          <w:rFonts w:ascii="宋体" w:hAnsi="宋体" w:hint="eastAsia"/>
          <w:bCs/>
          <w:kern w:val="0"/>
          <w:sz w:val="20"/>
          <w:szCs w:val="20"/>
        </w:rPr>
      </w:pPr>
      <w:r>
        <w:rPr>
          <w:rFonts w:ascii="宋体" w:hAnsi="宋体" w:hint="eastAsia"/>
          <w:bCs/>
          <w:kern w:val="0"/>
          <w:sz w:val="20"/>
          <w:szCs w:val="20"/>
        </w:rPr>
        <w:t>表5</w:t>
      </w:r>
    </w:p>
    <w:p w14:paraId="3CF4C6BB" w14:textId="77777777" w:rsidR="00BA3CE0" w:rsidRDefault="00EF3F7A">
      <w:pPr>
        <w:widowControl/>
        <w:jc w:val="center"/>
        <w:outlineLvl w:val="2"/>
        <w:rPr>
          <w:rFonts w:ascii="微软雅黑" w:eastAsia="微软雅黑" w:hAnsi="Calibri"/>
          <w:b/>
          <w:bCs/>
          <w:kern w:val="44"/>
          <w:sz w:val="32"/>
          <w:szCs w:val="32"/>
        </w:rPr>
      </w:pPr>
      <w:r>
        <w:rPr>
          <w:rFonts w:ascii="仿宋_GB2312" w:eastAsia="仿宋_GB2312" w:hAnsi="宋体" w:hint="eastAsia"/>
          <w:b/>
          <w:kern w:val="0"/>
          <w:sz w:val="32"/>
          <w:szCs w:val="32"/>
        </w:rPr>
        <w:t>一般公共预算支出情况表</w:t>
      </w:r>
    </w:p>
    <w:tbl>
      <w:tblPr>
        <w:tblW w:w="9923" w:type="dxa"/>
        <w:jc w:val="center"/>
        <w:tblLayout w:type="fixed"/>
        <w:tblLook w:val="04A0" w:firstRow="1" w:lastRow="0" w:firstColumn="1" w:lastColumn="0" w:noHBand="0" w:noVBand="1"/>
      </w:tblPr>
      <w:tblGrid>
        <w:gridCol w:w="8505"/>
        <w:gridCol w:w="1418"/>
      </w:tblGrid>
      <w:tr w:rsidR="00BA3CE0" w14:paraId="40DCD95B" w14:textId="77777777">
        <w:trPr>
          <w:trHeight w:val="170"/>
          <w:jc w:val="center"/>
        </w:trPr>
        <w:tc>
          <w:tcPr>
            <w:tcW w:w="8505" w:type="dxa"/>
            <w:noWrap/>
            <w:vAlign w:val="bottom"/>
          </w:tcPr>
          <w:p w14:paraId="1578BBF1" w14:textId="77777777" w:rsidR="00BA3CE0" w:rsidRDefault="00EF3F7A">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编制单位：新疆维吾尔自治区喀什地区疏勒县疏勒镇小学</w:t>
            </w:r>
          </w:p>
        </w:tc>
        <w:tc>
          <w:tcPr>
            <w:tcW w:w="1418" w:type="dxa"/>
            <w:vAlign w:val="bottom"/>
          </w:tcPr>
          <w:p w14:paraId="53CED561" w14:textId="77777777" w:rsidR="00BA3CE0" w:rsidRDefault="00EF3F7A">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738B6035" w14:textId="77777777" w:rsidR="00BA3CE0" w:rsidRDefault="00BA3CE0">
      <w:pPr>
        <w:spacing w:line="20" w:lineRule="exact"/>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709"/>
        <w:gridCol w:w="769"/>
        <w:gridCol w:w="3146"/>
        <w:gridCol w:w="1559"/>
        <w:gridCol w:w="1276"/>
        <w:gridCol w:w="1701"/>
      </w:tblGrid>
      <w:tr w:rsidR="00BA3CE0" w14:paraId="2E663BB1" w14:textId="77777777">
        <w:trPr>
          <w:trHeight w:val="483"/>
          <w:tblHeader/>
          <w:jc w:val="center"/>
        </w:trPr>
        <w:tc>
          <w:tcPr>
            <w:tcW w:w="5382" w:type="dxa"/>
            <w:gridSpan w:val="4"/>
            <w:tcBorders>
              <w:top w:val="single" w:sz="4" w:space="0" w:color="auto"/>
            </w:tcBorders>
            <w:vAlign w:val="center"/>
          </w:tcPr>
          <w:p w14:paraId="44F6BD86" w14:textId="77777777" w:rsidR="00BA3CE0" w:rsidRDefault="00EF3F7A">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14:paraId="48D1A9A7" w14:textId="77777777" w:rsidR="00BA3CE0" w:rsidRDefault="00EF3F7A">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一般公共预算支出</w:t>
            </w:r>
          </w:p>
        </w:tc>
      </w:tr>
      <w:tr w:rsidR="00BA3CE0" w14:paraId="61C18224" w14:textId="77777777">
        <w:trPr>
          <w:trHeight w:val="510"/>
          <w:tblHeader/>
          <w:jc w:val="center"/>
        </w:trPr>
        <w:tc>
          <w:tcPr>
            <w:tcW w:w="2236" w:type="dxa"/>
            <w:gridSpan w:val="3"/>
            <w:vAlign w:val="center"/>
          </w:tcPr>
          <w:p w14:paraId="230CCED8" w14:textId="77777777" w:rsidR="00BA3CE0" w:rsidRDefault="00EF3F7A">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14:paraId="3D67EA45" w14:textId="77777777" w:rsidR="00BA3CE0" w:rsidRDefault="00EF3F7A">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146" w:type="dxa"/>
            <w:vMerge w:val="restart"/>
            <w:vAlign w:val="center"/>
          </w:tcPr>
          <w:p w14:paraId="56931C93" w14:textId="77777777" w:rsidR="00BA3CE0" w:rsidRDefault="00EF3F7A">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559" w:type="dxa"/>
            <w:vMerge w:val="restart"/>
            <w:vAlign w:val="center"/>
          </w:tcPr>
          <w:p w14:paraId="64BC267E" w14:textId="77777777" w:rsidR="00BA3CE0" w:rsidRDefault="00EF3F7A">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  计</w:t>
            </w:r>
          </w:p>
        </w:tc>
        <w:tc>
          <w:tcPr>
            <w:tcW w:w="1276" w:type="dxa"/>
            <w:vMerge w:val="restart"/>
            <w:vAlign w:val="center"/>
          </w:tcPr>
          <w:p w14:paraId="211D899D" w14:textId="77777777" w:rsidR="00BA3CE0" w:rsidRDefault="00EF3F7A">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701" w:type="dxa"/>
            <w:vMerge w:val="restart"/>
            <w:vAlign w:val="center"/>
          </w:tcPr>
          <w:p w14:paraId="05351DB6" w14:textId="77777777" w:rsidR="00BA3CE0" w:rsidRDefault="00EF3F7A">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BA3CE0" w14:paraId="6F0B3B87" w14:textId="77777777">
        <w:trPr>
          <w:trHeight w:val="416"/>
          <w:tblHeader/>
          <w:jc w:val="center"/>
        </w:trPr>
        <w:tc>
          <w:tcPr>
            <w:tcW w:w="758" w:type="dxa"/>
            <w:vAlign w:val="center"/>
          </w:tcPr>
          <w:p w14:paraId="57AA93AA" w14:textId="77777777" w:rsidR="00BA3CE0" w:rsidRDefault="00EF3F7A">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14:paraId="45EFD2E0" w14:textId="77777777" w:rsidR="00BA3CE0" w:rsidRDefault="00EF3F7A">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69" w:type="dxa"/>
            <w:vAlign w:val="center"/>
          </w:tcPr>
          <w:p w14:paraId="1C79A75B" w14:textId="77777777" w:rsidR="00BA3CE0" w:rsidRDefault="00EF3F7A">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146" w:type="dxa"/>
            <w:vMerge/>
            <w:vAlign w:val="center"/>
          </w:tcPr>
          <w:p w14:paraId="02160895" w14:textId="77777777" w:rsidR="00BA3CE0" w:rsidRDefault="00BA3CE0">
            <w:pPr>
              <w:widowControl/>
              <w:jc w:val="left"/>
              <w:rPr>
                <w:rFonts w:ascii="仿宋_GB2312" w:eastAsia="仿宋_GB2312" w:hAnsiTheme="minorEastAsia" w:cs="宋体" w:hint="eastAsia"/>
                <w:b/>
                <w:bCs/>
                <w:color w:val="000000"/>
                <w:kern w:val="0"/>
                <w:sz w:val="20"/>
                <w:szCs w:val="20"/>
              </w:rPr>
            </w:pPr>
          </w:p>
        </w:tc>
        <w:tc>
          <w:tcPr>
            <w:tcW w:w="1559" w:type="dxa"/>
            <w:vMerge/>
            <w:vAlign w:val="center"/>
          </w:tcPr>
          <w:p w14:paraId="2253EA49" w14:textId="77777777" w:rsidR="00BA3CE0" w:rsidRDefault="00BA3CE0">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084FC82B" w14:textId="77777777" w:rsidR="00BA3CE0" w:rsidRDefault="00BA3CE0">
            <w:pPr>
              <w:widowControl/>
              <w:jc w:val="left"/>
              <w:rPr>
                <w:rFonts w:ascii="仿宋_GB2312" w:eastAsia="仿宋_GB2312" w:hAnsiTheme="minorEastAsia" w:cs="宋体" w:hint="eastAsia"/>
                <w:b/>
                <w:bCs/>
                <w:color w:val="000000"/>
                <w:kern w:val="0"/>
                <w:sz w:val="20"/>
                <w:szCs w:val="20"/>
              </w:rPr>
            </w:pPr>
          </w:p>
        </w:tc>
        <w:tc>
          <w:tcPr>
            <w:tcW w:w="1701" w:type="dxa"/>
            <w:vMerge/>
            <w:vAlign w:val="center"/>
          </w:tcPr>
          <w:p w14:paraId="77BED556" w14:textId="77777777" w:rsidR="00BA3CE0" w:rsidRDefault="00BA3CE0">
            <w:pPr>
              <w:widowControl/>
              <w:jc w:val="left"/>
              <w:rPr>
                <w:rFonts w:ascii="仿宋_GB2312" w:eastAsia="仿宋_GB2312" w:hAnsiTheme="minorEastAsia" w:cs="宋体" w:hint="eastAsia"/>
                <w:b/>
                <w:bCs/>
                <w:color w:val="000000"/>
                <w:kern w:val="0"/>
                <w:sz w:val="20"/>
                <w:szCs w:val="20"/>
              </w:rPr>
            </w:pPr>
          </w:p>
        </w:tc>
      </w:tr>
      <w:tr w:rsidR="00BA3CE0" w14:paraId="0768EE56" w14:textId="77777777">
        <w:trPr>
          <w:trHeight w:val="340"/>
          <w:jc w:val="center"/>
        </w:trPr>
        <w:tc>
          <w:tcPr>
            <w:tcW w:w="758" w:type="dxa"/>
            <w:vAlign w:val="center"/>
          </w:tcPr>
          <w:p w14:paraId="1CF78A7A" w14:textId="77777777" w:rsidR="00BA3CE0" w:rsidRDefault="00EF3F7A">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5F883B77" w14:textId="77777777" w:rsidR="00BA3CE0" w:rsidRDefault="00BA3CE0">
            <w:pPr>
              <w:widowControl/>
              <w:jc w:val="center"/>
              <w:rPr>
                <w:rFonts w:ascii="仿宋_GB2312" w:eastAsia="仿宋_GB2312" w:hAnsiTheme="minorEastAsia" w:cs="宋体" w:hint="eastAsia"/>
                <w:color w:val="000000"/>
                <w:kern w:val="0"/>
                <w:sz w:val="18"/>
                <w:szCs w:val="18"/>
              </w:rPr>
            </w:pPr>
          </w:p>
        </w:tc>
        <w:tc>
          <w:tcPr>
            <w:tcW w:w="769" w:type="dxa"/>
            <w:vAlign w:val="center"/>
          </w:tcPr>
          <w:p w14:paraId="085E3992" w14:textId="77777777" w:rsidR="00BA3CE0" w:rsidRDefault="00BA3CE0">
            <w:pPr>
              <w:widowControl/>
              <w:jc w:val="center"/>
              <w:rPr>
                <w:rFonts w:ascii="仿宋_GB2312" w:eastAsia="仿宋_GB2312" w:hAnsiTheme="minorEastAsia" w:cs="宋体" w:hint="eastAsia"/>
                <w:color w:val="000000"/>
                <w:kern w:val="0"/>
                <w:sz w:val="18"/>
                <w:szCs w:val="18"/>
              </w:rPr>
            </w:pPr>
          </w:p>
        </w:tc>
        <w:tc>
          <w:tcPr>
            <w:tcW w:w="3146" w:type="dxa"/>
            <w:vAlign w:val="center"/>
          </w:tcPr>
          <w:p w14:paraId="21D35AC0" w14:textId="77777777" w:rsidR="00BA3CE0" w:rsidRDefault="00EF3F7A">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教育支出</w:t>
            </w:r>
          </w:p>
        </w:tc>
        <w:tc>
          <w:tcPr>
            <w:tcW w:w="1559" w:type="dxa"/>
            <w:vAlign w:val="center"/>
          </w:tcPr>
          <w:p w14:paraId="444D40E1" w14:textId="77777777" w:rsidR="00BA3CE0" w:rsidRDefault="00EF3F7A">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2581.51</w:t>
            </w:r>
          </w:p>
        </w:tc>
        <w:tc>
          <w:tcPr>
            <w:tcW w:w="1276" w:type="dxa"/>
            <w:vAlign w:val="center"/>
          </w:tcPr>
          <w:p w14:paraId="62BEDC5D" w14:textId="77777777" w:rsidR="00BA3CE0" w:rsidRDefault="00EF3F7A">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2405.04</w:t>
            </w:r>
          </w:p>
        </w:tc>
        <w:tc>
          <w:tcPr>
            <w:tcW w:w="1701" w:type="dxa"/>
            <w:vAlign w:val="center"/>
          </w:tcPr>
          <w:p w14:paraId="4F18D9D0" w14:textId="77777777" w:rsidR="00BA3CE0" w:rsidRDefault="00EF3F7A">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176.47</w:t>
            </w:r>
          </w:p>
        </w:tc>
      </w:tr>
      <w:tr w:rsidR="00BA3CE0" w14:paraId="4698CD6D" w14:textId="77777777">
        <w:trPr>
          <w:trHeight w:val="340"/>
          <w:jc w:val="center"/>
        </w:trPr>
        <w:tc>
          <w:tcPr>
            <w:tcW w:w="758" w:type="dxa"/>
            <w:vAlign w:val="center"/>
          </w:tcPr>
          <w:p w14:paraId="5F8C10B0" w14:textId="77777777" w:rsidR="00BA3CE0" w:rsidRDefault="00EF3F7A">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1B6919AA" w14:textId="77777777" w:rsidR="00BA3CE0" w:rsidRDefault="00EF3F7A">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14:paraId="2A0A4D8D" w14:textId="77777777" w:rsidR="00BA3CE0" w:rsidRDefault="00BA3CE0">
            <w:pPr>
              <w:widowControl/>
              <w:jc w:val="center"/>
              <w:rPr>
                <w:rFonts w:ascii="仿宋_GB2312" w:eastAsia="仿宋_GB2312" w:hAnsiTheme="minorEastAsia" w:cs="宋体" w:hint="eastAsia"/>
                <w:color w:val="000000"/>
                <w:kern w:val="0"/>
                <w:sz w:val="18"/>
                <w:szCs w:val="18"/>
              </w:rPr>
            </w:pPr>
          </w:p>
        </w:tc>
        <w:tc>
          <w:tcPr>
            <w:tcW w:w="3146" w:type="dxa"/>
            <w:vAlign w:val="center"/>
          </w:tcPr>
          <w:p w14:paraId="684DD5F0" w14:textId="77777777" w:rsidR="00BA3CE0" w:rsidRDefault="00EF3F7A">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普通教育</w:t>
            </w:r>
          </w:p>
        </w:tc>
        <w:tc>
          <w:tcPr>
            <w:tcW w:w="1559" w:type="dxa"/>
            <w:vAlign w:val="center"/>
          </w:tcPr>
          <w:p w14:paraId="0D154F7A" w14:textId="77777777" w:rsidR="00BA3CE0" w:rsidRDefault="00EF3F7A">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2581.51</w:t>
            </w:r>
          </w:p>
        </w:tc>
        <w:tc>
          <w:tcPr>
            <w:tcW w:w="1276" w:type="dxa"/>
            <w:vAlign w:val="center"/>
          </w:tcPr>
          <w:p w14:paraId="0596B565" w14:textId="77777777" w:rsidR="00BA3CE0" w:rsidRDefault="00EF3F7A">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2405.04</w:t>
            </w:r>
          </w:p>
        </w:tc>
        <w:tc>
          <w:tcPr>
            <w:tcW w:w="1701" w:type="dxa"/>
            <w:vAlign w:val="center"/>
          </w:tcPr>
          <w:p w14:paraId="01B98E68" w14:textId="77777777" w:rsidR="00BA3CE0" w:rsidRDefault="00EF3F7A">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176.47</w:t>
            </w:r>
          </w:p>
        </w:tc>
      </w:tr>
      <w:tr w:rsidR="00BA3CE0" w14:paraId="7775E584" w14:textId="77777777">
        <w:trPr>
          <w:trHeight w:val="340"/>
          <w:jc w:val="center"/>
        </w:trPr>
        <w:tc>
          <w:tcPr>
            <w:tcW w:w="758" w:type="dxa"/>
            <w:vAlign w:val="center"/>
          </w:tcPr>
          <w:p w14:paraId="6F0D976E" w14:textId="77777777" w:rsidR="00BA3CE0" w:rsidRDefault="00EF3F7A">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777736B7" w14:textId="77777777" w:rsidR="00BA3CE0" w:rsidRDefault="00EF3F7A">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14:paraId="337B1014" w14:textId="77777777" w:rsidR="00BA3CE0" w:rsidRDefault="00EF3F7A">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3146" w:type="dxa"/>
            <w:vAlign w:val="center"/>
          </w:tcPr>
          <w:p w14:paraId="1324A403" w14:textId="77777777" w:rsidR="00BA3CE0" w:rsidRDefault="00EF3F7A">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小学教育</w:t>
            </w:r>
          </w:p>
        </w:tc>
        <w:tc>
          <w:tcPr>
            <w:tcW w:w="1559" w:type="dxa"/>
            <w:vAlign w:val="center"/>
          </w:tcPr>
          <w:p w14:paraId="7FB4CB45" w14:textId="77777777" w:rsidR="00BA3CE0" w:rsidRDefault="00EF3F7A">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2581.51</w:t>
            </w:r>
          </w:p>
        </w:tc>
        <w:tc>
          <w:tcPr>
            <w:tcW w:w="1276" w:type="dxa"/>
            <w:vAlign w:val="center"/>
          </w:tcPr>
          <w:p w14:paraId="55E72182" w14:textId="77777777" w:rsidR="00BA3CE0" w:rsidRDefault="00EF3F7A">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2405.04</w:t>
            </w:r>
          </w:p>
        </w:tc>
        <w:tc>
          <w:tcPr>
            <w:tcW w:w="1701" w:type="dxa"/>
            <w:vAlign w:val="center"/>
          </w:tcPr>
          <w:p w14:paraId="1EFD536B" w14:textId="77777777" w:rsidR="00BA3CE0" w:rsidRDefault="00EF3F7A">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176.47</w:t>
            </w:r>
          </w:p>
        </w:tc>
      </w:tr>
      <w:tr w:rsidR="00BA3CE0" w14:paraId="25F7D645" w14:textId="77777777">
        <w:trPr>
          <w:trHeight w:val="340"/>
          <w:jc w:val="center"/>
        </w:trPr>
        <w:tc>
          <w:tcPr>
            <w:tcW w:w="758" w:type="dxa"/>
            <w:vAlign w:val="center"/>
          </w:tcPr>
          <w:p w14:paraId="00F2FB42" w14:textId="77777777" w:rsidR="00BA3CE0" w:rsidRDefault="00BA3CE0">
            <w:pPr>
              <w:widowControl/>
              <w:jc w:val="center"/>
              <w:rPr>
                <w:rFonts w:ascii="仿宋_GB2312" w:eastAsia="仿宋_GB2312" w:hAnsiTheme="minorEastAsia" w:cs="宋体" w:hint="eastAsia"/>
                <w:kern w:val="0"/>
                <w:sz w:val="20"/>
                <w:szCs w:val="20"/>
              </w:rPr>
            </w:pPr>
          </w:p>
        </w:tc>
        <w:tc>
          <w:tcPr>
            <w:tcW w:w="709" w:type="dxa"/>
            <w:vAlign w:val="center"/>
          </w:tcPr>
          <w:p w14:paraId="049DC1A9" w14:textId="77777777" w:rsidR="00BA3CE0" w:rsidRDefault="00BA3CE0">
            <w:pPr>
              <w:widowControl/>
              <w:jc w:val="center"/>
              <w:rPr>
                <w:rFonts w:ascii="仿宋_GB2312" w:eastAsia="仿宋_GB2312" w:hAnsiTheme="minorEastAsia" w:cs="宋体" w:hint="eastAsia"/>
                <w:color w:val="000000"/>
                <w:kern w:val="0"/>
                <w:sz w:val="20"/>
                <w:szCs w:val="20"/>
              </w:rPr>
            </w:pPr>
          </w:p>
        </w:tc>
        <w:tc>
          <w:tcPr>
            <w:tcW w:w="769" w:type="dxa"/>
            <w:vAlign w:val="center"/>
          </w:tcPr>
          <w:p w14:paraId="331B2A17" w14:textId="77777777" w:rsidR="00BA3CE0" w:rsidRDefault="00BA3CE0">
            <w:pPr>
              <w:widowControl/>
              <w:jc w:val="center"/>
              <w:rPr>
                <w:rFonts w:ascii="仿宋_GB2312" w:eastAsia="仿宋_GB2312" w:hAnsiTheme="minorEastAsia" w:cs="宋体" w:hint="eastAsia"/>
                <w:color w:val="000000"/>
                <w:kern w:val="0"/>
                <w:sz w:val="20"/>
                <w:szCs w:val="20"/>
              </w:rPr>
            </w:pPr>
          </w:p>
        </w:tc>
        <w:tc>
          <w:tcPr>
            <w:tcW w:w="3146" w:type="dxa"/>
            <w:vAlign w:val="center"/>
          </w:tcPr>
          <w:p w14:paraId="342A9473" w14:textId="77777777" w:rsidR="00BA3CE0" w:rsidRDefault="00EF3F7A">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559" w:type="dxa"/>
            <w:vAlign w:val="center"/>
          </w:tcPr>
          <w:p w14:paraId="608DBD08" w14:textId="77777777" w:rsidR="00BA3CE0" w:rsidRDefault="00EF3F7A">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2581.51</w:t>
            </w:r>
          </w:p>
        </w:tc>
        <w:tc>
          <w:tcPr>
            <w:tcW w:w="1276" w:type="dxa"/>
            <w:vAlign w:val="center"/>
          </w:tcPr>
          <w:p w14:paraId="3899B569" w14:textId="77777777" w:rsidR="00BA3CE0" w:rsidRDefault="00EF3F7A">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2405.04</w:t>
            </w:r>
          </w:p>
        </w:tc>
        <w:tc>
          <w:tcPr>
            <w:tcW w:w="1701" w:type="dxa"/>
            <w:vAlign w:val="center"/>
          </w:tcPr>
          <w:p w14:paraId="7BD142AD" w14:textId="77777777" w:rsidR="00BA3CE0" w:rsidRDefault="00EF3F7A">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176.47</w:t>
            </w:r>
          </w:p>
        </w:tc>
      </w:tr>
    </w:tbl>
    <w:p w14:paraId="2FE3CC71" w14:textId="77777777" w:rsidR="00BA3CE0" w:rsidRDefault="00EF3F7A">
      <w:pPr>
        <w:widowControl/>
        <w:spacing w:line="20" w:lineRule="exact"/>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kern w:val="0"/>
          <w:sz w:val="18"/>
          <w:szCs w:val="18"/>
        </w:rPr>
        <w:br w:type="page"/>
      </w:r>
    </w:p>
    <w:p w14:paraId="5126C771" w14:textId="77777777" w:rsidR="00BA3CE0" w:rsidRDefault="00EF3F7A">
      <w:pPr>
        <w:widowControl/>
        <w:jc w:val="left"/>
        <w:rPr>
          <w:rFonts w:ascii="宋体" w:hAnsi="宋体" w:hint="eastAsia"/>
          <w:bCs/>
          <w:kern w:val="0"/>
          <w:sz w:val="20"/>
          <w:szCs w:val="20"/>
        </w:rPr>
      </w:pPr>
      <w:r>
        <w:rPr>
          <w:rFonts w:ascii="宋体" w:hAnsi="宋体" w:hint="eastAsia"/>
          <w:bCs/>
          <w:kern w:val="0"/>
          <w:sz w:val="20"/>
          <w:szCs w:val="20"/>
        </w:rPr>
        <w:t>表6</w:t>
      </w:r>
    </w:p>
    <w:p w14:paraId="57BE2353" w14:textId="77777777" w:rsidR="00BA3CE0" w:rsidRDefault="00EF3F7A">
      <w:pPr>
        <w:widowControl/>
        <w:jc w:val="center"/>
        <w:outlineLvl w:val="2"/>
        <w:rPr>
          <w:sz w:val="22"/>
          <w:szCs w:val="28"/>
        </w:rPr>
      </w:pPr>
      <w:r>
        <w:rPr>
          <w:rFonts w:ascii="仿宋_GB2312" w:eastAsia="仿宋_GB2312" w:hAnsi="宋体" w:hint="eastAsia"/>
          <w:b/>
          <w:kern w:val="0"/>
          <w:sz w:val="32"/>
          <w:szCs w:val="32"/>
        </w:rPr>
        <w:t>一般公共预算基本支出情况表</w:t>
      </w:r>
    </w:p>
    <w:tbl>
      <w:tblPr>
        <w:tblW w:w="9923" w:type="dxa"/>
        <w:jc w:val="center"/>
        <w:tblLayout w:type="fixed"/>
        <w:tblLook w:val="04A0" w:firstRow="1" w:lastRow="0" w:firstColumn="1" w:lastColumn="0" w:noHBand="0" w:noVBand="1"/>
      </w:tblPr>
      <w:tblGrid>
        <w:gridCol w:w="8505"/>
        <w:gridCol w:w="1418"/>
      </w:tblGrid>
      <w:tr w:rsidR="00BA3CE0" w14:paraId="48C248D3" w14:textId="77777777">
        <w:trPr>
          <w:trHeight w:val="170"/>
          <w:jc w:val="center"/>
        </w:trPr>
        <w:tc>
          <w:tcPr>
            <w:tcW w:w="8505" w:type="dxa"/>
            <w:noWrap/>
            <w:vAlign w:val="bottom"/>
          </w:tcPr>
          <w:p w14:paraId="345E08DC" w14:textId="77777777" w:rsidR="00BA3CE0" w:rsidRDefault="00EF3F7A">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编制单位：新疆维吾尔自治区喀什地区疏勒县疏勒镇小学</w:t>
            </w:r>
          </w:p>
        </w:tc>
        <w:tc>
          <w:tcPr>
            <w:tcW w:w="1418" w:type="dxa"/>
            <w:vAlign w:val="bottom"/>
          </w:tcPr>
          <w:p w14:paraId="1686B45E" w14:textId="77777777" w:rsidR="00BA3CE0" w:rsidRDefault="00EF3F7A">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607095DA" w14:textId="77777777" w:rsidR="00BA3CE0" w:rsidRDefault="00BA3CE0">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992"/>
        <w:gridCol w:w="3118"/>
        <w:gridCol w:w="1985"/>
        <w:gridCol w:w="1417"/>
        <w:gridCol w:w="1418"/>
      </w:tblGrid>
      <w:tr w:rsidR="00BA3CE0" w14:paraId="11485145" w14:textId="77777777">
        <w:trPr>
          <w:trHeight w:val="390"/>
          <w:tblHeader/>
          <w:jc w:val="center"/>
        </w:trPr>
        <w:tc>
          <w:tcPr>
            <w:tcW w:w="5098" w:type="dxa"/>
            <w:gridSpan w:val="3"/>
            <w:tcBorders>
              <w:top w:val="single" w:sz="4" w:space="0" w:color="auto"/>
            </w:tcBorders>
            <w:vAlign w:val="center"/>
          </w:tcPr>
          <w:p w14:paraId="5A31A5CF" w14:textId="77777777" w:rsidR="00BA3CE0" w:rsidRDefault="00EF3F7A">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820" w:type="dxa"/>
            <w:gridSpan w:val="3"/>
            <w:tcBorders>
              <w:top w:val="single" w:sz="4" w:space="0" w:color="auto"/>
            </w:tcBorders>
            <w:vAlign w:val="center"/>
          </w:tcPr>
          <w:p w14:paraId="3DB2D954" w14:textId="77777777" w:rsidR="00BA3CE0" w:rsidRDefault="00EF3F7A">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一般公共预算基本支出</w:t>
            </w:r>
          </w:p>
        </w:tc>
      </w:tr>
      <w:tr w:rsidR="00BA3CE0" w14:paraId="126616B2" w14:textId="77777777">
        <w:trPr>
          <w:trHeight w:val="339"/>
          <w:tblHeader/>
          <w:jc w:val="center"/>
        </w:trPr>
        <w:tc>
          <w:tcPr>
            <w:tcW w:w="1980" w:type="dxa"/>
            <w:gridSpan w:val="2"/>
            <w:vAlign w:val="center"/>
          </w:tcPr>
          <w:p w14:paraId="1E62912C" w14:textId="77777777" w:rsidR="00BA3CE0" w:rsidRDefault="00EF3F7A">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经济分类科目编码</w:t>
            </w:r>
          </w:p>
        </w:tc>
        <w:tc>
          <w:tcPr>
            <w:tcW w:w="3118" w:type="dxa"/>
            <w:vMerge w:val="restart"/>
            <w:vAlign w:val="center"/>
          </w:tcPr>
          <w:p w14:paraId="4667F4F0" w14:textId="77777777" w:rsidR="00BA3CE0" w:rsidRDefault="00EF3F7A">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经济分类科目名称</w:t>
            </w:r>
          </w:p>
        </w:tc>
        <w:tc>
          <w:tcPr>
            <w:tcW w:w="1985" w:type="dxa"/>
            <w:vMerge w:val="restart"/>
            <w:vAlign w:val="center"/>
          </w:tcPr>
          <w:p w14:paraId="1D2C7E9F" w14:textId="77777777" w:rsidR="00BA3CE0" w:rsidRDefault="00EF3F7A">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417" w:type="dxa"/>
            <w:vMerge w:val="restart"/>
            <w:vAlign w:val="center"/>
          </w:tcPr>
          <w:p w14:paraId="4F024EA9" w14:textId="77777777" w:rsidR="00BA3CE0" w:rsidRDefault="00EF3F7A">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人员经费</w:t>
            </w:r>
          </w:p>
        </w:tc>
        <w:tc>
          <w:tcPr>
            <w:tcW w:w="1418" w:type="dxa"/>
            <w:vMerge w:val="restart"/>
            <w:vAlign w:val="center"/>
          </w:tcPr>
          <w:p w14:paraId="26908C60" w14:textId="77777777" w:rsidR="00BA3CE0" w:rsidRDefault="00EF3F7A">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公用经费</w:t>
            </w:r>
          </w:p>
        </w:tc>
      </w:tr>
      <w:tr w:rsidR="00BA3CE0" w14:paraId="2B0B1F3C" w14:textId="77777777">
        <w:trPr>
          <w:trHeight w:val="270"/>
          <w:tblHeader/>
          <w:jc w:val="center"/>
        </w:trPr>
        <w:tc>
          <w:tcPr>
            <w:tcW w:w="988" w:type="dxa"/>
            <w:vAlign w:val="center"/>
          </w:tcPr>
          <w:p w14:paraId="718159A4" w14:textId="77777777" w:rsidR="00BA3CE0" w:rsidRDefault="00EF3F7A">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992" w:type="dxa"/>
            <w:vAlign w:val="center"/>
          </w:tcPr>
          <w:p w14:paraId="0A58E483" w14:textId="77777777" w:rsidR="00BA3CE0" w:rsidRDefault="00EF3F7A">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3118" w:type="dxa"/>
            <w:vMerge/>
            <w:vAlign w:val="center"/>
          </w:tcPr>
          <w:p w14:paraId="0F4339DA" w14:textId="77777777" w:rsidR="00BA3CE0" w:rsidRDefault="00BA3CE0">
            <w:pPr>
              <w:widowControl/>
              <w:jc w:val="left"/>
              <w:rPr>
                <w:rFonts w:ascii="仿宋_GB2312" w:eastAsia="仿宋_GB2312" w:hAnsiTheme="minorEastAsia" w:cs="宋体" w:hint="eastAsia"/>
                <w:b/>
                <w:bCs/>
                <w:color w:val="000000"/>
                <w:kern w:val="0"/>
                <w:sz w:val="20"/>
                <w:szCs w:val="20"/>
              </w:rPr>
            </w:pPr>
          </w:p>
        </w:tc>
        <w:tc>
          <w:tcPr>
            <w:tcW w:w="1985" w:type="dxa"/>
            <w:vMerge/>
            <w:vAlign w:val="center"/>
          </w:tcPr>
          <w:p w14:paraId="210F25E1" w14:textId="77777777" w:rsidR="00BA3CE0" w:rsidRDefault="00BA3CE0">
            <w:pPr>
              <w:widowControl/>
              <w:jc w:val="left"/>
              <w:rPr>
                <w:rFonts w:ascii="仿宋_GB2312" w:eastAsia="仿宋_GB2312" w:hAnsiTheme="minorEastAsia" w:cs="宋体" w:hint="eastAsia"/>
                <w:b/>
                <w:bCs/>
                <w:color w:val="000000"/>
                <w:kern w:val="0"/>
                <w:sz w:val="20"/>
                <w:szCs w:val="20"/>
              </w:rPr>
            </w:pPr>
          </w:p>
        </w:tc>
        <w:tc>
          <w:tcPr>
            <w:tcW w:w="1417" w:type="dxa"/>
            <w:vMerge/>
            <w:vAlign w:val="center"/>
          </w:tcPr>
          <w:p w14:paraId="5D2CFFBB" w14:textId="77777777" w:rsidR="00BA3CE0" w:rsidRDefault="00BA3CE0">
            <w:pPr>
              <w:widowControl/>
              <w:jc w:val="left"/>
              <w:rPr>
                <w:rFonts w:ascii="仿宋_GB2312" w:eastAsia="仿宋_GB2312" w:hAnsiTheme="minorEastAsia" w:cs="宋体" w:hint="eastAsia"/>
                <w:b/>
                <w:bCs/>
                <w:color w:val="000000"/>
                <w:kern w:val="0"/>
                <w:sz w:val="20"/>
                <w:szCs w:val="20"/>
              </w:rPr>
            </w:pPr>
          </w:p>
        </w:tc>
        <w:tc>
          <w:tcPr>
            <w:tcW w:w="1418" w:type="dxa"/>
            <w:vMerge/>
            <w:vAlign w:val="center"/>
          </w:tcPr>
          <w:p w14:paraId="225B7E5B" w14:textId="77777777" w:rsidR="00BA3CE0" w:rsidRDefault="00BA3CE0">
            <w:pPr>
              <w:widowControl/>
              <w:jc w:val="left"/>
              <w:rPr>
                <w:rFonts w:ascii="仿宋_GB2312" w:eastAsia="仿宋_GB2312" w:hAnsiTheme="minorEastAsia" w:cs="宋体" w:hint="eastAsia"/>
                <w:b/>
                <w:bCs/>
                <w:color w:val="000000"/>
                <w:kern w:val="0"/>
                <w:sz w:val="20"/>
                <w:szCs w:val="20"/>
              </w:rPr>
            </w:pPr>
          </w:p>
        </w:tc>
      </w:tr>
      <w:tr w:rsidR="00BA3CE0" w14:paraId="135C1CE1" w14:textId="77777777">
        <w:trPr>
          <w:trHeight w:val="340"/>
          <w:jc w:val="center"/>
        </w:trPr>
        <w:tc>
          <w:tcPr>
            <w:tcW w:w="988" w:type="dxa"/>
            <w:vAlign w:val="center"/>
          </w:tcPr>
          <w:p w14:paraId="64BA00C9" w14:textId="77777777" w:rsidR="00BA3CE0" w:rsidRDefault="00EF3F7A">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4EBCFD81" w14:textId="77777777" w:rsidR="00BA3CE0" w:rsidRDefault="00BA3CE0">
            <w:pPr>
              <w:widowControl/>
              <w:jc w:val="center"/>
              <w:rPr>
                <w:rFonts w:ascii="仿宋_GB2312" w:eastAsia="仿宋_GB2312" w:hAnsiTheme="minorEastAsia" w:cs="宋体" w:hint="eastAsia"/>
                <w:color w:val="000000"/>
                <w:kern w:val="0"/>
                <w:sz w:val="18"/>
                <w:szCs w:val="18"/>
              </w:rPr>
            </w:pPr>
          </w:p>
        </w:tc>
        <w:tc>
          <w:tcPr>
            <w:tcW w:w="3118" w:type="dxa"/>
            <w:vAlign w:val="center"/>
          </w:tcPr>
          <w:p w14:paraId="43561993" w14:textId="77777777" w:rsidR="00BA3CE0" w:rsidRDefault="00EF3F7A">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工资福利支出</w:t>
            </w:r>
          </w:p>
        </w:tc>
        <w:tc>
          <w:tcPr>
            <w:tcW w:w="1985" w:type="dxa"/>
            <w:vAlign w:val="center"/>
          </w:tcPr>
          <w:p w14:paraId="592002D4" w14:textId="77777777" w:rsidR="00BA3CE0" w:rsidRDefault="00EF3F7A">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2147.16</w:t>
            </w:r>
          </w:p>
        </w:tc>
        <w:tc>
          <w:tcPr>
            <w:tcW w:w="1417" w:type="dxa"/>
            <w:vAlign w:val="center"/>
          </w:tcPr>
          <w:p w14:paraId="3C196478" w14:textId="77777777" w:rsidR="00BA3CE0" w:rsidRDefault="00EF3F7A">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2147.16</w:t>
            </w:r>
          </w:p>
        </w:tc>
        <w:tc>
          <w:tcPr>
            <w:tcW w:w="1418" w:type="dxa"/>
            <w:vAlign w:val="center"/>
          </w:tcPr>
          <w:p w14:paraId="35302730" w14:textId="77777777" w:rsidR="00BA3CE0" w:rsidRDefault="00BA3CE0">
            <w:pPr>
              <w:widowControl/>
              <w:jc w:val="right"/>
              <w:rPr>
                <w:rFonts w:ascii="仿宋_GB2312" w:eastAsia="仿宋_GB2312" w:hAnsiTheme="minorEastAsia" w:cs="宋体" w:hint="eastAsia"/>
                <w:color w:val="000000"/>
                <w:kern w:val="0"/>
                <w:sz w:val="18"/>
                <w:szCs w:val="18"/>
              </w:rPr>
            </w:pPr>
          </w:p>
        </w:tc>
      </w:tr>
      <w:tr w:rsidR="00BA3CE0" w14:paraId="73914763" w14:textId="77777777">
        <w:trPr>
          <w:trHeight w:val="340"/>
          <w:jc w:val="center"/>
        </w:trPr>
        <w:tc>
          <w:tcPr>
            <w:tcW w:w="988" w:type="dxa"/>
            <w:vAlign w:val="center"/>
          </w:tcPr>
          <w:p w14:paraId="4FCC9F4E" w14:textId="77777777" w:rsidR="00BA3CE0" w:rsidRDefault="00EF3F7A">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78085CAF" w14:textId="77777777" w:rsidR="00BA3CE0" w:rsidRDefault="00EF3F7A">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01</w:t>
            </w:r>
          </w:p>
        </w:tc>
        <w:tc>
          <w:tcPr>
            <w:tcW w:w="3118" w:type="dxa"/>
            <w:vAlign w:val="center"/>
          </w:tcPr>
          <w:p w14:paraId="73D88E3F" w14:textId="77777777" w:rsidR="00BA3CE0" w:rsidRDefault="00EF3F7A">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基本工资</w:t>
            </w:r>
          </w:p>
        </w:tc>
        <w:tc>
          <w:tcPr>
            <w:tcW w:w="1985" w:type="dxa"/>
            <w:vAlign w:val="center"/>
          </w:tcPr>
          <w:p w14:paraId="55D5FDA6" w14:textId="77777777" w:rsidR="00BA3CE0" w:rsidRDefault="00EF3F7A">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588.31</w:t>
            </w:r>
          </w:p>
        </w:tc>
        <w:tc>
          <w:tcPr>
            <w:tcW w:w="1417" w:type="dxa"/>
            <w:vAlign w:val="center"/>
          </w:tcPr>
          <w:p w14:paraId="0D709F67" w14:textId="77777777" w:rsidR="00BA3CE0" w:rsidRDefault="00EF3F7A">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588.31</w:t>
            </w:r>
          </w:p>
        </w:tc>
        <w:tc>
          <w:tcPr>
            <w:tcW w:w="1418" w:type="dxa"/>
            <w:vAlign w:val="center"/>
          </w:tcPr>
          <w:p w14:paraId="349FDA95" w14:textId="77777777" w:rsidR="00BA3CE0" w:rsidRDefault="00BA3CE0">
            <w:pPr>
              <w:widowControl/>
              <w:jc w:val="right"/>
              <w:rPr>
                <w:rFonts w:ascii="仿宋_GB2312" w:eastAsia="仿宋_GB2312" w:hAnsiTheme="minorEastAsia" w:cs="宋体" w:hint="eastAsia"/>
                <w:color w:val="000000"/>
                <w:kern w:val="0"/>
                <w:sz w:val="18"/>
                <w:szCs w:val="18"/>
              </w:rPr>
            </w:pPr>
          </w:p>
        </w:tc>
      </w:tr>
      <w:tr w:rsidR="00BA3CE0" w14:paraId="4A318BC9" w14:textId="77777777">
        <w:trPr>
          <w:trHeight w:val="340"/>
          <w:jc w:val="center"/>
        </w:trPr>
        <w:tc>
          <w:tcPr>
            <w:tcW w:w="988" w:type="dxa"/>
            <w:vAlign w:val="center"/>
          </w:tcPr>
          <w:p w14:paraId="276CA930" w14:textId="77777777" w:rsidR="00BA3CE0" w:rsidRDefault="00EF3F7A">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0EA3529C" w14:textId="77777777" w:rsidR="00BA3CE0" w:rsidRDefault="00EF3F7A">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14:paraId="2AA4D8AE" w14:textId="77777777" w:rsidR="00BA3CE0" w:rsidRDefault="00EF3F7A">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津贴补贴</w:t>
            </w:r>
          </w:p>
        </w:tc>
        <w:tc>
          <w:tcPr>
            <w:tcW w:w="1985" w:type="dxa"/>
            <w:vAlign w:val="center"/>
          </w:tcPr>
          <w:p w14:paraId="111952EC" w14:textId="77777777" w:rsidR="00BA3CE0" w:rsidRDefault="00EF3F7A">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356.80</w:t>
            </w:r>
          </w:p>
        </w:tc>
        <w:tc>
          <w:tcPr>
            <w:tcW w:w="1417" w:type="dxa"/>
            <w:vAlign w:val="center"/>
          </w:tcPr>
          <w:p w14:paraId="138ED4B2" w14:textId="77777777" w:rsidR="00BA3CE0" w:rsidRDefault="00EF3F7A">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356.80</w:t>
            </w:r>
          </w:p>
        </w:tc>
        <w:tc>
          <w:tcPr>
            <w:tcW w:w="1418" w:type="dxa"/>
            <w:vAlign w:val="center"/>
          </w:tcPr>
          <w:p w14:paraId="6982638A" w14:textId="77777777" w:rsidR="00BA3CE0" w:rsidRDefault="00BA3CE0">
            <w:pPr>
              <w:widowControl/>
              <w:jc w:val="right"/>
              <w:rPr>
                <w:rFonts w:ascii="仿宋_GB2312" w:eastAsia="仿宋_GB2312" w:hAnsiTheme="minorEastAsia" w:cs="宋体" w:hint="eastAsia"/>
                <w:color w:val="000000"/>
                <w:kern w:val="0"/>
                <w:sz w:val="18"/>
                <w:szCs w:val="18"/>
              </w:rPr>
            </w:pPr>
          </w:p>
        </w:tc>
      </w:tr>
      <w:tr w:rsidR="00BA3CE0" w14:paraId="13B3C477" w14:textId="77777777">
        <w:trPr>
          <w:trHeight w:val="340"/>
          <w:jc w:val="center"/>
        </w:trPr>
        <w:tc>
          <w:tcPr>
            <w:tcW w:w="988" w:type="dxa"/>
            <w:vAlign w:val="center"/>
          </w:tcPr>
          <w:p w14:paraId="69CC7203" w14:textId="77777777" w:rsidR="00BA3CE0" w:rsidRDefault="00EF3F7A">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633ECEAE" w14:textId="77777777" w:rsidR="00BA3CE0" w:rsidRDefault="00EF3F7A">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03</w:t>
            </w:r>
          </w:p>
        </w:tc>
        <w:tc>
          <w:tcPr>
            <w:tcW w:w="3118" w:type="dxa"/>
            <w:vAlign w:val="center"/>
          </w:tcPr>
          <w:p w14:paraId="7B8BD122" w14:textId="77777777" w:rsidR="00BA3CE0" w:rsidRDefault="00EF3F7A">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奖金</w:t>
            </w:r>
          </w:p>
        </w:tc>
        <w:tc>
          <w:tcPr>
            <w:tcW w:w="1985" w:type="dxa"/>
            <w:vAlign w:val="center"/>
          </w:tcPr>
          <w:p w14:paraId="3DE30315" w14:textId="77777777" w:rsidR="00BA3CE0" w:rsidRDefault="00EF3F7A">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351.65</w:t>
            </w:r>
          </w:p>
        </w:tc>
        <w:tc>
          <w:tcPr>
            <w:tcW w:w="1417" w:type="dxa"/>
            <w:vAlign w:val="center"/>
          </w:tcPr>
          <w:p w14:paraId="48FA0EAD" w14:textId="77777777" w:rsidR="00BA3CE0" w:rsidRDefault="00EF3F7A">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351.65</w:t>
            </w:r>
          </w:p>
        </w:tc>
        <w:tc>
          <w:tcPr>
            <w:tcW w:w="1418" w:type="dxa"/>
            <w:vAlign w:val="center"/>
          </w:tcPr>
          <w:p w14:paraId="3C11D8B7" w14:textId="77777777" w:rsidR="00BA3CE0" w:rsidRDefault="00BA3CE0">
            <w:pPr>
              <w:widowControl/>
              <w:jc w:val="right"/>
              <w:rPr>
                <w:rFonts w:ascii="仿宋_GB2312" w:eastAsia="仿宋_GB2312" w:hAnsiTheme="minorEastAsia" w:cs="宋体" w:hint="eastAsia"/>
                <w:color w:val="000000"/>
                <w:kern w:val="0"/>
                <w:sz w:val="18"/>
                <w:szCs w:val="18"/>
              </w:rPr>
            </w:pPr>
          </w:p>
        </w:tc>
      </w:tr>
      <w:tr w:rsidR="00BA3CE0" w14:paraId="4F5CA366" w14:textId="77777777">
        <w:trPr>
          <w:trHeight w:val="340"/>
          <w:jc w:val="center"/>
        </w:trPr>
        <w:tc>
          <w:tcPr>
            <w:tcW w:w="988" w:type="dxa"/>
            <w:vAlign w:val="center"/>
          </w:tcPr>
          <w:p w14:paraId="7284D6DA" w14:textId="77777777" w:rsidR="00BA3CE0" w:rsidRDefault="00EF3F7A">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6D33704A" w14:textId="77777777" w:rsidR="00BA3CE0" w:rsidRDefault="00EF3F7A">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07</w:t>
            </w:r>
          </w:p>
        </w:tc>
        <w:tc>
          <w:tcPr>
            <w:tcW w:w="3118" w:type="dxa"/>
            <w:vAlign w:val="center"/>
          </w:tcPr>
          <w:p w14:paraId="6967B3E7" w14:textId="77777777" w:rsidR="00BA3CE0" w:rsidRDefault="00EF3F7A">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绩效工资</w:t>
            </w:r>
          </w:p>
        </w:tc>
        <w:tc>
          <w:tcPr>
            <w:tcW w:w="1985" w:type="dxa"/>
            <w:vAlign w:val="center"/>
          </w:tcPr>
          <w:p w14:paraId="4A6D89D9" w14:textId="77777777" w:rsidR="00BA3CE0" w:rsidRDefault="00EF3F7A">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318.31</w:t>
            </w:r>
          </w:p>
        </w:tc>
        <w:tc>
          <w:tcPr>
            <w:tcW w:w="1417" w:type="dxa"/>
            <w:vAlign w:val="center"/>
          </w:tcPr>
          <w:p w14:paraId="674E1702" w14:textId="77777777" w:rsidR="00BA3CE0" w:rsidRDefault="00EF3F7A">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318.31</w:t>
            </w:r>
          </w:p>
        </w:tc>
        <w:tc>
          <w:tcPr>
            <w:tcW w:w="1418" w:type="dxa"/>
            <w:vAlign w:val="center"/>
          </w:tcPr>
          <w:p w14:paraId="39D58503" w14:textId="77777777" w:rsidR="00BA3CE0" w:rsidRDefault="00BA3CE0">
            <w:pPr>
              <w:widowControl/>
              <w:jc w:val="right"/>
              <w:rPr>
                <w:rFonts w:ascii="仿宋_GB2312" w:eastAsia="仿宋_GB2312" w:hAnsiTheme="minorEastAsia" w:cs="宋体" w:hint="eastAsia"/>
                <w:color w:val="000000"/>
                <w:kern w:val="0"/>
                <w:sz w:val="18"/>
                <w:szCs w:val="18"/>
              </w:rPr>
            </w:pPr>
          </w:p>
        </w:tc>
      </w:tr>
      <w:tr w:rsidR="00BA3CE0" w14:paraId="747CABD0" w14:textId="77777777">
        <w:trPr>
          <w:trHeight w:val="340"/>
          <w:jc w:val="center"/>
        </w:trPr>
        <w:tc>
          <w:tcPr>
            <w:tcW w:w="988" w:type="dxa"/>
            <w:vAlign w:val="center"/>
          </w:tcPr>
          <w:p w14:paraId="2FF55BB1" w14:textId="77777777" w:rsidR="00BA3CE0" w:rsidRDefault="00EF3F7A">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72CB74C2" w14:textId="77777777" w:rsidR="00BA3CE0" w:rsidRDefault="00EF3F7A">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08</w:t>
            </w:r>
          </w:p>
        </w:tc>
        <w:tc>
          <w:tcPr>
            <w:tcW w:w="3118" w:type="dxa"/>
            <w:vAlign w:val="center"/>
          </w:tcPr>
          <w:p w14:paraId="024B200E" w14:textId="77777777" w:rsidR="00BA3CE0" w:rsidRDefault="00EF3F7A">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机关事业单位基本养老保险缴费</w:t>
            </w:r>
          </w:p>
        </w:tc>
        <w:tc>
          <w:tcPr>
            <w:tcW w:w="1985" w:type="dxa"/>
            <w:vAlign w:val="center"/>
          </w:tcPr>
          <w:p w14:paraId="17196A04" w14:textId="77777777" w:rsidR="00BA3CE0" w:rsidRDefault="00EF3F7A">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223.63</w:t>
            </w:r>
          </w:p>
        </w:tc>
        <w:tc>
          <w:tcPr>
            <w:tcW w:w="1417" w:type="dxa"/>
            <w:vAlign w:val="center"/>
          </w:tcPr>
          <w:p w14:paraId="4504E662" w14:textId="77777777" w:rsidR="00BA3CE0" w:rsidRDefault="00EF3F7A">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223.63</w:t>
            </w:r>
          </w:p>
        </w:tc>
        <w:tc>
          <w:tcPr>
            <w:tcW w:w="1418" w:type="dxa"/>
            <w:vAlign w:val="center"/>
          </w:tcPr>
          <w:p w14:paraId="680720A8" w14:textId="77777777" w:rsidR="00BA3CE0" w:rsidRDefault="00BA3CE0">
            <w:pPr>
              <w:widowControl/>
              <w:jc w:val="right"/>
              <w:rPr>
                <w:rFonts w:ascii="仿宋_GB2312" w:eastAsia="仿宋_GB2312" w:hAnsiTheme="minorEastAsia" w:cs="宋体" w:hint="eastAsia"/>
                <w:color w:val="000000"/>
                <w:kern w:val="0"/>
                <w:sz w:val="18"/>
                <w:szCs w:val="18"/>
              </w:rPr>
            </w:pPr>
          </w:p>
        </w:tc>
      </w:tr>
      <w:tr w:rsidR="00BA3CE0" w14:paraId="66D41AFE" w14:textId="77777777">
        <w:trPr>
          <w:trHeight w:val="340"/>
          <w:jc w:val="center"/>
        </w:trPr>
        <w:tc>
          <w:tcPr>
            <w:tcW w:w="988" w:type="dxa"/>
            <w:vAlign w:val="center"/>
          </w:tcPr>
          <w:p w14:paraId="6DD84225" w14:textId="77777777" w:rsidR="00BA3CE0" w:rsidRDefault="00EF3F7A">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1C6E81C0" w14:textId="77777777" w:rsidR="00BA3CE0" w:rsidRDefault="00EF3F7A">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10</w:t>
            </w:r>
          </w:p>
        </w:tc>
        <w:tc>
          <w:tcPr>
            <w:tcW w:w="3118" w:type="dxa"/>
            <w:vAlign w:val="center"/>
          </w:tcPr>
          <w:p w14:paraId="56746369" w14:textId="77777777" w:rsidR="00BA3CE0" w:rsidRDefault="00EF3F7A">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职工基本医疗保险缴费</w:t>
            </w:r>
          </w:p>
        </w:tc>
        <w:tc>
          <w:tcPr>
            <w:tcW w:w="1985" w:type="dxa"/>
            <w:vAlign w:val="center"/>
          </w:tcPr>
          <w:p w14:paraId="4A16A9FB" w14:textId="77777777" w:rsidR="00BA3CE0" w:rsidRDefault="00EF3F7A">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96.41</w:t>
            </w:r>
          </w:p>
        </w:tc>
        <w:tc>
          <w:tcPr>
            <w:tcW w:w="1417" w:type="dxa"/>
            <w:vAlign w:val="center"/>
          </w:tcPr>
          <w:p w14:paraId="6283DF2B" w14:textId="77777777" w:rsidR="00BA3CE0" w:rsidRDefault="00EF3F7A">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96.41</w:t>
            </w:r>
          </w:p>
        </w:tc>
        <w:tc>
          <w:tcPr>
            <w:tcW w:w="1418" w:type="dxa"/>
            <w:vAlign w:val="center"/>
          </w:tcPr>
          <w:p w14:paraId="78155E6B" w14:textId="77777777" w:rsidR="00BA3CE0" w:rsidRDefault="00BA3CE0">
            <w:pPr>
              <w:widowControl/>
              <w:jc w:val="right"/>
              <w:rPr>
                <w:rFonts w:ascii="仿宋_GB2312" w:eastAsia="仿宋_GB2312" w:hAnsiTheme="minorEastAsia" w:cs="宋体" w:hint="eastAsia"/>
                <w:color w:val="000000"/>
                <w:kern w:val="0"/>
                <w:sz w:val="18"/>
                <w:szCs w:val="18"/>
              </w:rPr>
            </w:pPr>
          </w:p>
        </w:tc>
      </w:tr>
      <w:tr w:rsidR="00BA3CE0" w14:paraId="4C4C4E77" w14:textId="77777777">
        <w:trPr>
          <w:trHeight w:val="340"/>
          <w:jc w:val="center"/>
        </w:trPr>
        <w:tc>
          <w:tcPr>
            <w:tcW w:w="988" w:type="dxa"/>
            <w:vAlign w:val="center"/>
          </w:tcPr>
          <w:p w14:paraId="721C604E" w14:textId="77777777" w:rsidR="00BA3CE0" w:rsidRDefault="00EF3F7A">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45A78EF7" w14:textId="77777777" w:rsidR="00BA3CE0" w:rsidRDefault="00EF3F7A">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12</w:t>
            </w:r>
          </w:p>
        </w:tc>
        <w:tc>
          <w:tcPr>
            <w:tcW w:w="3118" w:type="dxa"/>
            <w:vAlign w:val="center"/>
          </w:tcPr>
          <w:p w14:paraId="482472AC" w14:textId="77777777" w:rsidR="00BA3CE0" w:rsidRDefault="00EF3F7A">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其他社会保障缴费</w:t>
            </w:r>
          </w:p>
        </w:tc>
        <w:tc>
          <w:tcPr>
            <w:tcW w:w="1985" w:type="dxa"/>
            <w:vAlign w:val="center"/>
          </w:tcPr>
          <w:p w14:paraId="394FFB43" w14:textId="77777777" w:rsidR="00BA3CE0" w:rsidRDefault="00EF3F7A">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13.98</w:t>
            </w:r>
          </w:p>
        </w:tc>
        <w:tc>
          <w:tcPr>
            <w:tcW w:w="1417" w:type="dxa"/>
            <w:vAlign w:val="center"/>
          </w:tcPr>
          <w:p w14:paraId="4C671DD1" w14:textId="77777777" w:rsidR="00BA3CE0" w:rsidRDefault="00EF3F7A">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13.98</w:t>
            </w:r>
          </w:p>
        </w:tc>
        <w:tc>
          <w:tcPr>
            <w:tcW w:w="1418" w:type="dxa"/>
            <w:vAlign w:val="center"/>
          </w:tcPr>
          <w:p w14:paraId="2AEFCB05" w14:textId="77777777" w:rsidR="00BA3CE0" w:rsidRDefault="00BA3CE0">
            <w:pPr>
              <w:widowControl/>
              <w:jc w:val="right"/>
              <w:rPr>
                <w:rFonts w:ascii="仿宋_GB2312" w:eastAsia="仿宋_GB2312" w:hAnsiTheme="minorEastAsia" w:cs="宋体" w:hint="eastAsia"/>
                <w:color w:val="000000"/>
                <w:kern w:val="0"/>
                <w:sz w:val="18"/>
                <w:szCs w:val="18"/>
              </w:rPr>
            </w:pPr>
          </w:p>
        </w:tc>
      </w:tr>
      <w:tr w:rsidR="00BA3CE0" w14:paraId="073B6DA6" w14:textId="77777777">
        <w:trPr>
          <w:trHeight w:val="340"/>
          <w:jc w:val="center"/>
        </w:trPr>
        <w:tc>
          <w:tcPr>
            <w:tcW w:w="988" w:type="dxa"/>
            <w:vAlign w:val="center"/>
          </w:tcPr>
          <w:p w14:paraId="266B084B" w14:textId="77777777" w:rsidR="00BA3CE0" w:rsidRDefault="00EF3F7A">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7329EFA6" w14:textId="77777777" w:rsidR="00BA3CE0" w:rsidRDefault="00EF3F7A">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13</w:t>
            </w:r>
          </w:p>
        </w:tc>
        <w:tc>
          <w:tcPr>
            <w:tcW w:w="3118" w:type="dxa"/>
            <w:vAlign w:val="center"/>
          </w:tcPr>
          <w:p w14:paraId="2ADB9B4F" w14:textId="77777777" w:rsidR="00BA3CE0" w:rsidRDefault="00EF3F7A">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住房公积金</w:t>
            </w:r>
          </w:p>
        </w:tc>
        <w:tc>
          <w:tcPr>
            <w:tcW w:w="1985" w:type="dxa"/>
            <w:vAlign w:val="center"/>
          </w:tcPr>
          <w:p w14:paraId="45E1DDAC" w14:textId="77777777" w:rsidR="00BA3CE0" w:rsidRDefault="00EF3F7A">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187.94</w:t>
            </w:r>
          </w:p>
        </w:tc>
        <w:tc>
          <w:tcPr>
            <w:tcW w:w="1417" w:type="dxa"/>
            <w:vAlign w:val="center"/>
          </w:tcPr>
          <w:p w14:paraId="0501DD44" w14:textId="77777777" w:rsidR="00BA3CE0" w:rsidRDefault="00EF3F7A">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187.94</w:t>
            </w:r>
          </w:p>
        </w:tc>
        <w:tc>
          <w:tcPr>
            <w:tcW w:w="1418" w:type="dxa"/>
            <w:vAlign w:val="center"/>
          </w:tcPr>
          <w:p w14:paraId="33921BA6" w14:textId="77777777" w:rsidR="00BA3CE0" w:rsidRDefault="00BA3CE0">
            <w:pPr>
              <w:widowControl/>
              <w:jc w:val="right"/>
              <w:rPr>
                <w:rFonts w:ascii="仿宋_GB2312" w:eastAsia="仿宋_GB2312" w:hAnsiTheme="minorEastAsia" w:cs="宋体" w:hint="eastAsia"/>
                <w:color w:val="000000"/>
                <w:kern w:val="0"/>
                <w:sz w:val="18"/>
                <w:szCs w:val="18"/>
              </w:rPr>
            </w:pPr>
          </w:p>
        </w:tc>
      </w:tr>
      <w:tr w:rsidR="00BA3CE0" w14:paraId="387841DE" w14:textId="77777777">
        <w:trPr>
          <w:trHeight w:val="340"/>
          <w:jc w:val="center"/>
        </w:trPr>
        <w:tc>
          <w:tcPr>
            <w:tcW w:w="988" w:type="dxa"/>
            <w:vAlign w:val="center"/>
          </w:tcPr>
          <w:p w14:paraId="0DEA3194" w14:textId="77777777" w:rsidR="00BA3CE0" w:rsidRDefault="00EF3F7A">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6C7CBE0D" w14:textId="77777777" w:rsidR="00BA3CE0" w:rsidRDefault="00EF3F7A">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99</w:t>
            </w:r>
          </w:p>
        </w:tc>
        <w:tc>
          <w:tcPr>
            <w:tcW w:w="3118" w:type="dxa"/>
            <w:vAlign w:val="center"/>
          </w:tcPr>
          <w:p w14:paraId="0893D6E9" w14:textId="77777777" w:rsidR="00BA3CE0" w:rsidRDefault="00EF3F7A">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其他工资福利支出</w:t>
            </w:r>
          </w:p>
        </w:tc>
        <w:tc>
          <w:tcPr>
            <w:tcW w:w="1985" w:type="dxa"/>
            <w:vAlign w:val="center"/>
          </w:tcPr>
          <w:p w14:paraId="2AA8688F" w14:textId="77777777" w:rsidR="00BA3CE0" w:rsidRDefault="00EF3F7A">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10.13</w:t>
            </w:r>
          </w:p>
        </w:tc>
        <w:tc>
          <w:tcPr>
            <w:tcW w:w="1417" w:type="dxa"/>
            <w:vAlign w:val="center"/>
          </w:tcPr>
          <w:p w14:paraId="19C00D78" w14:textId="77777777" w:rsidR="00BA3CE0" w:rsidRDefault="00EF3F7A">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10.13</w:t>
            </w:r>
          </w:p>
        </w:tc>
        <w:tc>
          <w:tcPr>
            <w:tcW w:w="1418" w:type="dxa"/>
            <w:vAlign w:val="center"/>
          </w:tcPr>
          <w:p w14:paraId="77D16E10" w14:textId="77777777" w:rsidR="00BA3CE0" w:rsidRDefault="00BA3CE0">
            <w:pPr>
              <w:widowControl/>
              <w:jc w:val="right"/>
              <w:rPr>
                <w:rFonts w:ascii="仿宋_GB2312" w:eastAsia="仿宋_GB2312" w:hAnsiTheme="minorEastAsia" w:cs="宋体" w:hint="eastAsia"/>
                <w:color w:val="000000"/>
                <w:kern w:val="0"/>
                <w:sz w:val="18"/>
                <w:szCs w:val="18"/>
              </w:rPr>
            </w:pPr>
          </w:p>
        </w:tc>
      </w:tr>
      <w:tr w:rsidR="00BA3CE0" w14:paraId="788DB6D1" w14:textId="77777777">
        <w:trPr>
          <w:trHeight w:val="340"/>
          <w:jc w:val="center"/>
        </w:trPr>
        <w:tc>
          <w:tcPr>
            <w:tcW w:w="988" w:type="dxa"/>
            <w:vAlign w:val="center"/>
          </w:tcPr>
          <w:p w14:paraId="7883A468" w14:textId="77777777" w:rsidR="00BA3CE0" w:rsidRDefault="00EF3F7A">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6D4723E9" w14:textId="77777777" w:rsidR="00BA3CE0" w:rsidRDefault="00BA3CE0">
            <w:pPr>
              <w:widowControl/>
              <w:jc w:val="center"/>
              <w:rPr>
                <w:rFonts w:ascii="仿宋_GB2312" w:eastAsia="仿宋_GB2312" w:hAnsiTheme="minorEastAsia" w:cs="宋体" w:hint="eastAsia"/>
                <w:color w:val="000000"/>
                <w:kern w:val="0"/>
                <w:sz w:val="18"/>
                <w:szCs w:val="18"/>
              </w:rPr>
            </w:pPr>
          </w:p>
        </w:tc>
        <w:tc>
          <w:tcPr>
            <w:tcW w:w="3118" w:type="dxa"/>
            <w:vAlign w:val="center"/>
          </w:tcPr>
          <w:p w14:paraId="5D39A4D8" w14:textId="77777777" w:rsidR="00BA3CE0" w:rsidRDefault="00EF3F7A">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对个人和家庭的补助</w:t>
            </w:r>
          </w:p>
        </w:tc>
        <w:tc>
          <w:tcPr>
            <w:tcW w:w="1985" w:type="dxa"/>
            <w:vAlign w:val="center"/>
          </w:tcPr>
          <w:p w14:paraId="0775CE69" w14:textId="77777777" w:rsidR="00BA3CE0" w:rsidRDefault="00EF3F7A">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257.88</w:t>
            </w:r>
          </w:p>
        </w:tc>
        <w:tc>
          <w:tcPr>
            <w:tcW w:w="1417" w:type="dxa"/>
            <w:vAlign w:val="center"/>
          </w:tcPr>
          <w:p w14:paraId="4D7C40C0" w14:textId="77777777" w:rsidR="00BA3CE0" w:rsidRDefault="00EF3F7A">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257.88</w:t>
            </w:r>
          </w:p>
        </w:tc>
        <w:tc>
          <w:tcPr>
            <w:tcW w:w="1418" w:type="dxa"/>
            <w:vAlign w:val="center"/>
          </w:tcPr>
          <w:p w14:paraId="32CCDED7" w14:textId="77777777" w:rsidR="00BA3CE0" w:rsidRDefault="00BA3CE0">
            <w:pPr>
              <w:widowControl/>
              <w:jc w:val="right"/>
              <w:rPr>
                <w:rFonts w:ascii="仿宋_GB2312" w:eastAsia="仿宋_GB2312" w:hAnsiTheme="minorEastAsia" w:cs="宋体" w:hint="eastAsia"/>
                <w:color w:val="000000"/>
                <w:kern w:val="0"/>
                <w:sz w:val="18"/>
                <w:szCs w:val="18"/>
              </w:rPr>
            </w:pPr>
          </w:p>
        </w:tc>
      </w:tr>
      <w:tr w:rsidR="00BA3CE0" w14:paraId="1D6FEAB0" w14:textId="77777777">
        <w:trPr>
          <w:trHeight w:val="340"/>
          <w:jc w:val="center"/>
        </w:trPr>
        <w:tc>
          <w:tcPr>
            <w:tcW w:w="988" w:type="dxa"/>
            <w:vAlign w:val="center"/>
          </w:tcPr>
          <w:p w14:paraId="6FAB7286" w14:textId="77777777" w:rsidR="00BA3CE0" w:rsidRDefault="00EF3F7A">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1F556F99" w14:textId="77777777" w:rsidR="00BA3CE0" w:rsidRDefault="00EF3F7A">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14:paraId="2BA7103B" w14:textId="77777777" w:rsidR="00BA3CE0" w:rsidRDefault="00EF3F7A">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退休费</w:t>
            </w:r>
          </w:p>
        </w:tc>
        <w:tc>
          <w:tcPr>
            <w:tcW w:w="1985" w:type="dxa"/>
            <w:vAlign w:val="center"/>
          </w:tcPr>
          <w:p w14:paraId="4326847F" w14:textId="77777777" w:rsidR="00BA3CE0" w:rsidRDefault="00EF3F7A">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244.59</w:t>
            </w:r>
          </w:p>
        </w:tc>
        <w:tc>
          <w:tcPr>
            <w:tcW w:w="1417" w:type="dxa"/>
            <w:vAlign w:val="center"/>
          </w:tcPr>
          <w:p w14:paraId="37B5C68B" w14:textId="77777777" w:rsidR="00BA3CE0" w:rsidRDefault="00EF3F7A">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244.59</w:t>
            </w:r>
          </w:p>
        </w:tc>
        <w:tc>
          <w:tcPr>
            <w:tcW w:w="1418" w:type="dxa"/>
            <w:vAlign w:val="center"/>
          </w:tcPr>
          <w:p w14:paraId="538E8422" w14:textId="77777777" w:rsidR="00BA3CE0" w:rsidRDefault="00BA3CE0">
            <w:pPr>
              <w:widowControl/>
              <w:jc w:val="right"/>
              <w:rPr>
                <w:rFonts w:ascii="仿宋_GB2312" w:eastAsia="仿宋_GB2312" w:hAnsiTheme="minorEastAsia" w:cs="宋体" w:hint="eastAsia"/>
                <w:color w:val="000000"/>
                <w:kern w:val="0"/>
                <w:sz w:val="18"/>
                <w:szCs w:val="18"/>
              </w:rPr>
            </w:pPr>
          </w:p>
        </w:tc>
      </w:tr>
      <w:tr w:rsidR="00BA3CE0" w14:paraId="5553B5D0" w14:textId="77777777">
        <w:trPr>
          <w:trHeight w:val="340"/>
          <w:jc w:val="center"/>
        </w:trPr>
        <w:tc>
          <w:tcPr>
            <w:tcW w:w="988" w:type="dxa"/>
            <w:vAlign w:val="center"/>
          </w:tcPr>
          <w:p w14:paraId="698B2FB6" w14:textId="77777777" w:rsidR="00BA3CE0" w:rsidRDefault="00EF3F7A">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1BB247CA" w14:textId="77777777" w:rsidR="00BA3CE0" w:rsidRDefault="00EF3F7A">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05</w:t>
            </w:r>
          </w:p>
        </w:tc>
        <w:tc>
          <w:tcPr>
            <w:tcW w:w="3118" w:type="dxa"/>
            <w:vAlign w:val="center"/>
          </w:tcPr>
          <w:p w14:paraId="2178CEBA" w14:textId="77777777" w:rsidR="00BA3CE0" w:rsidRDefault="00EF3F7A">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生活补助</w:t>
            </w:r>
          </w:p>
        </w:tc>
        <w:tc>
          <w:tcPr>
            <w:tcW w:w="1985" w:type="dxa"/>
            <w:vAlign w:val="center"/>
          </w:tcPr>
          <w:p w14:paraId="329F6DD8" w14:textId="77777777" w:rsidR="00BA3CE0" w:rsidRDefault="00EF3F7A">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4.61</w:t>
            </w:r>
          </w:p>
        </w:tc>
        <w:tc>
          <w:tcPr>
            <w:tcW w:w="1417" w:type="dxa"/>
            <w:vAlign w:val="center"/>
          </w:tcPr>
          <w:p w14:paraId="2945BAC2" w14:textId="77777777" w:rsidR="00BA3CE0" w:rsidRDefault="00EF3F7A">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4.61</w:t>
            </w:r>
          </w:p>
        </w:tc>
        <w:tc>
          <w:tcPr>
            <w:tcW w:w="1418" w:type="dxa"/>
            <w:vAlign w:val="center"/>
          </w:tcPr>
          <w:p w14:paraId="731A5C4C" w14:textId="77777777" w:rsidR="00BA3CE0" w:rsidRDefault="00BA3CE0">
            <w:pPr>
              <w:widowControl/>
              <w:jc w:val="right"/>
              <w:rPr>
                <w:rFonts w:ascii="仿宋_GB2312" w:eastAsia="仿宋_GB2312" w:hAnsiTheme="minorEastAsia" w:cs="宋体" w:hint="eastAsia"/>
                <w:color w:val="000000"/>
                <w:kern w:val="0"/>
                <w:sz w:val="18"/>
                <w:szCs w:val="18"/>
              </w:rPr>
            </w:pPr>
          </w:p>
        </w:tc>
      </w:tr>
      <w:tr w:rsidR="00BA3CE0" w14:paraId="30B20527" w14:textId="77777777">
        <w:trPr>
          <w:trHeight w:val="340"/>
          <w:jc w:val="center"/>
        </w:trPr>
        <w:tc>
          <w:tcPr>
            <w:tcW w:w="988" w:type="dxa"/>
            <w:vAlign w:val="center"/>
          </w:tcPr>
          <w:p w14:paraId="0772BD1D" w14:textId="77777777" w:rsidR="00BA3CE0" w:rsidRDefault="00EF3F7A">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57CDBF20" w14:textId="77777777" w:rsidR="00BA3CE0" w:rsidRDefault="00EF3F7A">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09</w:t>
            </w:r>
          </w:p>
        </w:tc>
        <w:tc>
          <w:tcPr>
            <w:tcW w:w="3118" w:type="dxa"/>
            <w:vAlign w:val="center"/>
          </w:tcPr>
          <w:p w14:paraId="0B2A144E" w14:textId="77777777" w:rsidR="00BA3CE0" w:rsidRDefault="00EF3F7A">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奖励金</w:t>
            </w:r>
          </w:p>
        </w:tc>
        <w:tc>
          <w:tcPr>
            <w:tcW w:w="1985" w:type="dxa"/>
            <w:vAlign w:val="center"/>
          </w:tcPr>
          <w:p w14:paraId="6859BA77" w14:textId="77777777" w:rsidR="00BA3CE0" w:rsidRDefault="00EF3F7A">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8.68</w:t>
            </w:r>
          </w:p>
        </w:tc>
        <w:tc>
          <w:tcPr>
            <w:tcW w:w="1417" w:type="dxa"/>
            <w:vAlign w:val="center"/>
          </w:tcPr>
          <w:p w14:paraId="55536808" w14:textId="77777777" w:rsidR="00BA3CE0" w:rsidRDefault="00EF3F7A">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8.68</w:t>
            </w:r>
          </w:p>
        </w:tc>
        <w:tc>
          <w:tcPr>
            <w:tcW w:w="1418" w:type="dxa"/>
            <w:vAlign w:val="center"/>
          </w:tcPr>
          <w:p w14:paraId="7BCADDF5" w14:textId="77777777" w:rsidR="00BA3CE0" w:rsidRDefault="00BA3CE0">
            <w:pPr>
              <w:widowControl/>
              <w:jc w:val="right"/>
              <w:rPr>
                <w:rFonts w:ascii="仿宋_GB2312" w:eastAsia="仿宋_GB2312" w:hAnsiTheme="minorEastAsia" w:cs="宋体" w:hint="eastAsia"/>
                <w:color w:val="000000"/>
                <w:kern w:val="0"/>
                <w:sz w:val="18"/>
                <w:szCs w:val="18"/>
              </w:rPr>
            </w:pPr>
          </w:p>
        </w:tc>
      </w:tr>
      <w:tr w:rsidR="00BA3CE0" w14:paraId="3339E1D5" w14:textId="77777777">
        <w:trPr>
          <w:trHeight w:val="340"/>
          <w:jc w:val="center"/>
        </w:trPr>
        <w:tc>
          <w:tcPr>
            <w:tcW w:w="988" w:type="dxa"/>
            <w:vAlign w:val="center"/>
          </w:tcPr>
          <w:p w14:paraId="387C7A77" w14:textId="77777777" w:rsidR="00BA3CE0" w:rsidRDefault="00BA3CE0">
            <w:pPr>
              <w:widowControl/>
              <w:jc w:val="center"/>
              <w:rPr>
                <w:rFonts w:ascii="仿宋_GB2312" w:eastAsia="仿宋_GB2312" w:hAnsiTheme="minorEastAsia" w:cs="宋体" w:hint="eastAsia"/>
                <w:color w:val="000000"/>
                <w:kern w:val="0"/>
                <w:sz w:val="20"/>
                <w:szCs w:val="20"/>
              </w:rPr>
            </w:pPr>
          </w:p>
        </w:tc>
        <w:tc>
          <w:tcPr>
            <w:tcW w:w="992" w:type="dxa"/>
            <w:vAlign w:val="center"/>
          </w:tcPr>
          <w:p w14:paraId="1A730425" w14:textId="77777777" w:rsidR="00BA3CE0" w:rsidRDefault="00BA3CE0">
            <w:pPr>
              <w:widowControl/>
              <w:jc w:val="center"/>
              <w:rPr>
                <w:rFonts w:ascii="仿宋_GB2312" w:eastAsia="仿宋_GB2312" w:hAnsiTheme="minorEastAsia" w:cs="宋体" w:hint="eastAsia"/>
                <w:color w:val="000000"/>
                <w:kern w:val="0"/>
                <w:sz w:val="20"/>
                <w:szCs w:val="20"/>
              </w:rPr>
            </w:pPr>
          </w:p>
        </w:tc>
        <w:tc>
          <w:tcPr>
            <w:tcW w:w="3118" w:type="dxa"/>
            <w:vAlign w:val="center"/>
          </w:tcPr>
          <w:p w14:paraId="4972BBE9" w14:textId="77777777" w:rsidR="00BA3CE0" w:rsidRDefault="00EF3F7A">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985" w:type="dxa"/>
            <w:vAlign w:val="center"/>
          </w:tcPr>
          <w:p w14:paraId="519FA386" w14:textId="77777777" w:rsidR="00BA3CE0" w:rsidRDefault="00EF3F7A">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2405.04</w:t>
            </w:r>
          </w:p>
        </w:tc>
        <w:tc>
          <w:tcPr>
            <w:tcW w:w="1417" w:type="dxa"/>
            <w:vAlign w:val="center"/>
          </w:tcPr>
          <w:p w14:paraId="74512943" w14:textId="77777777" w:rsidR="00BA3CE0" w:rsidRDefault="00EF3F7A">
            <w:pPr>
              <w:widowControl/>
              <w:ind w:rightChars="70" w:right="147"/>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2405.04</w:t>
            </w:r>
          </w:p>
        </w:tc>
        <w:tc>
          <w:tcPr>
            <w:tcW w:w="1418" w:type="dxa"/>
            <w:vAlign w:val="center"/>
          </w:tcPr>
          <w:p w14:paraId="68A8EA85" w14:textId="77777777" w:rsidR="00BA3CE0" w:rsidRDefault="00BA3CE0">
            <w:pPr>
              <w:widowControl/>
              <w:jc w:val="right"/>
              <w:rPr>
                <w:rFonts w:ascii="仿宋_GB2312" w:eastAsia="仿宋_GB2312" w:hAnsiTheme="minorEastAsia" w:cs="宋体" w:hint="eastAsia"/>
                <w:b/>
                <w:bCs/>
                <w:color w:val="000000"/>
                <w:kern w:val="0"/>
                <w:sz w:val="20"/>
                <w:szCs w:val="20"/>
              </w:rPr>
            </w:pPr>
          </w:p>
        </w:tc>
      </w:tr>
    </w:tbl>
    <w:p w14:paraId="4E998956" w14:textId="77777777" w:rsidR="00BA3CE0" w:rsidRDefault="00BA3CE0">
      <w:pPr>
        <w:widowControl/>
        <w:spacing w:line="20" w:lineRule="exact"/>
        <w:jc w:val="left"/>
        <w:rPr>
          <w:rFonts w:asciiTheme="minorEastAsia" w:eastAsiaTheme="minorEastAsia" w:hAnsiTheme="minorEastAsia" w:cs="宋体" w:hint="eastAsia"/>
          <w:kern w:val="0"/>
          <w:sz w:val="18"/>
          <w:szCs w:val="18"/>
        </w:rPr>
      </w:pPr>
    </w:p>
    <w:p w14:paraId="733683BA" w14:textId="77777777" w:rsidR="00BA3CE0" w:rsidRDefault="00BA3CE0">
      <w:pPr>
        <w:widowControl/>
        <w:spacing w:line="20" w:lineRule="exact"/>
        <w:jc w:val="left"/>
        <w:rPr>
          <w:rFonts w:ascii="宋体" w:hAnsi="宋体" w:hint="eastAsia"/>
          <w:bCs/>
          <w:kern w:val="0"/>
          <w:sz w:val="20"/>
          <w:szCs w:val="20"/>
        </w:rPr>
        <w:sectPr w:rsidR="00BA3CE0">
          <w:pgSz w:w="11906" w:h="16838"/>
          <w:pgMar w:top="1134" w:right="1134" w:bottom="1134" w:left="1134" w:header="851" w:footer="992" w:gutter="0"/>
          <w:cols w:space="425"/>
          <w:docGrid w:type="lines" w:linePitch="312"/>
        </w:sectPr>
      </w:pPr>
    </w:p>
    <w:p w14:paraId="0D686E76" w14:textId="77777777" w:rsidR="00BA3CE0" w:rsidRDefault="00EF3F7A">
      <w:pPr>
        <w:widowControl/>
        <w:jc w:val="left"/>
        <w:rPr>
          <w:rFonts w:ascii="宋体" w:hAnsi="宋体" w:hint="eastAsia"/>
          <w:bCs/>
          <w:kern w:val="0"/>
          <w:sz w:val="20"/>
          <w:szCs w:val="20"/>
        </w:rPr>
      </w:pPr>
      <w:r>
        <w:rPr>
          <w:rFonts w:ascii="宋体" w:hAnsi="宋体" w:hint="eastAsia"/>
          <w:bCs/>
          <w:kern w:val="0"/>
          <w:sz w:val="20"/>
          <w:szCs w:val="20"/>
        </w:rPr>
        <w:t>表7</w:t>
      </w:r>
    </w:p>
    <w:p w14:paraId="7A6249F4" w14:textId="77777777" w:rsidR="00BA3CE0" w:rsidRDefault="00EF3F7A">
      <w:pPr>
        <w:widowControl/>
        <w:jc w:val="center"/>
        <w:outlineLvl w:val="2"/>
        <w:rPr>
          <w:rFonts w:ascii="仿宋_GB2312" w:eastAsia="仿宋_GB2312" w:hAnsi="宋体" w:hint="eastAsia"/>
          <w:b/>
          <w:kern w:val="0"/>
          <w:sz w:val="36"/>
          <w:szCs w:val="36"/>
        </w:rPr>
      </w:pPr>
      <w:r>
        <w:rPr>
          <w:rFonts w:ascii="仿宋_GB2312" w:eastAsia="仿宋_GB2312" w:hAnsi="宋体" w:hint="eastAsia"/>
          <w:b/>
          <w:kern w:val="0"/>
          <w:sz w:val="32"/>
          <w:szCs w:val="32"/>
        </w:rPr>
        <w:t>一般公共预算项目支出情况表</w:t>
      </w:r>
    </w:p>
    <w:tbl>
      <w:tblPr>
        <w:tblW w:w="14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67"/>
        <w:gridCol w:w="1417"/>
      </w:tblGrid>
      <w:tr w:rsidR="00BA3CE0" w14:paraId="066F4E22" w14:textId="77777777">
        <w:trPr>
          <w:trHeight w:val="405"/>
          <w:jc w:val="center"/>
        </w:trPr>
        <w:tc>
          <w:tcPr>
            <w:tcW w:w="13467" w:type="dxa"/>
            <w:tcBorders>
              <w:top w:val="nil"/>
              <w:left w:val="nil"/>
              <w:bottom w:val="nil"/>
              <w:right w:val="nil"/>
            </w:tcBorders>
            <w:noWrap/>
            <w:vAlign w:val="bottom"/>
          </w:tcPr>
          <w:p w14:paraId="27BC1279" w14:textId="77777777" w:rsidR="00BA3CE0" w:rsidRDefault="00EF3F7A">
            <w:pPr>
              <w:widowControl/>
              <w:ind w:left="-122"/>
              <w:jc w:val="left"/>
              <w:rPr>
                <w:rFonts w:ascii="仿宋_GB2312" w:eastAsia="仿宋_GB2312" w:hAnsi="宋体" w:cs="宋体" w:hint="eastAsia"/>
                <w:color w:val="000000"/>
                <w:kern w:val="0"/>
                <w:sz w:val="24"/>
              </w:rPr>
            </w:pPr>
            <w:r>
              <w:rPr>
                <w:rFonts w:ascii="仿宋_GB2312" w:eastAsia="仿宋_GB2312" w:hAnsi="宋体" w:cs="宋体" w:hint="eastAsia"/>
                <w:kern w:val="0"/>
                <w:sz w:val="24"/>
              </w:rPr>
              <w:t>编制单位：新疆维吾尔自治区喀什地区疏勒县疏勒镇小学</w:t>
            </w:r>
          </w:p>
        </w:tc>
        <w:tc>
          <w:tcPr>
            <w:tcW w:w="1417" w:type="dxa"/>
            <w:tcBorders>
              <w:top w:val="nil"/>
              <w:left w:val="nil"/>
              <w:bottom w:val="nil"/>
              <w:right w:val="nil"/>
            </w:tcBorders>
            <w:vAlign w:val="bottom"/>
          </w:tcPr>
          <w:p w14:paraId="751D771B" w14:textId="77777777" w:rsidR="00BA3CE0" w:rsidRDefault="00EF3F7A">
            <w:pPr>
              <w:widowControl/>
              <w:jc w:val="right"/>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单位：万元</w:t>
            </w:r>
          </w:p>
        </w:tc>
      </w:tr>
    </w:tbl>
    <w:p w14:paraId="7715239F" w14:textId="77777777" w:rsidR="00BA3CE0" w:rsidRDefault="00BA3CE0">
      <w:pPr>
        <w:spacing w:line="20" w:lineRule="exact"/>
        <w:rPr>
          <w:sz w:val="2"/>
          <w:szCs w:val="2"/>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842"/>
        <w:gridCol w:w="2127"/>
        <w:gridCol w:w="1417"/>
        <w:gridCol w:w="709"/>
        <w:gridCol w:w="709"/>
        <w:gridCol w:w="708"/>
        <w:gridCol w:w="709"/>
        <w:gridCol w:w="851"/>
        <w:gridCol w:w="708"/>
        <w:gridCol w:w="851"/>
        <w:gridCol w:w="709"/>
        <w:gridCol w:w="708"/>
        <w:gridCol w:w="709"/>
      </w:tblGrid>
      <w:tr w:rsidR="00BA3CE0" w14:paraId="43BBACBC" w14:textId="77777777">
        <w:trPr>
          <w:trHeight w:val="630"/>
          <w:tblHeader/>
          <w:jc w:val="center"/>
        </w:trPr>
        <w:tc>
          <w:tcPr>
            <w:tcW w:w="2122" w:type="dxa"/>
            <w:gridSpan w:val="3"/>
            <w:tcBorders>
              <w:top w:val="single" w:sz="4" w:space="0" w:color="auto"/>
            </w:tcBorders>
            <w:noWrap/>
            <w:vAlign w:val="center"/>
          </w:tcPr>
          <w:p w14:paraId="01049096" w14:textId="77777777" w:rsidR="00BA3CE0" w:rsidRDefault="00EF3F7A">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 目 编 码</w:t>
            </w:r>
          </w:p>
        </w:tc>
        <w:tc>
          <w:tcPr>
            <w:tcW w:w="1842" w:type="dxa"/>
            <w:vMerge w:val="restart"/>
            <w:tcBorders>
              <w:top w:val="single" w:sz="4" w:space="0" w:color="auto"/>
            </w:tcBorders>
            <w:noWrap/>
            <w:vAlign w:val="center"/>
          </w:tcPr>
          <w:p w14:paraId="272B8DDB" w14:textId="77777777" w:rsidR="00BA3CE0" w:rsidRDefault="00EF3F7A">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科目名称</w:t>
            </w:r>
          </w:p>
        </w:tc>
        <w:tc>
          <w:tcPr>
            <w:tcW w:w="2127" w:type="dxa"/>
            <w:vMerge w:val="restart"/>
            <w:tcBorders>
              <w:top w:val="single" w:sz="4" w:space="0" w:color="auto"/>
            </w:tcBorders>
            <w:noWrap/>
            <w:vAlign w:val="center"/>
          </w:tcPr>
          <w:p w14:paraId="4CEDC959" w14:textId="77777777" w:rsidR="00BA3CE0" w:rsidRDefault="00EF3F7A">
            <w:pPr>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项目名称</w:t>
            </w:r>
          </w:p>
        </w:tc>
        <w:tc>
          <w:tcPr>
            <w:tcW w:w="1417" w:type="dxa"/>
            <w:vMerge w:val="restart"/>
            <w:tcBorders>
              <w:top w:val="single" w:sz="4" w:space="0" w:color="auto"/>
            </w:tcBorders>
            <w:vAlign w:val="center"/>
          </w:tcPr>
          <w:p w14:paraId="595248EA" w14:textId="77777777" w:rsidR="00BA3CE0" w:rsidRDefault="00EF3F7A">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r>
              <w:rPr>
                <w:rFonts w:ascii="仿宋_GB2312" w:eastAsia="仿宋_GB2312" w:hAnsiTheme="minorEastAsia" w:cs="宋体"/>
                <w:b/>
                <w:bCs/>
                <w:color w:val="000000"/>
                <w:kern w:val="0"/>
                <w:sz w:val="20"/>
                <w:szCs w:val="20"/>
              </w:rPr>
              <w:t>合计</w:t>
            </w:r>
          </w:p>
        </w:tc>
        <w:tc>
          <w:tcPr>
            <w:tcW w:w="709" w:type="dxa"/>
            <w:vMerge w:val="restart"/>
            <w:tcBorders>
              <w:top w:val="single" w:sz="4" w:space="0" w:color="auto"/>
            </w:tcBorders>
            <w:vAlign w:val="center"/>
          </w:tcPr>
          <w:p w14:paraId="44C4189E" w14:textId="77777777" w:rsidR="00BA3CE0" w:rsidRDefault="00EF3F7A">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工资福利支出</w:t>
            </w:r>
          </w:p>
        </w:tc>
        <w:tc>
          <w:tcPr>
            <w:tcW w:w="709" w:type="dxa"/>
            <w:vMerge w:val="restart"/>
            <w:tcBorders>
              <w:top w:val="single" w:sz="4" w:space="0" w:color="auto"/>
            </w:tcBorders>
            <w:vAlign w:val="center"/>
          </w:tcPr>
          <w:p w14:paraId="31F1368C" w14:textId="77777777" w:rsidR="00BA3CE0" w:rsidRDefault="00EF3F7A">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商品和服务支出</w:t>
            </w:r>
          </w:p>
        </w:tc>
        <w:tc>
          <w:tcPr>
            <w:tcW w:w="708" w:type="dxa"/>
            <w:vMerge w:val="restart"/>
            <w:tcBorders>
              <w:top w:val="single" w:sz="4" w:space="0" w:color="auto"/>
            </w:tcBorders>
            <w:vAlign w:val="center"/>
          </w:tcPr>
          <w:p w14:paraId="0DC667D6" w14:textId="77777777" w:rsidR="00BA3CE0" w:rsidRDefault="00EF3F7A">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对个人和家庭的补助</w:t>
            </w:r>
          </w:p>
        </w:tc>
        <w:tc>
          <w:tcPr>
            <w:tcW w:w="709" w:type="dxa"/>
            <w:vMerge w:val="restart"/>
            <w:tcBorders>
              <w:top w:val="single" w:sz="4" w:space="0" w:color="auto"/>
            </w:tcBorders>
            <w:vAlign w:val="center"/>
          </w:tcPr>
          <w:p w14:paraId="0F8A4174" w14:textId="77777777" w:rsidR="00BA3CE0" w:rsidRDefault="00EF3F7A">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债务利息及费用支出</w:t>
            </w:r>
          </w:p>
        </w:tc>
        <w:tc>
          <w:tcPr>
            <w:tcW w:w="851" w:type="dxa"/>
            <w:vMerge w:val="restart"/>
            <w:tcBorders>
              <w:top w:val="single" w:sz="4" w:space="0" w:color="auto"/>
            </w:tcBorders>
            <w:vAlign w:val="center"/>
          </w:tcPr>
          <w:p w14:paraId="45FDC845" w14:textId="77777777" w:rsidR="00BA3CE0" w:rsidRDefault="00EF3F7A">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w:t>
            </w:r>
          </w:p>
          <w:p w14:paraId="33F8E3B2" w14:textId="77777777" w:rsidR="00BA3CE0" w:rsidRDefault="00EF3F7A">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性支出（基本建设）</w:t>
            </w:r>
          </w:p>
        </w:tc>
        <w:tc>
          <w:tcPr>
            <w:tcW w:w="708" w:type="dxa"/>
            <w:vMerge w:val="restart"/>
            <w:tcBorders>
              <w:top w:val="single" w:sz="4" w:space="0" w:color="auto"/>
            </w:tcBorders>
            <w:vAlign w:val="center"/>
          </w:tcPr>
          <w:p w14:paraId="6E43FB54" w14:textId="77777777" w:rsidR="00BA3CE0" w:rsidRDefault="00EF3F7A">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资本性支出</w:t>
            </w:r>
          </w:p>
        </w:tc>
        <w:tc>
          <w:tcPr>
            <w:tcW w:w="851" w:type="dxa"/>
            <w:vMerge w:val="restart"/>
            <w:tcBorders>
              <w:top w:val="single" w:sz="4" w:space="0" w:color="auto"/>
            </w:tcBorders>
            <w:vAlign w:val="center"/>
          </w:tcPr>
          <w:p w14:paraId="410DB349" w14:textId="77777777" w:rsidR="00BA3CE0" w:rsidRDefault="00EF3F7A">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对企业补助（基本建设）</w:t>
            </w:r>
          </w:p>
        </w:tc>
        <w:tc>
          <w:tcPr>
            <w:tcW w:w="709" w:type="dxa"/>
            <w:vMerge w:val="restart"/>
            <w:tcBorders>
              <w:top w:val="single" w:sz="4" w:space="0" w:color="auto"/>
            </w:tcBorders>
            <w:vAlign w:val="center"/>
          </w:tcPr>
          <w:p w14:paraId="45A3D568" w14:textId="77777777" w:rsidR="00BA3CE0" w:rsidRDefault="00EF3F7A">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w:t>
            </w:r>
          </w:p>
        </w:tc>
        <w:tc>
          <w:tcPr>
            <w:tcW w:w="708" w:type="dxa"/>
            <w:vMerge w:val="restart"/>
            <w:tcBorders>
              <w:top w:val="single" w:sz="4" w:space="0" w:color="auto"/>
            </w:tcBorders>
            <w:vAlign w:val="center"/>
          </w:tcPr>
          <w:p w14:paraId="393EC11C" w14:textId="77777777" w:rsidR="00BA3CE0" w:rsidRDefault="00EF3F7A">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对社会保障基金补助</w:t>
            </w:r>
          </w:p>
        </w:tc>
        <w:tc>
          <w:tcPr>
            <w:tcW w:w="709" w:type="dxa"/>
            <w:vMerge w:val="restart"/>
            <w:tcBorders>
              <w:top w:val="single" w:sz="4" w:space="0" w:color="auto"/>
            </w:tcBorders>
            <w:vAlign w:val="center"/>
          </w:tcPr>
          <w:p w14:paraId="37833034" w14:textId="77777777" w:rsidR="00BA3CE0" w:rsidRDefault="00EF3F7A">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其他</w:t>
            </w:r>
          </w:p>
          <w:p w14:paraId="3EDD1D59" w14:textId="77777777" w:rsidR="00BA3CE0" w:rsidRDefault="00EF3F7A">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支出</w:t>
            </w:r>
          </w:p>
        </w:tc>
      </w:tr>
      <w:tr w:rsidR="00BA3CE0" w14:paraId="71DF86A7" w14:textId="77777777">
        <w:trPr>
          <w:trHeight w:val="1367"/>
          <w:tblHeader/>
          <w:jc w:val="center"/>
        </w:trPr>
        <w:tc>
          <w:tcPr>
            <w:tcW w:w="704" w:type="dxa"/>
            <w:noWrap/>
            <w:vAlign w:val="center"/>
          </w:tcPr>
          <w:p w14:paraId="11DE7421" w14:textId="77777777" w:rsidR="00BA3CE0" w:rsidRDefault="00EF3F7A">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noWrap/>
            <w:vAlign w:val="center"/>
          </w:tcPr>
          <w:p w14:paraId="1E19C293" w14:textId="77777777" w:rsidR="00BA3CE0" w:rsidRDefault="00EF3F7A">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noWrap/>
            <w:vAlign w:val="center"/>
          </w:tcPr>
          <w:p w14:paraId="5D4A37CC" w14:textId="77777777" w:rsidR="00BA3CE0" w:rsidRDefault="00EF3F7A">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1842" w:type="dxa"/>
            <w:vMerge/>
            <w:vAlign w:val="center"/>
          </w:tcPr>
          <w:p w14:paraId="034B885F" w14:textId="77777777" w:rsidR="00BA3CE0" w:rsidRDefault="00BA3CE0">
            <w:pPr>
              <w:widowControl/>
              <w:jc w:val="left"/>
              <w:rPr>
                <w:rFonts w:ascii="仿宋_GB2312" w:eastAsia="仿宋_GB2312" w:hAnsiTheme="minorEastAsia" w:cs="宋体" w:hint="eastAsia"/>
                <w:b/>
                <w:bCs/>
                <w:color w:val="000000"/>
                <w:kern w:val="0"/>
                <w:sz w:val="20"/>
                <w:szCs w:val="20"/>
              </w:rPr>
            </w:pPr>
          </w:p>
        </w:tc>
        <w:tc>
          <w:tcPr>
            <w:tcW w:w="2127" w:type="dxa"/>
            <w:vMerge/>
          </w:tcPr>
          <w:p w14:paraId="03BB5046" w14:textId="77777777" w:rsidR="00BA3CE0" w:rsidRDefault="00BA3CE0">
            <w:pPr>
              <w:widowControl/>
              <w:jc w:val="left"/>
              <w:rPr>
                <w:rFonts w:ascii="仿宋_GB2312" w:eastAsia="仿宋_GB2312" w:hAnsiTheme="minorEastAsia" w:cs="宋体" w:hint="eastAsia"/>
                <w:b/>
                <w:bCs/>
                <w:color w:val="000000"/>
                <w:kern w:val="0"/>
                <w:sz w:val="20"/>
                <w:szCs w:val="20"/>
              </w:rPr>
            </w:pPr>
          </w:p>
        </w:tc>
        <w:tc>
          <w:tcPr>
            <w:tcW w:w="1417" w:type="dxa"/>
            <w:vMerge/>
          </w:tcPr>
          <w:p w14:paraId="440343E8" w14:textId="77777777" w:rsidR="00BA3CE0" w:rsidRDefault="00BA3CE0">
            <w:pPr>
              <w:widowControl/>
              <w:jc w:val="left"/>
              <w:rPr>
                <w:rFonts w:ascii="仿宋_GB2312" w:eastAsia="仿宋_GB2312" w:hAnsiTheme="minorEastAsia" w:cs="宋体" w:hint="eastAsia"/>
                <w:b/>
                <w:bCs/>
                <w:color w:val="000000"/>
                <w:kern w:val="0"/>
                <w:sz w:val="20"/>
                <w:szCs w:val="20"/>
              </w:rPr>
            </w:pPr>
          </w:p>
        </w:tc>
        <w:tc>
          <w:tcPr>
            <w:tcW w:w="709" w:type="dxa"/>
            <w:vMerge/>
          </w:tcPr>
          <w:p w14:paraId="4C50E7C6" w14:textId="77777777" w:rsidR="00BA3CE0" w:rsidRDefault="00BA3CE0">
            <w:pPr>
              <w:widowControl/>
              <w:jc w:val="left"/>
              <w:rPr>
                <w:rFonts w:ascii="仿宋_GB2312" w:eastAsia="仿宋_GB2312" w:hAnsiTheme="minorEastAsia" w:cs="宋体" w:hint="eastAsia"/>
                <w:b/>
                <w:bCs/>
                <w:color w:val="000000"/>
                <w:kern w:val="0"/>
                <w:sz w:val="20"/>
                <w:szCs w:val="20"/>
              </w:rPr>
            </w:pPr>
          </w:p>
        </w:tc>
        <w:tc>
          <w:tcPr>
            <w:tcW w:w="709" w:type="dxa"/>
            <w:vMerge/>
          </w:tcPr>
          <w:p w14:paraId="56D872F1" w14:textId="77777777" w:rsidR="00BA3CE0" w:rsidRDefault="00BA3CE0">
            <w:pPr>
              <w:widowControl/>
              <w:jc w:val="left"/>
              <w:rPr>
                <w:rFonts w:ascii="仿宋_GB2312" w:eastAsia="仿宋_GB2312" w:hAnsiTheme="minorEastAsia" w:cs="宋体" w:hint="eastAsia"/>
                <w:b/>
                <w:bCs/>
                <w:color w:val="000000"/>
                <w:kern w:val="0"/>
                <w:sz w:val="20"/>
                <w:szCs w:val="20"/>
              </w:rPr>
            </w:pPr>
          </w:p>
        </w:tc>
        <w:tc>
          <w:tcPr>
            <w:tcW w:w="708" w:type="dxa"/>
            <w:vMerge/>
          </w:tcPr>
          <w:p w14:paraId="48BE637D" w14:textId="77777777" w:rsidR="00BA3CE0" w:rsidRDefault="00BA3CE0">
            <w:pPr>
              <w:widowControl/>
              <w:jc w:val="left"/>
              <w:rPr>
                <w:rFonts w:ascii="仿宋_GB2312" w:eastAsia="仿宋_GB2312" w:hAnsiTheme="minorEastAsia" w:cs="宋体" w:hint="eastAsia"/>
                <w:b/>
                <w:bCs/>
                <w:color w:val="000000"/>
                <w:kern w:val="0"/>
                <w:sz w:val="20"/>
                <w:szCs w:val="20"/>
              </w:rPr>
            </w:pPr>
          </w:p>
        </w:tc>
        <w:tc>
          <w:tcPr>
            <w:tcW w:w="709" w:type="dxa"/>
            <w:vMerge/>
          </w:tcPr>
          <w:p w14:paraId="4AFB8761" w14:textId="77777777" w:rsidR="00BA3CE0" w:rsidRDefault="00BA3CE0">
            <w:pPr>
              <w:widowControl/>
              <w:jc w:val="left"/>
              <w:rPr>
                <w:rFonts w:ascii="仿宋_GB2312" w:eastAsia="仿宋_GB2312" w:hAnsiTheme="minorEastAsia" w:cs="宋体" w:hint="eastAsia"/>
                <w:b/>
                <w:bCs/>
                <w:color w:val="000000"/>
                <w:kern w:val="0"/>
                <w:sz w:val="20"/>
                <w:szCs w:val="20"/>
              </w:rPr>
            </w:pPr>
          </w:p>
        </w:tc>
        <w:tc>
          <w:tcPr>
            <w:tcW w:w="851" w:type="dxa"/>
            <w:vMerge/>
          </w:tcPr>
          <w:p w14:paraId="2E856D54" w14:textId="77777777" w:rsidR="00BA3CE0" w:rsidRDefault="00BA3CE0">
            <w:pPr>
              <w:widowControl/>
              <w:jc w:val="left"/>
              <w:rPr>
                <w:rFonts w:ascii="仿宋_GB2312" w:eastAsia="仿宋_GB2312" w:hAnsiTheme="minorEastAsia" w:cs="宋体" w:hint="eastAsia"/>
                <w:b/>
                <w:bCs/>
                <w:color w:val="000000"/>
                <w:kern w:val="0"/>
                <w:sz w:val="20"/>
                <w:szCs w:val="20"/>
              </w:rPr>
            </w:pPr>
          </w:p>
        </w:tc>
        <w:tc>
          <w:tcPr>
            <w:tcW w:w="708" w:type="dxa"/>
            <w:vMerge/>
          </w:tcPr>
          <w:p w14:paraId="4FC0083B" w14:textId="77777777" w:rsidR="00BA3CE0" w:rsidRDefault="00BA3CE0">
            <w:pPr>
              <w:widowControl/>
              <w:jc w:val="left"/>
              <w:rPr>
                <w:rFonts w:ascii="仿宋_GB2312" w:eastAsia="仿宋_GB2312" w:hAnsiTheme="minorEastAsia" w:cs="宋体" w:hint="eastAsia"/>
                <w:b/>
                <w:bCs/>
                <w:color w:val="000000"/>
                <w:kern w:val="0"/>
                <w:sz w:val="20"/>
                <w:szCs w:val="20"/>
              </w:rPr>
            </w:pPr>
          </w:p>
        </w:tc>
        <w:tc>
          <w:tcPr>
            <w:tcW w:w="851" w:type="dxa"/>
            <w:vMerge/>
          </w:tcPr>
          <w:p w14:paraId="15089BAC" w14:textId="77777777" w:rsidR="00BA3CE0" w:rsidRDefault="00BA3CE0">
            <w:pPr>
              <w:widowControl/>
              <w:jc w:val="left"/>
              <w:rPr>
                <w:rFonts w:ascii="仿宋_GB2312" w:eastAsia="仿宋_GB2312" w:hAnsiTheme="minorEastAsia" w:cs="宋体" w:hint="eastAsia"/>
                <w:b/>
                <w:bCs/>
                <w:color w:val="000000"/>
                <w:kern w:val="0"/>
                <w:sz w:val="20"/>
                <w:szCs w:val="20"/>
              </w:rPr>
            </w:pPr>
          </w:p>
        </w:tc>
        <w:tc>
          <w:tcPr>
            <w:tcW w:w="709" w:type="dxa"/>
            <w:vMerge/>
          </w:tcPr>
          <w:p w14:paraId="0648DFF8" w14:textId="77777777" w:rsidR="00BA3CE0" w:rsidRDefault="00BA3CE0">
            <w:pPr>
              <w:widowControl/>
              <w:jc w:val="left"/>
              <w:rPr>
                <w:rFonts w:ascii="仿宋_GB2312" w:eastAsia="仿宋_GB2312" w:hAnsiTheme="minorEastAsia" w:cs="宋体" w:hint="eastAsia"/>
                <w:b/>
                <w:bCs/>
                <w:color w:val="000000"/>
                <w:kern w:val="0"/>
                <w:sz w:val="20"/>
                <w:szCs w:val="20"/>
              </w:rPr>
            </w:pPr>
          </w:p>
        </w:tc>
        <w:tc>
          <w:tcPr>
            <w:tcW w:w="708" w:type="dxa"/>
            <w:vMerge/>
          </w:tcPr>
          <w:p w14:paraId="34C4CF56" w14:textId="77777777" w:rsidR="00BA3CE0" w:rsidRDefault="00BA3CE0">
            <w:pPr>
              <w:widowControl/>
              <w:jc w:val="left"/>
              <w:rPr>
                <w:rFonts w:ascii="仿宋_GB2312" w:eastAsia="仿宋_GB2312" w:hAnsiTheme="minorEastAsia" w:cs="宋体" w:hint="eastAsia"/>
                <w:b/>
                <w:bCs/>
                <w:color w:val="000000"/>
                <w:kern w:val="0"/>
                <w:sz w:val="20"/>
                <w:szCs w:val="20"/>
              </w:rPr>
            </w:pPr>
          </w:p>
        </w:tc>
        <w:tc>
          <w:tcPr>
            <w:tcW w:w="709" w:type="dxa"/>
            <w:vMerge/>
          </w:tcPr>
          <w:p w14:paraId="7D52F074" w14:textId="77777777" w:rsidR="00BA3CE0" w:rsidRDefault="00BA3CE0">
            <w:pPr>
              <w:widowControl/>
              <w:jc w:val="left"/>
              <w:rPr>
                <w:rFonts w:ascii="仿宋_GB2312" w:eastAsia="仿宋_GB2312" w:hAnsiTheme="minorEastAsia" w:cs="宋体" w:hint="eastAsia"/>
                <w:b/>
                <w:bCs/>
                <w:color w:val="000000"/>
                <w:kern w:val="0"/>
                <w:sz w:val="20"/>
                <w:szCs w:val="20"/>
              </w:rPr>
            </w:pPr>
          </w:p>
        </w:tc>
      </w:tr>
      <w:tr w:rsidR="00BA3CE0" w14:paraId="5E1DF330" w14:textId="77777777">
        <w:trPr>
          <w:trHeight w:val="482"/>
          <w:jc w:val="center"/>
        </w:trPr>
        <w:tc>
          <w:tcPr>
            <w:tcW w:w="704" w:type="dxa"/>
            <w:vAlign w:val="center"/>
          </w:tcPr>
          <w:p w14:paraId="273D9FE4" w14:textId="77777777" w:rsidR="00BA3CE0" w:rsidRDefault="00EF3F7A">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022BC4F9" w14:textId="77777777" w:rsidR="00BA3CE0" w:rsidRDefault="00BA3CE0">
            <w:pPr>
              <w:widowControl/>
              <w:jc w:val="center"/>
              <w:outlineLvl w:val="1"/>
              <w:rPr>
                <w:rFonts w:ascii="仿宋_GB2312" w:eastAsia="仿宋_GB2312" w:hAnsiTheme="minorEastAsia" w:hint="eastAsia"/>
                <w:bCs/>
                <w:color w:val="000000" w:themeColor="text1"/>
                <w:kern w:val="0"/>
                <w:sz w:val="18"/>
                <w:szCs w:val="18"/>
              </w:rPr>
            </w:pPr>
          </w:p>
        </w:tc>
        <w:tc>
          <w:tcPr>
            <w:tcW w:w="709" w:type="dxa"/>
            <w:vAlign w:val="center"/>
          </w:tcPr>
          <w:p w14:paraId="64304172" w14:textId="77777777" w:rsidR="00BA3CE0" w:rsidRDefault="00BA3CE0">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2A4BAD13" w14:textId="77777777" w:rsidR="00BA3CE0" w:rsidRDefault="00EF3F7A">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教育支出</w:t>
            </w:r>
          </w:p>
        </w:tc>
        <w:tc>
          <w:tcPr>
            <w:tcW w:w="2127" w:type="dxa"/>
            <w:vAlign w:val="center"/>
          </w:tcPr>
          <w:p w14:paraId="343B89A5" w14:textId="77777777" w:rsidR="00BA3CE0" w:rsidRDefault="00BA3CE0">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6B1C4D50" w14:textId="77777777" w:rsidR="00BA3CE0" w:rsidRDefault="00EF3F7A">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176.47</w:t>
            </w:r>
          </w:p>
        </w:tc>
        <w:tc>
          <w:tcPr>
            <w:tcW w:w="709" w:type="dxa"/>
            <w:vAlign w:val="center"/>
          </w:tcPr>
          <w:p w14:paraId="37CEF61E" w14:textId="77777777" w:rsidR="00BA3CE0" w:rsidRDefault="00BA3CE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9C4A0B6" w14:textId="77777777" w:rsidR="00BA3CE0" w:rsidRDefault="00EF3F7A">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157.35</w:t>
            </w:r>
          </w:p>
        </w:tc>
        <w:tc>
          <w:tcPr>
            <w:tcW w:w="708" w:type="dxa"/>
            <w:vAlign w:val="center"/>
          </w:tcPr>
          <w:p w14:paraId="2756285B" w14:textId="77777777" w:rsidR="00BA3CE0" w:rsidRDefault="00BA3CE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F56F46A" w14:textId="77777777" w:rsidR="00BA3CE0" w:rsidRDefault="00BA3CE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35EB59AE" w14:textId="77777777" w:rsidR="00BA3CE0" w:rsidRDefault="00BA3CE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0DC3384" w14:textId="77777777" w:rsidR="00BA3CE0" w:rsidRDefault="00EF3F7A">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19.12</w:t>
            </w:r>
          </w:p>
        </w:tc>
        <w:tc>
          <w:tcPr>
            <w:tcW w:w="851" w:type="dxa"/>
            <w:vAlign w:val="center"/>
          </w:tcPr>
          <w:p w14:paraId="3AB1177C" w14:textId="77777777" w:rsidR="00BA3CE0" w:rsidRDefault="00BA3CE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6DEC34B" w14:textId="77777777" w:rsidR="00BA3CE0" w:rsidRDefault="00BA3CE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AF6E685" w14:textId="77777777" w:rsidR="00BA3CE0" w:rsidRDefault="00BA3CE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CF640BB" w14:textId="77777777" w:rsidR="00BA3CE0" w:rsidRDefault="00BA3CE0">
            <w:pPr>
              <w:pStyle w:val="HTML"/>
              <w:shd w:val="clear" w:color="auto" w:fill="FFFFFF"/>
              <w:jc w:val="center"/>
              <w:rPr>
                <w:rFonts w:ascii="仿宋_GB2312" w:eastAsia="仿宋_GB2312" w:hAnsi="Courier New" w:cs="Courier New" w:hint="default"/>
                <w:bCs/>
                <w:color w:val="000000" w:themeColor="text1"/>
                <w:sz w:val="18"/>
                <w:szCs w:val="18"/>
              </w:rPr>
            </w:pPr>
          </w:p>
        </w:tc>
      </w:tr>
      <w:tr w:rsidR="00BA3CE0" w14:paraId="42B2E75D" w14:textId="77777777">
        <w:trPr>
          <w:trHeight w:val="482"/>
          <w:jc w:val="center"/>
        </w:trPr>
        <w:tc>
          <w:tcPr>
            <w:tcW w:w="704" w:type="dxa"/>
            <w:vAlign w:val="center"/>
          </w:tcPr>
          <w:p w14:paraId="3E076D8D" w14:textId="77777777" w:rsidR="00BA3CE0" w:rsidRDefault="00EF3F7A">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3E029064" w14:textId="77777777" w:rsidR="00BA3CE0" w:rsidRDefault="00EF3F7A">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036A21D3" w14:textId="77777777" w:rsidR="00BA3CE0" w:rsidRDefault="00BA3CE0">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19A058CC" w14:textId="77777777" w:rsidR="00BA3CE0" w:rsidRDefault="00EF3F7A">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普通教育</w:t>
            </w:r>
          </w:p>
        </w:tc>
        <w:tc>
          <w:tcPr>
            <w:tcW w:w="2127" w:type="dxa"/>
            <w:vAlign w:val="center"/>
          </w:tcPr>
          <w:p w14:paraId="377B45FA" w14:textId="77777777" w:rsidR="00BA3CE0" w:rsidRDefault="00BA3CE0">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0F3866AF" w14:textId="77777777" w:rsidR="00BA3CE0" w:rsidRDefault="00EF3F7A">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176.47</w:t>
            </w:r>
          </w:p>
        </w:tc>
        <w:tc>
          <w:tcPr>
            <w:tcW w:w="709" w:type="dxa"/>
            <w:vAlign w:val="center"/>
          </w:tcPr>
          <w:p w14:paraId="01C7F968" w14:textId="77777777" w:rsidR="00BA3CE0" w:rsidRDefault="00BA3CE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FB7B63D" w14:textId="77777777" w:rsidR="00BA3CE0" w:rsidRDefault="00EF3F7A">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157.35</w:t>
            </w:r>
          </w:p>
        </w:tc>
        <w:tc>
          <w:tcPr>
            <w:tcW w:w="708" w:type="dxa"/>
            <w:vAlign w:val="center"/>
          </w:tcPr>
          <w:p w14:paraId="75D7297C" w14:textId="77777777" w:rsidR="00BA3CE0" w:rsidRDefault="00BA3CE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A5F7D65" w14:textId="77777777" w:rsidR="00BA3CE0" w:rsidRDefault="00BA3CE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C5A7591" w14:textId="77777777" w:rsidR="00BA3CE0" w:rsidRDefault="00BA3CE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55D0867" w14:textId="77777777" w:rsidR="00BA3CE0" w:rsidRDefault="00EF3F7A">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19.12</w:t>
            </w:r>
          </w:p>
        </w:tc>
        <w:tc>
          <w:tcPr>
            <w:tcW w:w="851" w:type="dxa"/>
            <w:vAlign w:val="center"/>
          </w:tcPr>
          <w:p w14:paraId="6D183141" w14:textId="77777777" w:rsidR="00BA3CE0" w:rsidRDefault="00BA3CE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42682A6" w14:textId="77777777" w:rsidR="00BA3CE0" w:rsidRDefault="00BA3CE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46EF3D8" w14:textId="77777777" w:rsidR="00BA3CE0" w:rsidRDefault="00BA3CE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F8D81A2" w14:textId="77777777" w:rsidR="00BA3CE0" w:rsidRDefault="00BA3CE0">
            <w:pPr>
              <w:pStyle w:val="HTML"/>
              <w:shd w:val="clear" w:color="auto" w:fill="FFFFFF"/>
              <w:jc w:val="center"/>
              <w:rPr>
                <w:rFonts w:ascii="仿宋_GB2312" w:eastAsia="仿宋_GB2312" w:hAnsi="Courier New" w:cs="Courier New" w:hint="default"/>
                <w:bCs/>
                <w:color w:val="000000" w:themeColor="text1"/>
                <w:sz w:val="18"/>
                <w:szCs w:val="18"/>
              </w:rPr>
            </w:pPr>
          </w:p>
        </w:tc>
      </w:tr>
      <w:tr w:rsidR="00BA3CE0" w14:paraId="254A6C59" w14:textId="77777777">
        <w:trPr>
          <w:trHeight w:val="482"/>
          <w:jc w:val="center"/>
        </w:trPr>
        <w:tc>
          <w:tcPr>
            <w:tcW w:w="704" w:type="dxa"/>
            <w:vAlign w:val="center"/>
          </w:tcPr>
          <w:p w14:paraId="6462A783" w14:textId="77777777" w:rsidR="00BA3CE0" w:rsidRDefault="00EF3F7A">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37C1266E" w14:textId="77777777" w:rsidR="00BA3CE0" w:rsidRDefault="00EF3F7A">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07EC1BA3" w14:textId="77777777" w:rsidR="00BA3CE0" w:rsidRDefault="00EF3F7A">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1842" w:type="dxa"/>
            <w:vAlign w:val="center"/>
          </w:tcPr>
          <w:p w14:paraId="07ECEF3F" w14:textId="77777777" w:rsidR="00BA3CE0" w:rsidRDefault="00EF3F7A">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小学教育</w:t>
            </w:r>
          </w:p>
        </w:tc>
        <w:tc>
          <w:tcPr>
            <w:tcW w:w="2127" w:type="dxa"/>
            <w:vAlign w:val="center"/>
          </w:tcPr>
          <w:p w14:paraId="27A2EBC0" w14:textId="4D7577C5" w:rsidR="00BA3CE0" w:rsidRDefault="00542F6E">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EF3F7A">
              <w:rPr>
                <w:rFonts w:ascii="仿宋_GB2312" w:eastAsia="仿宋_GB2312" w:hAnsiTheme="minorEastAsia" w:hint="eastAsia"/>
                <w:bCs/>
                <w:color w:val="000000" w:themeColor="text1"/>
                <w:kern w:val="0"/>
                <w:sz w:val="18"/>
                <w:szCs w:val="18"/>
              </w:rPr>
              <w:t>城乡义务教育补助小学公用经费项目</w:t>
            </w:r>
          </w:p>
        </w:tc>
        <w:tc>
          <w:tcPr>
            <w:tcW w:w="1417" w:type="dxa"/>
            <w:vAlign w:val="center"/>
          </w:tcPr>
          <w:p w14:paraId="303AF081" w14:textId="77777777" w:rsidR="00BA3CE0" w:rsidRDefault="00EF3F7A">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116.32</w:t>
            </w:r>
          </w:p>
        </w:tc>
        <w:tc>
          <w:tcPr>
            <w:tcW w:w="709" w:type="dxa"/>
            <w:vAlign w:val="center"/>
          </w:tcPr>
          <w:p w14:paraId="602950D7" w14:textId="77777777" w:rsidR="00BA3CE0" w:rsidRDefault="00BA3CE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C0F28FD" w14:textId="77777777" w:rsidR="00BA3CE0" w:rsidRDefault="00EF3F7A">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97.20</w:t>
            </w:r>
          </w:p>
        </w:tc>
        <w:tc>
          <w:tcPr>
            <w:tcW w:w="708" w:type="dxa"/>
            <w:vAlign w:val="center"/>
          </w:tcPr>
          <w:p w14:paraId="5CA4466E" w14:textId="77777777" w:rsidR="00BA3CE0" w:rsidRDefault="00BA3CE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52EBF9B" w14:textId="77777777" w:rsidR="00BA3CE0" w:rsidRDefault="00BA3CE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0D796864" w14:textId="77777777" w:rsidR="00BA3CE0" w:rsidRDefault="00BA3CE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5A677F5" w14:textId="77777777" w:rsidR="00BA3CE0" w:rsidRDefault="00EF3F7A">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19.12</w:t>
            </w:r>
          </w:p>
        </w:tc>
        <w:tc>
          <w:tcPr>
            <w:tcW w:w="851" w:type="dxa"/>
            <w:vAlign w:val="center"/>
          </w:tcPr>
          <w:p w14:paraId="5E54AB3F" w14:textId="77777777" w:rsidR="00BA3CE0" w:rsidRDefault="00BA3CE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13A8765" w14:textId="77777777" w:rsidR="00BA3CE0" w:rsidRDefault="00BA3CE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D692307" w14:textId="77777777" w:rsidR="00BA3CE0" w:rsidRDefault="00BA3CE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571AEC3" w14:textId="77777777" w:rsidR="00BA3CE0" w:rsidRDefault="00BA3CE0">
            <w:pPr>
              <w:pStyle w:val="HTML"/>
              <w:shd w:val="clear" w:color="auto" w:fill="FFFFFF"/>
              <w:jc w:val="center"/>
              <w:rPr>
                <w:rFonts w:ascii="仿宋_GB2312" w:eastAsia="仿宋_GB2312" w:hAnsi="Courier New" w:cs="Courier New" w:hint="default"/>
                <w:bCs/>
                <w:color w:val="000000" w:themeColor="text1"/>
                <w:sz w:val="18"/>
                <w:szCs w:val="18"/>
              </w:rPr>
            </w:pPr>
          </w:p>
        </w:tc>
      </w:tr>
      <w:tr w:rsidR="00BA3CE0" w14:paraId="70E04430" w14:textId="77777777">
        <w:trPr>
          <w:trHeight w:val="482"/>
          <w:jc w:val="center"/>
        </w:trPr>
        <w:tc>
          <w:tcPr>
            <w:tcW w:w="704" w:type="dxa"/>
            <w:vAlign w:val="center"/>
          </w:tcPr>
          <w:p w14:paraId="332B4F66" w14:textId="77777777" w:rsidR="00BA3CE0" w:rsidRDefault="00EF3F7A">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1F91D752" w14:textId="77777777" w:rsidR="00BA3CE0" w:rsidRDefault="00EF3F7A">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38FE2168" w14:textId="77777777" w:rsidR="00BA3CE0" w:rsidRDefault="00EF3F7A">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1842" w:type="dxa"/>
            <w:vAlign w:val="center"/>
          </w:tcPr>
          <w:p w14:paraId="08546A9A" w14:textId="77777777" w:rsidR="00BA3CE0" w:rsidRDefault="00EF3F7A">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小学教育</w:t>
            </w:r>
          </w:p>
        </w:tc>
        <w:tc>
          <w:tcPr>
            <w:tcW w:w="2127" w:type="dxa"/>
            <w:vAlign w:val="center"/>
          </w:tcPr>
          <w:p w14:paraId="298A44ED" w14:textId="16403E80" w:rsidR="00BA3CE0" w:rsidRDefault="00542F6E">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EF3F7A">
              <w:rPr>
                <w:rFonts w:ascii="仿宋_GB2312" w:eastAsia="仿宋_GB2312" w:hAnsiTheme="minorEastAsia" w:hint="eastAsia"/>
                <w:bCs/>
                <w:color w:val="000000" w:themeColor="text1"/>
                <w:kern w:val="0"/>
                <w:sz w:val="18"/>
                <w:szCs w:val="18"/>
              </w:rPr>
              <w:t>自治区城乡义务教育补助小学公用经费项目</w:t>
            </w:r>
          </w:p>
        </w:tc>
        <w:tc>
          <w:tcPr>
            <w:tcW w:w="1417" w:type="dxa"/>
            <w:vAlign w:val="center"/>
          </w:tcPr>
          <w:p w14:paraId="38830DAB" w14:textId="77777777" w:rsidR="00BA3CE0" w:rsidRDefault="00EF3F7A">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41.07</w:t>
            </w:r>
          </w:p>
        </w:tc>
        <w:tc>
          <w:tcPr>
            <w:tcW w:w="709" w:type="dxa"/>
            <w:vAlign w:val="center"/>
          </w:tcPr>
          <w:p w14:paraId="16B01D3C" w14:textId="77777777" w:rsidR="00BA3CE0" w:rsidRDefault="00BA3CE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D5E3E8A" w14:textId="77777777" w:rsidR="00BA3CE0" w:rsidRDefault="00EF3F7A">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41.07</w:t>
            </w:r>
          </w:p>
        </w:tc>
        <w:tc>
          <w:tcPr>
            <w:tcW w:w="708" w:type="dxa"/>
            <w:vAlign w:val="center"/>
          </w:tcPr>
          <w:p w14:paraId="239239BB" w14:textId="77777777" w:rsidR="00BA3CE0" w:rsidRDefault="00BA3CE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BBD8FAE" w14:textId="77777777" w:rsidR="00BA3CE0" w:rsidRDefault="00BA3CE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23DCA65" w14:textId="77777777" w:rsidR="00BA3CE0" w:rsidRDefault="00BA3CE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78A69C5" w14:textId="77777777" w:rsidR="00BA3CE0" w:rsidRDefault="00BA3CE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240885C2" w14:textId="77777777" w:rsidR="00BA3CE0" w:rsidRDefault="00BA3CE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600191F" w14:textId="77777777" w:rsidR="00BA3CE0" w:rsidRDefault="00BA3CE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CD0BC8F" w14:textId="77777777" w:rsidR="00BA3CE0" w:rsidRDefault="00BA3CE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EDEB55B" w14:textId="77777777" w:rsidR="00BA3CE0" w:rsidRDefault="00BA3CE0">
            <w:pPr>
              <w:pStyle w:val="HTML"/>
              <w:shd w:val="clear" w:color="auto" w:fill="FFFFFF"/>
              <w:jc w:val="center"/>
              <w:rPr>
                <w:rFonts w:ascii="仿宋_GB2312" w:eastAsia="仿宋_GB2312" w:hAnsi="Courier New" w:cs="Courier New" w:hint="default"/>
                <w:bCs/>
                <w:color w:val="000000" w:themeColor="text1"/>
                <w:sz w:val="18"/>
                <w:szCs w:val="18"/>
              </w:rPr>
            </w:pPr>
          </w:p>
        </w:tc>
      </w:tr>
      <w:tr w:rsidR="00BA3CE0" w14:paraId="5A740DA8" w14:textId="77777777">
        <w:trPr>
          <w:trHeight w:val="482"/>
          <w:jc w:val="center"/>
        </w:trPr>
        <w:tc>
          <w:tcPr>
            <w:tcW w:w="704" w:type="dxa"/>
            <w:vAlign w:val="center"/>
          </w:tcPr>
          <w:p w14:paraId="66A4E770" w14:textId="77777777" w:rsidR="00BA3CE0" w:rsidRDefault="00EF3F7A">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5F4F9338" w14:textId="77777777" w:rsidR="00BA3CE0" w:rsidRDefault="00EF3F7A">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0ACFBBE4" w14:textId="77777777" w:rsidR="00BA3CE0" w:rsidRDefault="00EF3F7A">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1842" w:type="dxa"/>
            <w:vAlign w:val="center"/>
          </w:tcPr>
          <w:p w14:paraId="5E67C68F" w14:textId="77777777" w:rsidR="00BA3CE0" w:rsidRDefault="00EF3F7A">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小学教育</w:t>
            </w:r>
          </w:p>
        </w:tc>
        <w:tc>
          <w:tcPr>
            <w:tcW w:w="2127" w:type="dxa"/>
            <w:vAlign w:val="center"/>
          </w:tcPr>
          <w:p w14:paraId="4E3946A6" w14:textId="77777777" w:rsidR="00BA3CE0" w:rsidRDefault="00EF3F7A">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2023年城乡义务教育补助小学公用经费项目（回补）</w:t>
            </w:r>
          </w:p>
        </w:tc>
        <w:tc>
          <w:tcPr>
            <w:tcW w:w="1417" w:type="dxa"/>
            <w:vAlign w:val="center"/>
          </w:tcPr>
          <w:p w14:paraId="06581AF6" w14:textId="77777777" w:rsidR="00BA3CE0" w:rsidRDefault="00EF3F7A">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7.00</w:t>
            </w:r>
          </w:p>
        </w:tc>
        <w:tc>
          <w:tcPr>
            <w:tcW w:w="709" w:type="dxa"/>
            <w:vAlign w:val="center"/>
          </w:tcPr>
          <w:p w14:paraId="7D0EFBDF" w14:textId="77777777" w:rsidR="00BA3CE0" w:rsidRDefault="00BA3CE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2E1962B" w14:textId="77777777" w:rsidR="00BA3CE0" w:rsidRDefault="00EF3F7A">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7.00</w:t>
            </w:r>
          </w:p>
        </w:tc>
        <w:tc>
          <w:tcPr>
            <w:tcW w:w="708" w:type="dxa"/>
            <w:vAlign w:val="center"/>
          </w:tcPr>
          <w:p w14:paraId="634AC8B6" w14:textId="77777777" w:rsidR="00BA3CE0" w:rsidRDefault="00BA3CE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702C6D5" w14:textId="77777777" w:rsidR="00BA3CE0" w:rsidRDefault="00BA3CE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5092B59D" w14:textId="77777777" w:rsidR="00BA3CE0" w:rsidRDefault="00BA3CE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74E38E1" w14:textId="77777777" w:rsidR="00BA3CE0" w:rsidRDefault="00BA3CE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EE8D857" w14:textId="77777777" w:rsidR="00BA3CE0" w:rsidRDefault="00BA3CE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5C0822F" w14:textId="77777777" w:rsidR="00BA3CE0" w:rsidRDefault="00BA3CE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54F133A" w14:textId="77777777" w:rsidR="00BA3CE0" w:rsidRDefault="00BA3CE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5A15CDB" w14:textId="77777777" w:rsidR="00BA3CE0" w:rsidRDefault="00BA3CE0">
            <w:pPr>
              <w:pStyle w:val="HTML"/>
              <w:shd w:val="clear" w:color="auto" w:fill="FFFFFF"/>
              <w:jc w:val="center"/>
              <w:rPr>
                <w:rFonts w:ascii="仿宋_GB2312" w:eastAsia="仿宋_GB2312" w:hAnsi="Courier New" w:cs="Courier New" w:hint="default"/>
                <w:bCs/>
                <w:color w:val="000000" w:themeColor="text1"/>
                <w:sz w:val="18"/>
                <w:szCs w:val="18"/>
              </w:rPr>
            </w:pPr>
          </w:p>
        </w:tc>
      </w:tr>
      <w:tr w:rsidR="00BA3CE0" w14:paraId="45B13940" w14:textId="77777777">
        <w:trPr>
          <w:trHeight w:val="482"/>
          <w:jc w:val="center"/>
        </w:trPr>
        <w:tc>
          <w:tcPr>
            <w:tcW w:w="704" w:type="dxa"/>
            <w:vAlign w:val="center"/>
          </w:tcPr>
          <w:p w14:paraId="313CC68A" w14:textId="77777777" w:rsidR="00BA3CE0" w:rsidRDefault="00EF3F7A">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0399742D" w14:textId="77777777" w:rsidR="00BA3CE0" w:rsidRDefault="00EF3F7A">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310AA63C" w14:textId="77777777" w:rsidR="00BA3CE0" w:rsidRDefault="00EF3F7A">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1842" w:type="dxa"/>
            <w:vAlign w:val="center"/>
          </w:tcPr>
          <w:p w14:paraId="00981502" w14:textId="77777777" w:rsidR="00BA3CE0" w:rsidRDefault="00EF3F7A">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小学教育</w:t>
            </w:r>
          </w:p>
        </w:tc>
        <w:tc>
          <w:tcPr>
            <w:tcW w:w="2127" w:type="dxa"/>
            <w:vAlign w:val="center"/>
          </w:tcPr>
          <w:p w14:paraId="656A8C98" w14:textId="5A6947B9" w:rsidR="00BA3CE0" w:rsidRDefault="00542F6E">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EF3F7A">
              <w:rPr>
                <w:rFonts w:ascii="仿宋_GB2312" w:eastAsia="仿宋_GB2312" w:hAnsiTheme="minorEastAsia" w:hint="eastAsia"/>
                <w:bCs/>
                <w:color w:val="000000" w:themeColor="text1"/>
                <w:kern w:val="0"/>
                <w:sz w:val="18"/>
                <w:szCs w:val="18"/>
              </w:rPr>
              <w:t>城乡义务教育补助公用经费县级配套项目</w:t>
            </w:r>
          </w:p>
        </w:tc>
        <w:tc>
          <w:tcPr>
            <w:tcW w:w="1417" w:type="dxa"/>
            <w:vAlign w:val="center"/>
          </w:tcPr>
          <w:p w14:paraId="43A09D21" w14:textId="77777777" w:rsidR="00BA3CE0" w:rsidRDefault="00EF3F7A">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6.08</w:t>
            </w:r>
          </w:p>
        </w:tc>
        <w:tc>
          <w:tcPr>
            <w:tcW w:w="709" w:type="dxa"/>
            <w:vAlign w:val="center"/>
          </w:tcPr>
          <w:p w14:paraId="03B8CE3D" w14:textId="77777777" w:rsidR="00BA3CE0" w:rsidRDefault="00BA3CE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3CCA611" w14:textId="77777777" w:rsidR="00BA3CE0" w:rsidRDefault="00EF3F7A">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6.08</w:t>
            </w:r>
          </w:p>
        </w:tc>
        <w:tc>
          <w:tcPr>
            <w:tcW w:w="708" w:type="dxa"/>
            <w:vAlign w:val="center"/>
          </w:tcPr>
          <w:p w14:paraId="3D0BC4F3" w14:textId="77777777" w:rsidR="00BA3CE0" w:rsidRDefault="00BA3CE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78F71E7" w14:textId="77777777" w:rsidR="00BA3CE0" w:rsidRDefault="00BA3CE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2511534E" w14:textId="77777777" w:rsidR="00BA3CE0" w:rsidRDefault="00BA3CE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4B5AD81" w14:textId="77777777" w:rsidR="00BA3CE0" w:rsidRDefault="00BA3CE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8CE035B" w14:textId="77777777" w:rsidR="00BA3CE0" w:rsidRDefault="00BA3CE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2639D90" w14:textId="77777777" w:rsidR="00BA3CE0" w:rsidRDefault="00BA3CE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2A07F8C" w14:textId="77777777" w:rsidR="00BA3CE0" w:rsidRDefault="00BA3CE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249D65B" w14:textId="77777777" w:rsidR="00BA3CE0" w:rsidRDefault="00BA3CE0">
            <w:pPr>
              <w:pStyle w:val="HTML"/>
              <w:shd w:val="clear" w:color="auto" w:fill="FFFFFF"/>
              <w:jc w:val="center"/>
              <w:rPr>
                <w:rFonts w:ascii="仿宋_GB2312" w:eastAsia="仿宋_GB2312" w:hAnsi="Courier New" w:cs="Courier New" w:hint="default"/>
                <w:bCs/>
                <w:color w:val="000000" w:themeColor="text1"/>
                <w:sz w:val="18"/>
                <w:szCs w:val="18"/>
              </w:rPr>
            </w:pPr>
          </w:p>
        </w:tc>
      </w:tr>
      <w:tr w:rsidR="00BA3CE0" w14:paraId="34258A08" w14:textId="77777777">
        <w:trPr>
          <w:trHeight w:val="482"/>
          <w:jc w:val="center"/>
        </w:trPr>
        <w:tc>
          <w:tcPr>
            <w:tcW w:w="704" w:type="dxa"/>
            <w:vAlign w:val="center"/>
          </w:tcPr>
          <w:p w14:paraId="3AEE3513" w14:textId="77777777" w:rsidR="00BA3CE0" w:rsidRDefault="00EF3F7A">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5F76F829" w14:textId="77777777" w:rsidR="00BA3CE0" w:rsidRDefault="00EF3F7A">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721B2A10" w14:textId="77777777" w:rsidR="00BA3CE0" w:rsidRDefault="00EF3F7A">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1842" w:type="dxa"/>
            <w:vAlign w:val="center"/>
          </w:tcPr>
          <w:p w14:paraId="17299A9B" w14:textId="77777777" w:rsidR="00BA3CE0" w:rsidRDefault="00EF3F7A">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小学教育</w:t>
            </w:r>
          </w:p>
        </w:tc>
        <w:tc>
          <w:tcPr>
            <w:tcW w:w="2127" w:type="dxa"/>
            <w:vAlign w:val="center"/>
          </w:tcPr>
          <w:p w14:paraId="321CEA47" w14:textId="2EEB15F0" w:rsidR="00BA3CE0" w:rsidRDefault="00542F6E">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EF3F7A">
              <w:rPr>
                <w:rFonts w:ascii="仿宋_GB2312" w:eastAsia="仿宋_GB2312" w:hAnsiTheme="minorEastAsia" w:hint="eastAsia"/>
                <w:bCs/>
                <w:color w:val="000000" w:themeColor="text1"/>
                <w:kern w:val="0"/>
                <w:sz w:val="18"/>
                <w:szCs w:val="18"/>
              </w:rPr>
              <w:t>城乡义务教育补助特教公用经费项目</w:t>
            </w:r>
          </w:p>
        </w:tc>
        <w:tc>
          <w:tcPr>
            <w:tcW w:w="1417" w:type="dxa"/>
            <w:vAlign w:val="center"/>
          </w:tcPr>
          <w:p w14:paraId="1A546197" w14:textId="77777777" w:rsidR="00BA3CE0" w:rsidRDefault="00EF3F7A">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6.00</w:t>
            </w:r>
          </w:p>
        </w:tc>
        <w:tc>
          <w:tcPr>
            <w:tcW w:w="709" w:type="dxa"/>
            <w:vAlign w:val="center"/>
          </w:tcPr>
          <w:p w14:paraId="32308F62" w14:textId="77777777" w:rsidR="00BA3CE0" w:rsidRDefault="00BA3CE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BF97EEB" w14:textId="77777777" w:rsidR="00BA3CE0" w:rsidRDefault="00EF3F7A">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6.00</w:t>
            </w:r>
          </w:p>
        </w:tc>
        <w:tc>
          <w:tcPr>
            <w:tcW w:w="708" w:type="dxa"/>
            <w:vAlign w:val="center"/>
          </w:tcPr>
          <w:p w14:paraId="7D86A874" w14:textId="77777777" w:rsidR="00BA3CE0" w:rsidRDefault="00BA3CE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1F954FD" w14:textId="77777777" w:rsidR="00BA3CE0" w:rsidRDefault="00BA3CE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453E48A6" w14:textId="77777777" w:rsidR="00BA3CE0" w:rsidRDefault="00BA3CE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175E0E0" w14:textId="77777777" w:rsidR="00BA3CE0" w:rsidRDefault="00BA3CE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22409950" w14:textId="77777777" w:rsidR="00BA3CE0" w:rsidRDefault="00BA3CE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34664C9" w14:textId="77777777" w:rsidR="00BA3CE0" w:rsidRDefault="00BA3CE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E954660" w14:textId="77777777" w:rsidR="00BA3CE0" w:rsidRDefault="00BA3CE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FB9C0C8" w14:textId="77777777" w:rsidR="00BA3CE0" w:rsidRDefault="00BA3CE0">
            <w:pPr>
              <w:pStyle w:val="HTML"/>
              <w:shd w:val="clear" w:color="auto" w:fill="FFFFFF"/>
              <w:jc w:val="center"/>
              <w:rPr>
                <w:rFonts w:ascii="仿宋_GB2312" w:eastAsia="仿宋_GB2312" w:hAnsi="Courier New" w:cs="Courier New" w:hint="default"/>
                <w:bCs/>
                <w:color w:val="000000" w:themeColor="text1"/>
                <w:sz w:val="18"/>
                <w:szCs w:val="18"/>
              </w:rPr>
            </w:pPr>
          </w:p>
        </w:tc>
      </w:tr>
      <w:tr w:rsidR="00BA3CE0" w14:paraId="34D5F397" w14:textId="77777777">
        <w:trPr>
          <w:trHeight w:val="482"/>
          <w:jc w:val="center"/>
        </w:trPr>
        <w:tc>
          <w:tcPr>
            <w:tcW w:w="704" w:type="dxa"/>
            <w:vAlign w:val="center"/>
          </w:tcPr>
          <w:p w14:paraId="1F2D126D" w14:textId="77777777" w:rsidR="00BA3CE0" w:rsidRDefault="00BA3CE0">
            <w:pPr>
              <w:widowControl/>
              <w:jc w:val="center"/>
              <w:outlineLvl w:val="1"/>
              <w:rPr>
                <w:rFonts w:ascii="仿宋_GB2312" w:eastAsia="仿宋_GB2312" w:hAnsiTheme="minorEastAsia" w:hint="eastAsia"/>
                <w:kern w:val="0"/>
                <w:sz w:val="20"/>
                <w:szCs w:val="20"/>
              </w:rPr>
            </w:pPr>
          </w:p>
        </w:tc>
        <w:tc>
          <w:tcPr>
            <w:tcW w:w="709" w:type="dxa"/>
            <w:vAlign w:val="center"/>
          </w:tcPr>
          <w:p w14:paraId="1F2897F2" w14:textId="77777777" w:rsidR="00BA3CE0" w:rsidRDefault="00BA3CE0">
            <w:pPr>
              <w:widowControl/>
              <w:jc w:val="center"/>
              <w:outlineLvl w:val="1"/>
              <w:rPr>
                <w:rFonts w:ascii="仿宋_GB2312" w:eastAsia="仿宋_GB2312" w:hAnsiTheme="minorEastAsia" w:hint="eastAsia"/>
                <w:kern w:val="0"/>
                <w:sz w:val="20"/>
                <w:szCs w:val="20"/>
              </w:rPr>
            </w:pPr>
          </w:p>
        </w:tc>
        <w:tc>
          <w:tcPr>
            <w:tcW w:w="709" w:type="dxa"/>
            <w:vAlign w:val="center"/>
          </w:tcPr>
          <w:p w14:paraId="7359E92A" w14:textId="77777777" w:rsidR="00BA3CE0" w:rsidRDefault="00BA3CE0">
            <w:pPr>
              <w:widowControl/>
              <w:jc w:val="center"/>
              <w:outlineLvl w:val="1"/>
              <w:rPr>
                <w:rFonts w:ascii="仿宋_GB2312" w:eastAsia="仿宋_GB2312" w:hAnsiTheme="minorEastAsia" w:hint="eastAsia"/>
                <w:kern w:val="0"/>
                <w:sz w:val="20"/>
                <w:szCs w:val="20"/>
              </w:rPr>
            </w:pPr>
          </w:p>
        </w:tc>
        <w:tc>
          <w:tcPr>
            <w:tcW w:w="1842" w:type="dxa"/>
            <w:vAlign w:val="center"/>
          </w:tcPr>
          <w:p w14:paraId="5B52F0AF" w14:textId="77777777" w:rsidR="00BA3CE0" w:rsidRDefault="00BA3CE0">
            <w:pPr>
              <w:widowControl/>
              <w:jc w:val="center"/>
              <w:outlineLvl w:val="1"/>
              <w:rPr>
                <w:rFonts w:ascii="仿宋_GB2312" w:eastAsia="仿宋_GB2312" w:hAnsiTheme="minorEastAsia" w:hint="eastAsia"/>
                <w:kern w:val="0"/>
                <w:sz w:val="20"/>
                <w:szCs w:val="20"/>
              </w:rPr>
            </w:pPr>
          </w:p>
        </w:tc>
        <w:tc>
          <w:tcPr>
            <w:tcW w:w="2127" w:type="dxa"/>
            <w:vAlign w:val="center"/>
          </w:tcPr>
          <w:p w14:paraId="17E8504E" w14:textId="77777777" w:rsidR="00BA3CE0" w:rsidRDefault="00EF3F7A">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合计</w:t>
            </w:r>
          </w:p>
        </w:tc>
        <w:tc>
          <w:tcPr>
            <w:tcW w:w="1417" w:type="dxa"/>
            <w:vAlign w:val="center"/>
          </w:tcPr>
          <w:p w14:paraId="465D74EF" w14:textId="77777777" w:rsidR="00BA3CE0" w:rsidRDefault="00EF3F7A">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176.47</w:t>
            </w:r>
          </w:p>
        </w:tc>
        <w:tc>
          <w:tcPr>
            <w:tcW w:w="709" w:type="dxa"/>
            <w:vAlign w:val="center"/>
          </w:tcPr>
          <w:p w14:paraId="0A5BE24C" w14:textId="77777777" w:rsidR="00BA3CE0" w:rsidRDefault="00BA3CE0">
            <w:pPr>
              <w:widowControl/>
              <w:jc w:val="center"/>
              <w:outlineLvl w:val="1"/>
              <w:rPr>
                <w:rFonts w:ascii="仿宋_GB2312" w:eastAsia="仿宋_GB2312" w:hAnsiTheme="minorEastAsia" w:hint="eastAsia"/>
                <w:b/>
                <w:bCs/>
                <w:kern w:val="0"/>
                <w:sz w:val="20"/>
                <w:szCs w:val="20"/>
              </w:rPr>
            </w:pPr>
          </w:p>
        </w:tc>
        <w:tc>
          <w:tcPr>
            <w:tcW w:w="709" w:type="dxa"/>
            <w:vAlign w:val="center"/>
          </w:tcPr>
          <w:p w14:paraId="02053F8D" w14:textId="77777777" w:rsidR="00BA3CE0" w:rsidRDefault="00EF3F7A">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157.35</w:t>
            </w:r>
          </w:p>
        </w:tc>
        <w:tc>
          <w:tcPr>
            <w:tcW w:w="708" w:type="dxa"/>
            <w:vAlign w:val="center"/>
          </w:tcPr>
          <w:p w14:paraId="1E63B1B5" w14:textId="77777777" w:rsidR="00BA3CE0" w:rsidRDefault="00BA3CE0">
            <w:pPr>
              <w:widowControl/>
              <w:jc w:val="center"/>
              <w:outlineLvl w:val="1"/>
              <w:rPr>
                <w:rFonts w:ascii="仿宋_GB2312" w:eastAsia="仿宋_GB2312" w:hAnsiTheme="minorEastAsia" w:hint="eastAsia"/>
                <w:b/>
                <w:bCs/>
                <w:kern w:val="0"/>
                <w:sz w:val="20"/>
                <w:szCs w:val="20"/>
              </w:rPr>
            </w:pPr>
          </w:p>
        </w:tc>
        <w:tc>
          <w:tcPr>
            <w:tcW w:w="709" w:type="dxa"/>
            <w:vAlign w:val="center"/>
          </w:tcPr>
          <w:p w14:paraId="71A52A0B" w14:textId="77777777" w:rsidR="00BA3CE0" w:rsidRDefault="00BA3CE0">
            <w:pPr>
              <w:widowControl/>
              <w:jc w:val="center"/>
              <w:outlineLvl w:val="1"/>
              <w:rPr>
                <w:rFonts w:ascii="仿宋_GB2312" w:eastAsia="仿宋_GB2312" w:hAnsiTheme="minorEastAsia" w:hint="eastAsia"/>
                <w:b/>
                <w:bCs/>
                <w:kern w:val="0"/>
                <w:sz w:val="20"/>
                <w:szCs w:val="20"/>
              </w:rPr>
            </w:pPr>
          </w:p>
        </w:tc>
        <w:tc>
          <w:tcPr>
            <w:tcW w:w="851" w:type="dxa"/>
            <w:vAlign w:val="center"/>
          </w:tcPr>
          <w:p w14:paraId="684AEF2A" w14:textId="77777777" w:rsidR="00BA3CE0" w:rsidRDefault="00BA3CE0">
            <w:pPr>
              <w:widowControl/>
              <w:jc w:val="center"/>
              <w:outlineLvl w:val="1"/>
              <w:rPr>
                <w:rFonts w:ascii="仿宋_GB2312" w:eastAsia="仿宋_GB2312" w:hAnsiTheme="minorEastAsia" w:hint="eastAsia"/>
                <w:b/>
                <w:bCs/>
                <w:kern w:val="0"/>
                <w:sz w:val="20"/>
                <w:szCs w:val="20"/>
              </w:rPr>
            </w:pPr>
          </w:p>
        </w:tc>
        <w:tc>
          <w:tcPr>
            <w:tcW w:w="708" w:type="dxa"/>
            <w:vAlign w:val="center"/>
          </w:tcPr>
          <w:p w14:paraId="1DC6122D" w14:textId="77777777" w:rsidR="00BA3CE0" w:rsidRDefault="00EF3F7A">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19.12</w:t>
            </w:r>
          </w:p>
        </w:tc>
        <w:tc>
          <w:tcPr>
            <w:tcW w:w="851" w:type="dxa"/>
            <w:vAlign w:val="center"/>
          </w:tcPr>
          <w:p w14:paraId="52B3FBBF" w14:textId="77777777" w:rsidR="00BA3CE0" w:rsidRDefault="00BA3CE0">
            <w:pPr>
              <w:widowControl/>
              <w:jc w:val="center"/>
              <w:outlineLvl w:val="1"/>
              <w:rPr>
                <w:rFonts w:ascii="仿宋_GB2312" w:eastAsia="仿宋_GB2312" w:hAnsiTheme="minorEastAsia" w:hint="eastAsia"/>
                <w:b/>
                <w:bCs/>
                <w:kern w:val="0"/>
                <w:sz w:val="20"/>
                <w:szCs w:val="20"/>
              </w:rPr>
            </w:pPr>
          </w:p>
        </w:tc>
        <w:tc>
          <w:tcPr>
            <w:tcW w:w="709" w:type="dxa"/>
            <w:vAlign w:val="center"/>
          </w:tcPr>
          <w:p w14:paraId="5DCDBF74" w14:textId="77777777" w:rsidR="00BA3CE0" w:rsidRDefault="00BA3CE0">
            <w:pPr>
              <w:widowControl/>
              <w:jc w:val="center"/>
              <w:outlineLvl w:val="1"/>
              <w:rPr>
                <w:rFonts w:ascii="仿宋_GB2312" w:eastAsia="仿宋_GB2312" w:hAnsiTheme="minorEastAsia" w:hint="eastAsia"/>
                <w:b/>
                <w:bCs/>
                <w:kern w:val="0"/>
                <w:sz w:val="20"/>
                <w:szCs w:val="20"/>
              </w:rPr>
            </w:pPr>
          </w:p>
        </w:tc>
        <w:tc>
          <w:tcPr>
            <w:tcW w:w="708" w:type="dxa"/>
            <w:vAlign w:val="center"/>
          </w:tcPr>
          <w:p w14:paraId="3936A2A7" w14:textId="77777777" w:rsidR="00BA3CE0" w:rsidRDefault="00BA3CE0">
            <w:pPr>
              <w:widowControl/>
              <w:jc w:val="center"/>
              <w:outlineLvl w:val="1"/>
              <w:rPr>
                <w:rFonts w:ascii="仿宋_GB2312" w:eastAsia="仿宋_GB2312" w:hAnsiTheme="minorEastAsia" w:hint="eastAsia"/>
                <w:b/>
                <w:bCs/>
                <w:kern w:val="0"/>
                <w:sz w:val="20"/>
                <w:szCs w:val="20"/>
              </w:rPr>
            </w:pPr>
          </w:p>
        </w:tc>
        <w:tc>
          <w:tcPr>
            <w:tcW w:w="709" w:type="dxa"/>
            <w:vAlign w:val="center"/>
          </w:tcPr>
          <w:p w14:paraId="000AAE86" w14:textId="77777777" w:rsidR="00BA3CE0" w:rsidRDefault="00BA3CE0">
            <w:pPr>
              <w:pStyle w:val="HTML"/>
              <w:shd w:val="clear" w:color="auto" w:fill="FFFFFF"/>
              <w:jc w:val="center"/>
              <w:rPr>
                <w:rFonts w:ascii="仿宋_GB2312" w:eastAsia="仿宋_GB2312" w:hAnsi="Courier New" w:cs="Courier New" w:hint="default"/>
                <w:color w:val="080808"/>
                <w:sz w:val="20"/>
                <w:szCs w:val="20"/>
              </w:rPr>
            </w:pPr>
          </w:p>
        </w:tc>
      </w:tr>
    </w:tbl>
    <w:p w14:paraId="0EEEC871" w14:textId="77777777" w:rsidR="00BA3CE0" w:rsidRDefault="00BA3CE0">
      <w:pPr>
        <w:widowControl/>
        <w:spacing w:line="20" w:lineRule="exact"/>
        <w:jc w:val="left"/>
        <w:rPr>
          <w:rFonts w:asciiTheme="minorEastAsia" w:eastAsiaTheme="minorEastAsia" w:hAnsiTheme="minorEastAsia" w:cs="宋体" w:hint="eastAsia"/>
          <w:kern w:val="0"/>
          <w:sz w:val="18"/>
          <w:szCs w:val="18"/>
        </w:rPr>
      </w:pPr>
    </w:p>
    <w:p w14:paraId="798C5D55" w14:textId="77777777" w:rsidR="00BA3CE0" w:rsidRDefault="00BA3CE0">
      <w:pPr>
        <w:widowControl/>
        <w:spacing w:line="20" w:lineRule="exact"/>
        <w:jc w:val="left"/>
        <w:rPr>
          <w:rFonts w:ascii="仿宋_GB2312" w:eastAsia="仿宋_GB2312" w:hAnsi="宋体" w:cs="宋体" w:hint="eastAsia"/>
          <w:b/>
          <w:bCs/>
          <w:color w:val="000000"/>
          <w:kern w:val="0"/>
          <w:sz w:val="18"/>
          <w:szCs w:val="18"/>
        </w:rPr>
        <w:sectPr w:rsidR="00BA3CE0">
          <w:pgSz w:w="16838" w:h="11906" w:orient="landscape"/>
          <w:pgMar w:top="1134" w:right="1134" w:bottom="1134" w:left="1134" w:header="851" w:footer="992" w:gutter="0"/>
          <w:cols w:space="425"/>
          <w:docGrid w:type="lines" w:linePitch="312"/>
        </w:sectPr>
      </w:pPr>
    </w:p>
    <w:p w14:paraId="18E56E42" w14:textId="77777777" w:rsidR="00BA3CE0" w:rsidRDefault="00EF3F7A">
      <w:pPr>
        <w:widowControl/>
        <w:jc w:val="left"/>
        <w:rPr>
          <w:rFonts w:ascii="宋体" w:hAnsi="宋体" w:hint="eastAsia"/>
          <w:bCs/>
          <w:kern w:val="0"/>
          <w:sz w:val="20"/>
          <w:szCs w:val="20"/>
        </w:rPr>
      </w:pPr>
      <w:r>
        <w:rPr>
          <w:rFonts w:ascii="宋体" w:hAnsi="宋体" w:hint="eastAsia"/>
          <w:bCs/>
          <w:kern w:val="0"/>
          <w:sz w:val="20"/>
          <w:szCs w:val="20"/>
        </w:rPr>
        <w:t>表8</w:t>
      </w:r>
    </w:p>
    <w:p w14:paraId="34C38E81" w14:textId="77777777" w:rsidR="00BA3CE0" w:rsidRDefault="00EF3F7A">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政府性基金预算支出情况表</w:t>
      </w:r>
    </w:p>
    <w:tbl>
      <w:tblPr>
        <w:tblW w:w="10065" w:type="dxa"/>
        <w:jc w:val="center"/>
        <w:tblLayout w:type="fixed"/>
        <w:tblLook w:val="04A0" w:firstRow="1" w:lastRow="0" w:firstColumn="1" w:lastColumn="0" w:noHBand="0" w:noVBand="1"/>
      </w:tblPr>
      <w:tblGrid>
        <w:gridCol w:w="8647"/>
        <w:gridCol w:w="1418"/>
      </w:tblGrid>
      <w:tr w:rsidR="00BA3CE0" w14:paraId="594A01B4" w14:textId="77777777">
        <w:trPr>
          <w:trHeight w:val="357"/>
          <w:jc w:val="center"/>
        </w:trPr>
        <w:tc>
          <w:tcPr>
            <w:tcW w:w="8647" w:type="dxa"/>
            <w:vAlign w:val="bottom"/>
          </w:tcPr>
          <w:p w14:paraId="4D3EAB00" w14:textId="77777777" w:rsidR="00BA3CE0" w:rsidRDefault="00EF3F7A">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编制单位：新疆维吾尔自治区喀什地区疏勒县疏勒镇小学</w:t>
            </w:r>
          </w:p>
        </w:tc>
        <w:tc>
          <w:tcPr>
            <w:tcW w:w="1418" w:type="dxa"/>
            <w:vAlign w:val="bottom"/>
          </w:tcPr>
          <w:p w14:paraId="78330B6B" w14:textId="77777777" w:rsidR="00BA3CE0" w:rsidRDefault="00EF3F7A">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07303DB8" w14:textId="77777777" w:rsidR="00BA3CE0" w:rsidRDefault="00BA3CE0">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3402"/>
        <w:gridCol w:w="1134"/>
        <w:gridCol w:w="1134"/>
        <w:gridCol w:w="1134"/>
        <w:gridCol w:w="1134"/>
      </w:tblGrid>
      <w:tr w:rsidR="00BA3CE0" w14:paraId="7615A93F" w14:textId="77777777">
        <w:trPr>
          <w:trHeight w:val="465"/>
          <w:tblHeader/>
          <w:jc w:val="center"/>
        </w:trPr>
        <w:tc>
          <w:tcPr>
            <w:tcW w:w="5524" w:type="dxa"/>
            <w:gridSpan w:val="4"/>
            <w:tcBorders>
              <w:top w:val="single" w:sz="4" w:space="0" w:color="auto"/>
            </w:tcBorders>
            <w:vAlign w:val="center"/>
          </w:tcPr>
          <w:p w14:paraId="60BC81D3" w14:textId="77777777" w:rsidR="00BA3CE0" w:rsidRDefault="00EF3F7A">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536" w:type="dxa"/>
            <w:gridSpan w:val="4"/>
            <w:tcBorders>
              <w:top w:val="single" w:sz="4" w:space="0" w:color="auto"/>
            </w:tcBorders>
            <w:vAlign w:val="center"/>
          </w:tcPr>
          <w:p w14:paraId="3ACD6E85" w14:textId="77777777" w:rsidR="00BA3CE0" w:rsidRDefault="00EF3F7A">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政府性基金预算支出</w:t>
            </w:r>
          </w:p>
        </w:tc>
      </w:tr>
      <w:tr w:rsidR="00BA3CE0" w14:paraId="6C3E866D" w14:textId="77777777">
        <w:trPr>
          <w:trHeight w:val="794"/>
          <w:tblHeader/>
          <w:jc w:val="center"/>
        </w:trPr>
        <w:tc>
          <w:tcPr>
            <w:tcW w:w="2122" w:type="dxa"/>
            <w:gridSpan w:val="3"/>
            <w:vAlign w:val="center"/>
          </w:tcPr>
          <w:p w14:paraId="380ADA49" w14:textId="77777777" w:rsidR="00BA3CE0" w:rsidRDefault="00EF3F7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3402" w:type="dxa"/>
            <w:vMerge w:val="restart"/>
            <w:vAlign w:val="center"/>
          </w:tcPr>
          <w:p w14:paraId="1364FADD" w14:textId="77777777" w:rsidR="00BA3CE0" w:rsidRDefault="00EF3F7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134" w:type="dxa"/>
            <w:vMerge w:val="restart"/>
            <w:vAlign w:val="center"/>
          </w:tcPr>
          <w:p w14:paraId="23F8A9AF" w14:textId="77777777" w:rsidR="00BA3CE0" w:rsidRDefault="00EF3F7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268" w:type="dxa"/>
            <w:gridSpan w:val="2"/>
            <w:vAlign w:val="center"/>
          </w:tcPr>
          <w:p w14:paraId="1592574C" w14:textId="77777777" w:rsidR="00BA3CE0" w:rsidRDefault="00EF3F7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134" w:type="dxa"/>
            <w:vMerge w:val="restart"/>
            <w:vAlign w:val="center"/>
          </w:tcPr>
          <w:p w14:paraId="2A2BC558" w14:textId="77777777" w:rsidR="00BA3CE0" w:rsidRDefault="00EF3F7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BA3CE0" w14:paraId="0968DBFE" w14:textId="77777777">
        <w:trPr>
          <w:trHeight w:hRule="exact" w:val="794"/>
          <w:tblHeader/>
          <w:jc w:val="center"/>
        </w:trPr>
        <w:tc>
          <w:tcPr>
            <w:tcW w:w="704" w:type="dxa"/>
            <w:noWrap/>
            <w:vAlign w:val="center"/>
          </w:tcPr>
          <w:p w14:paraId="35B7EC0C" w14:textId="77777777" w:rsidR="00BA3CE0" w:rsidRDefault="00EF3F7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14:paraId="6BE76A4A" w14:textId="77777777" w:rsidR="00BA3CE0" w:rsidRDefault="00EF3F7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14:paraId="27E5823C" w14:textId="77777777" w:rsidR="00BA3CE0" w:rsidRDefault="00EF3F7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3402" w:type="dxa"/>
            <w:vMerge/>
            <w:vAlign w:val="center"/>
          </w:tcPr>
          <w:p w14:paraId="2AC1FA43" w14:textId="77777777" w:rsidR="00BA3CE0" w:rsidRDefault="00BA3CE0">
            <w:pPr>
              <w:widowControl/>
              <w:jc w:val="left"/>
              <w:rPr>
                <w:rFonts w:ascii="仿宋_GB2312" w:eastAsia="仿宋_GB2312" w:hAnsiTheme="minorEastAsia" w:cs="宋体" w:hint="eastAsia"/>
                <w:b/>
                <w:bCs/>
                <w:kern w:val="0"/>
                <w:sz w:val="20"/>
                <w:szCs w:val="20"/>
              </w:rPr>
            </w:pPr>
          </w:p>
        </w:tc>
        <w:tc>
          <w:tcPr>
            <w:tcW w:w="1134" w:type="dxa"/>
            <w:vMerge/>
            <w:vAlign w:val="center"/>
          </w:tcPr>
          <w:p w14:paraId="6EAA943C" w14:textId="77777777" w:rsidR="00BA3CE0" w:rsidRDefault="00BA3CE0">
            <w:pPr>
              <w:widowControl/>
              <w:jc w:val="left"/>
              <w:rPr>
                <w:rFonts w:ascii="仿宋_GB2312" w:eastAsia="仿宋_GB2312" w:hAnsiTheme="minorEastAsia" w:cs="宋体" w:hint="eastAsia"/>
                <w:b/>
                <w:bCs/>
                <w:kern w:val="0"/>
                <w:sz w:val="20"/>
                <w:szCs w:val="20"/>
              </w:rPr>
            </w:pPr>
          </w:p>
        </w:tc>
        <w:tc>
          <w:tcPr>
            <w:tcW w:w="1134" w:type="dxa"/>
            <w:vAlign w:val="center"/>
          </w:tcPr>
          <w:p w14:paraId="2105AEF8" w14:textId="77777777" w:rsidR="00BA3CE0" w:rsidRDefault="00EF3F7A">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14:paraId="72162C98" w14:textId="77777777" w:rsidR="00BA3CE0" w:rsidRDefault="00EF3F7A">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134" w:type="dxa"/>
            <w:vMerge/>
            <w:vAlign w:val="center"/>
          </w:tcPr>
          <w:p w14:paraId="57B9AE84" w14:textId="77777777" w:rsidR="00BA3CE0" w:rsidRDefault="00BA3CE0">
            <w:pPr>
              <w:widowControl/>
              <w:jc w:val="left"/>
              <w:rPr>
                <w:rFonts w:ascii="仿宋_GB2312" w:eastAsia="仿宋_GB2312" w:hAnsiTheme="minorEastAsia" w:cs="宋体" w:hint="eastAsia"/>
                <w:b/>
                <w:bCs/>
                <w:kern w:val="0"/>
                <w:sz w:val="20"/>
                <w:szCs w:val="20"/>
              </w:rPr>
            </w:pPr>
          </w:p>
        </w:tc>
      </w:tr>
      <w:tr w:rsidR="00BA3CE0" w14:paraId="2F7DF56C" w14:textId="77777777">
        <w:trPr>
          <w:trHeight w:val="344"/>
          <w:jc w:val="center"/>
        </w:trPr>
        <w:tc>
          <w:tcPr>
            <w:tcW w:w="704" w:type="dxa"/>
            <w:noWrap/>
            <w:vAlign w:val="center"/>
          </w:tcPr>
          <w:p w14:paraId="16CC512E" w14:textId="77777777" w:rsidR="00BA3CE0" w:rsidRDefault="00EF3F7A">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w:t>
            </w:r>
          </w:p>
        </w:tc>
        <w:tc>
          <w:tcPr>
            <w:tcW w:w="709" w:type="dxa"/>
            <w:noWrap/>
            <w:vAlign w:val="center"/>
          </w:tcPr>
          <w:p w14:paraId="37530423" w14:textId="77777777" w:rsidR="00BA3CE0" w:rsidRDefault="00BA3CE0">
            <w:pPr>
              <w:widowControl/>
              <w:jc w:val="center"/>
              <w:rPr>
                <w:rFonts w:ascii="仿宋_GB2312" w:eastAsia="仿宋_GB2312" w:hAnsiTheme="minorEastAsia" w:cs="宋体" w:hint="eastAsia"/>
                <w:kern w:val="0"/>
                <w:sz w:val="18"/>
                <w:szCs w:val="18"/>
              </w:rPr>
            </w:pPr>
          </w:p>
        </w:tc>
        <w:tc>
          <w:tcPr>
            <w:tcW w:w="709" w:type="dxa"/>
            <w:vAlign w:val="center"/>
          </w:tcPr>
          <w:p w14:paraId="06D295EC" w14:textId="77777777" w:rsidR="00BA3CE0" w:rsidRDefault="00BA3CE0">
            <w:pPr>
              <w:widowControl/>
              <w:jc w:val="center"/>
              <w:rPr>
                <w:rFonts w:ascii="仿宋_GB2312" w:eastAsia="仿宋_GB2312" w:hAnsiTheme="minorEastAsia" w:cs="宋体" w:hint="eastAsia"/>
                <w:kern w:val="0"/>
                <w:sz w:val="18"/>
                <w:szCs w:val="18"/>
              </w:rPr>
            </w:pPr>
          </w:p>
        </w:tc>
        <w:tc>
          <w:tcPr>
            <w:tcW w:w="3402" w:type="dxa"/>
            <w:vAlign w:val="center"/>
          </w:tcPr>
          <w:p w14:paraId="57CE4517" w14:textId="77777777" w:rsidR="00BA3CE0" w:rsidRDefault="00EF3F7A">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其他支出</w:t>
            </w:r>
          </w:p>
        </w:tc>
        <w:tc>
          <w:tcPr>
            <w:tcW w:w="1134" w:type="dxa"/>
            <w:vAlign w:val="center"/>
          </w:tcPr>
          <w:p w14:paraId="1F3D72B4" w14:textId="77777777" w:rsidR="00BA3CE0" w:rsidRDefault="00EF3F7A">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2.00</w:t>
            </w:r>
          </w:p>
        </w:tc>
        <w:tc>
          <w:tcPr>
            <w:tcW w:w="1134" w:type="dxa"/>
            <w:vAlign w:val="center"/>
          </w:tcPr>
          <w:p w14:paraId="136613B9" w14:textId="77777777" w:rsidR="00BA3CE0" w:rsidRDefault="00BA3CE0">
            <w:pPr>
              <w:widowControl/>
              <w:jc w:val="center"/>
              <w:rPr>
                <w:rFonts w:ascii="仿宋_GB2312" w:eastAsia="仿宋_GB2312" w:hAnsiTheme="minorEastAsia" w:cs="宋体" w:hint="eastAsia"/>
                <w:kern w:val="0"/>
                <w:sz w:val="18"/>
                <w:szCs w:val="18"/>
              </w:rPr>
            </w:pPr>
          </w:p>
        </w:tc>
        <w:tc>
          <w:tcPr>
            <w:tcW w:w="1134" w:type="dxa"/>
            <w:vAlign w:val="center"/>
          </w:tcPr>
          <w:p w14:paraId="4E0F59C0" w14:textId="77777777" w:rsidR="00BA3CE0" w:rsidRDefault="00EF3F7A">
            <w:pPr>
              <w:widowControl/>
              <w:jc w:val="center"/>
              <w:rPr>
                <w:rFonts w:ascii="仿宋_GB2312" w:eastAsia="仿宋_GB2312" w:hAnsiTheme="minorEastAsia" w:cs="宋体" w:hint="eastAsia"/>
                <w:kern w:val="0"/>
                <w:sz w:val="18"/>
                <w:szCs w:val="18"/>
              </w:rPr>
            </w:pPr>
            <w:r>
              <w:rPr>
                <w:rFonts w:ascii="仿宋_GB2312" w:eastAsia="仿宋_GB2312" w:hAnsi="MS Gothic" w:cs="MS Gothic" w:hint="eastAsia"/>
                <w:kern w:val="0"/>
                <w:sz w:val="18"/>
                <w:szCs w:val="18"/>
                <w:cs/>
              </w:rPr>
              <w:t>‎</w:t>
            </w:r>
          </w:p>
        </w:tc>
        <w:tc>
          <w:tcPr>
            <w:tcW w:w="1134" w:type="dxa"/>
            <w:vAlign w:val="center"/>
          </w:tcPr>
          <w:p w14:paraId="3DF307C5" w14:textId="77777777" w:rsidR="00BA3CE0" w:rsidRDefault="00EF3F7A">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2.00</w:t>
            </w:r>
          </w:p>
        </w:tc>
      </w:tr>
      <w:tr w:rsidR="00BA3CE0" w14:paraId="4178D337" w14:textId="77777777">
        <w:trPr>
          <w:trHeight w:val="344"/>
          <w:jc w:val="center"/>
        </w:trPr>
        <w:tc>
          <w:tcPr>
            <w:tcW w:w="704" w:type="dxa"/>
            <w:noWrap/>
            <w:vAlign w:val="center"/>
          </w:tcPr>
          <w:p w14:paraId="0E3CF672" w14:textId="77777777" w:rsidR="00BA3CE0" w:rsidRDefault="00EF3F7A">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w:t>
            </w:r>
          </w:p>
        </w:tc>
        <w:tc>
          <w:tcPr>
            <w:tcW w:w="709" w:type="dxa"/>
            <w:noWrap/>
            <w:vAlign w:val="center"/>
          </w:tcPr>
          <w:p w14:paraId="53C72E75" w14:textId="77777777" w:rsidR="00BA3CE0" w:rsidRDefault="00EF3F7A">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60</w:t>
            </w:r>
          </w:p>
        </w:tc>
        <w:tc>
          <w:tcPr>
            <w:tcW w:w="709" w:type="dxa"/>
            <w:vAlign w:val="center"/>
          </w:tcPr>
          <w:p w14:paraId="1B4E1D71" w14:textId="77777777" w:rsidR="00BA3CE0" w:rsidRDefault="00BA3CE0">
            <w:pPr>
              <w:widowControl/>
              <w:jc w:val="center"/>
              <w:rPr>
                <w:rFonts w:ascii="仿宋_GB2312" w:eastAsia="仿宋_GB2312" w:hAnsiTheme="minorEastAsia" w:cs="宋体" w:hint="eastAsia"/>
                <w:kern w:val="0"/>
                <w:sz w:val="18"/>
                <w:szCs w:val="18"/>
              </w:rPr>
            </w:pPr>
          </w:p>
        </w:tc>
        <w:tc>
          <w:tcPr>
            <w:tcW w:w="3402" w:type="dxa"/>
            <w:vAlign w:val="center"/>
          </w:tcPr>
          <w:p w14:paraId="1ECC30D9" w14:textId="77777777" w:rsidR="00BA3CE0" w:rsidRDefault="00EF3F7A">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彩票公益金安排的支出</w:t>
            </w:r>
          </w:p>
        </w:tc>
        <w:tc>
          <w:tcPr>
            <w:tcW w:w="1134" w:type="dxa"/>
            <w:vAlign w:val="center"/>
          </w:tcPr>
          <w:p w14:paraId="1A7AC289" w14:textId="77777777" w:rsidR="00BA3CE0" w:rsidRDefault="00EF3F7A">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2.00</w:t>
            </w:r>
          </w:p>
        </w:tc>
        <w:tc>
          <w:tcPr>
            <w:tcW w:w="1134" w:type="dxa"/>
            <w:vAlign w:val="center"/>
          </w:tcPr>
          <w:p w14:paraId="7285C31B" w14:textId="77777777" w:rsidR="00BA3CE0" w:rsidRDefault="00BA3CE0">
            <w:pPr>
              <w:widowControl/>
              <w:jc w:val="center"/>
              <w:rPr>
                <w:rFonts w:ascii="仿宋_GB2312" w:eastAsia="仿宋_GB2312" w:hAnsiTheme="minorEastAsia" w:cs="宋体" w:hint="eastAsia"/>
                <w:kern w:val="0"/>
                <w:sz w:val="18"/>
                <w:szCs w:val="18"/>
              </w:rPr>
            </w:pPr>
          </w:p>
        </w:tc>
        <w:tc>
          <w:tcPr>
            <w:tcW w:w="1134" w:type="dxa"/>
            <w:vAlign w:val="center"/>
          </w:tcPr>
          <w:p w14:paraId="109ACBA3" w14:textId="77777777" w:rsidR="00BA3CE0" w:rsidRDefault="00EF3F7A">
            <w:pPr>
              <w:widowControl/>
              <w:jc w:val="center"/>
              <w:rPr>
                <w:rFonts w:ascii="仿宋_GB2312" w:eastAsia="仿宋_GB2312" w:hAnsiTheme="minorEastAsia" w:cs="宋体" w:hint="eastAsia"/>
                <w:kern w:val="0"/>
                <w:sz w:val="18"/>
                <w:szCs w:val="18"/>
              </w:rPr>
            </w:pPr>
            <w:r>
              <w:rPr>
                <w:rFonts w:ascii="仿宋_GB2312" w:eastAsia="仿宋_GB2312" w:hAnsi="MS Gothic" w:cs="MS Gothic" w:hint="eastAsia"/>
                <w:kern w:val="0"/>
                <w:sz w:val="18"/>
                <w:szCs w:val="18"/>
                <w:cs/>
              </w:rPr>
              <w:t>‎</w:t>
            </w:r>
          </w:p>
        </w:tc>
        <w:tc>
          <w:tcPr>
            <w:tcW w:w="1134" w:type="dxa"/>
            <w:vAlign w:val="center"/>
          </w:tcPr>
          <w:p w14:paraId="1D82E430" w14:textId="77777777" w:rsidR="00BA3CE0" w:rsidRDefault="00EF3F7A">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2.00</w:t>
            </w:r>
          </w:p>
        </w:tc>
      </w:tr>
      <w:tr w:rsidR="00BA3CE0" w14:paraId="39C9C9AD" w14:textId="77777777">
        <w:trPr>
          <w:trHeight w:val="344"/>
          <w:jc w:val="center"/>
        </w:trPr>
        <w:tc>
          <w:tcPr>
            <w:tcW w:w="704" w:type="dxa"/>
            <w:noWrap/>
            <w:vAlign w:val="center"/>
          </w:tcPr>
          <w:p w14:paraId="534BAD49" w14:textId="77777777" w:rsidR="00BA3CE0" w:rsidRDefault="00EF3F7A">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w:t>
            </w:r>
          </w:p>
        </w:tc>
        <w:tc>
          <w:tcPr>
            <w:tcW w:w="709" w:type="dxa"/>
            <w:noWrap/>
            <w:vAlign w:val="center"/>
          </w:tcPr>
          <w:p w14:paraId="1943AE3A" w14:textId="77777777" w:rsidR="00BA3CE0" w:rsidRDefault="00EF3F7A">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60</w:t>
            </w:r>
          </w:p>
        </w:tc>
        <w:tc>
          <w:tcPr>
            <w:tcW w:w="709" w:type="dxa"/>
            <w:vAlign w:val="center"/>
          </w:tcPr>
          <w:p w14:paraId="547F9F57" w14:textId="77777777" w:rsidR="00BA3CE0" w:rsidRDefault="00EF3F7A">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04</w:t>
            </w:r>
          </w:p>
        </w:tc>
        <w:tc>
          <w:tcPr>
            <w:tcW w:w="3402" w:type="dxa"/>
            <w:vAlign w:val="center"/>
          </w:tcPr>
          <w:p w14:paraId="3F10B641" w14:textId="77777777" w:rsidR="00BA3CE0" w:rsidRDefault="00EF3F7A">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用于教育事业的彩票公益金支出</w:t>
            </w:r>
          </w:p>
        </w:tc>
        <w:tc>
          <w:tcPr>
            <w:tcW w:w="1134" w:type="dxa"/>
            <w:vAlign w:val="center"/>
          </w:tcPr>
          <w:p w14:paraId="7F2CB9CB" w14:textId="77777777" w:rsidR="00BA3CE0" w:rsidRDefault="00EF3F7A">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2.00</w:t>
            </w:r>
          </w:p>
        </w:tc>
        <w:tc>
          <w:tcPr>
            <w:tcW w:w="1134" w:type="dxa"/>
            <w:vAlign w:val="center"/>
          </w:tcPr>
          <w:p w14:paraId="71E0AD4F" w14:textId="77777777" w:rsidR="00BA3CE0" w:rsidRDefault="00BA3CE0">
            <w:pPr>
              <w:widowControl/>
              <w:jc w:val="center"/>
              <w:rPr>
                <w:rFonts w:ascii="仿宋_GB2312" w:eastAsia="仿宋_GB2312" w:hAnsiTheme="minorEastAsia" w:cs="宋体" w:hint="eastAsia"/>
                <w:kern w:val="0"/>
                <w:sz w:val="18"/>
                <w:szCs w:val="18"/>
              </w:rPr>
            </w:pPr>
          </w:p>
        </w:tc>
        <w:tc>
          <w:tcPr>
            <w:tcW w:w="1134" w:type="dxa"/>
            <w:vAlign w:val="center"/>
          </w:tcPr>
          <w:p w14:paraId="5365A69C" w14:textId="77777777" w:rsidR="00BA3CE0" w:rsidRDefault="00EF3F7A">
            <w:pPr>
              <w:widowControl/>
              <w:jc w:val="center"/>
              <w:rPr>
                <w:rFonts w:ascii="仿宋_GB2312" w:eastAsia="仿宋_GB2312" w:hAnsiTheme="minorEastAsia" w:cs="宋体" w:hint="eastAsia"/>
                <w:kern w:val="0"/>
                <w:sz w:val="18"/>
                <w:szCs w:val="18"/>
              </w:rPr>
            </w:pPr>
            <w:r>
              <w:rPr>
                <w:rFonts w:ascii="仿宋_GB2312" w:eastAsia="仿宋_GB2312" w:hAnsi="MS Gothic" w:cs="MS Gothic" w:hint="eastAsia"/>
                <w:kern w:val="0"/>
                <w:sz w:val="18"/>
                <w:szCs w:val="18"/>
                <w:cs/>
              </w:rPr>
              <w:t>‎</w:t>
            </w:r>
          </w:p>
        </w:tc>
        <w:tc>
          <w:tcPr>
            <w:tcW w:w="1134" w:type="dxa"/>
            <w:vAlign w:val="center"/>
          </w:tcPr>
          <w:p w14:paraId="7DB592B3" w14:textId="77777777" w:rsidR="00BA3CE0" w:rsidRDefault="00EF3F7A">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2.00</w:t>
            </w:r>
          </w:p>
        </w:tc>
      </w:tr>
      <w:tr w:rsidR="00BA3CE0" w14:paraId="7375B5FF" w14:textId="77777777">
        <w:trPr>
          <w:trHeight w:val="278"/>
          <w:jc w:val="center"/>
        </w:trPr>
        <w:tc>
          <w:tcPr>
            <w:tcW w:w="704" w:type="dxa"/>
            <w:noWrap/>
            <w:vAlign w:val="center"/>
          </w:tcPr>
          <w:p w14:paraId="0D4AB403" w14:textId="77777777" w:rsidR="00BA3CE0" w:rsidRDefault="00BA3CE0">
            <w:pPr>
              <w:widowControl/>
              <w:jc w:val="center"/>
              <w:rPr>
                <w:rFonts w:ascii="仿宋_GB2312" w:eastAsia="仿宋_GB2312" w:hAnsiTheme="minorEastAsia" w:cs="宋体" w:hint="eastAsia"/>
                <w:b/>
                <w:bCs/>
                <w:kern w:val="0"/>
                <w:sz w:val="20"/>
                <w:szCs w:val="20"/>
              </w:rPr>
            </w:pPr>
          </w:p>
        </w:tc>
        <w:tc>
          <w:tcPr>
            <w:tcW w:w="709" w:type="dxa"/>
            <w:noWrap/>
            <w:vAlign w:val="center"/>
          </w:tcPr>
          <w:p w14:paraId="05E8997B" w14:textId="77777777" w:rsidR="00BA3CE0" w:rsidRDefault="00BA3CE0">
            <w:pPr>
              <w:widowControl/>
              <w:jc w:val="center"/>
              <w:rPr>
                <w:rFonts w:ascii="仿宋_GB2312" w:eastAsia="仿宋_GB2312" w:hAnsiTheme="minorEastAsia" w:cs="宋体" w:hint="eastAsia"/>
                <w:b/>
                <w:bCs/>
                <w:kern w:val="0"/>
                <w:sz w:val="20"/>
                <w:szCs w:val="20"/>
              </w:rPr>
            </w:pPr>
          </w:p>
        </w:tc>
        <w:tc>
          <w:tcPr>
            <w:tcW w:w="709" w:type="dxa"/>
            <w:vAlign w:val="center"/>
          </w:tcPr>
          <w:p w14:paraId="4754B49D" w14:textId="77777777" w:rsidR="00BA3CE0" w:rsidRDefault="00BA3CE0">
            <w:pPr>
              <w:widowControl/>
              <w:jc w:val="center"/>
              <w:rPr>
                <w:rFonts w:ascii="仿宋_GB2312" w:eastAsia="仿宋_GB2312" w:hAnsiTheme="minorEastAsia" w:cs="宋体" w:hint="eastAsia"/>
                <w:b/>
                <w:bCs/>
                <w:kern w:val="0"/>
                <w:sz w:val="20"/>
                <w:szCs w:val="20"/>
              </w:rPr>
            </w:pPr>
          </w:p>
        </w:tc>
        <w:tc>
          <w:tcPr>
            <w:tcW w:w="3402" w:type="dxa"/>
            <w:vAlign w:val="center"/>
          </w:tcPr>
          <w:p w14:paraId="17A1B5F7" w14:textId="77777777" w:rsidR="00BA3CE0" w:rsidRDefault="00EF3F7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134" w:type="dxa"/>
            <w:vAlign w:val="center"/>
          </w:tcPr>
          <w:p w14:paraId="31CE90C9" w14:textId="77777777" w:rsidR="00BA3CE0" w:rsidRDefault="00EF3F7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2.00</w:t>
            </w:r>
          </w:p>
        </w:tc>
        <w:tc>
          <w:tcPr>
            <w:tcW w:w="1134" w:type="dxa"/>
            <w:vAlign w:val="center"/>
          </w:tcPr>
          <w:p w14:paraId="5C953081" w14:textId="77777777" w:rsidR="00BA3CE0" w:rsidRDefault="00EF3F7A">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6272BB9F" w14:textId="77777777" w:rsidR="00BA3CE0" w:rsidRDefault="00EF3F7A">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6694BF24" w14:textId="77777777" w:rsidR="00BA3CE0" w:rsidRDefault="00EF3F7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2.00</w:t>
            </w:r>
          </w:p>
        </w:tc>
      </w:tr>
    </w:tbl>
    <w:p w14:paraId="05D3E363" w14:textId="77777777" w:rsidR="00BA3CE0" w:rsidRDefault="00EF3F7A">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2CC7083C" w14:textId="77777777" w:rsidR="00BA3CE0" w:rsidRDefault="00EF3F7A">
      <w:pPr>
        <w:widowControl/>
        <w:jc w:val="left"/>
        <w:rPr>
          <w:rFonts w:ascii="宋体" w:hAnsi="宋体" w:hint="eastAsia"/>
          <w:bCs/>
          <w:kern w:val="0"/>
          <w:sz w:val="20"/>
          <w:szCs w:val="20"/>
        </w:rPr>
      </w:pPr>
      <w:r>
        <w:rPr>
          <w:rFonts w:ascii="宋体" w:hAnsi="宋体" w:hint="eastAsia"/>
          <w:bCs/>
          <w:kern w:val="0"/>
          <w:sz w:val="20"/>
          <w:szCs w:val="20"/>
        </w:rPr>
        <w:t>表9</w:t>
      </w:r>
    </w:p>
    <w:p w14:paraId="6A93B345" w14:textId="77777777" w:rsidR="00BA3CE0" w:rsidRDefault="00EF3F7A">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国有资本经营预算支出情况表</w:t>
      </w:r>
    </w:p>
    <w:tbl>
      <w:tblPr>
        <w:tblW w:w="10065" w:type="dxa"/>
        <w:jc w:val="center"/>
        <w:tblLayout w:type="fixed"/>
        <w:tblLook w:val="04A0" w:firstRow="1" w:lastRow="0" w:firstColumn="1" w:lastColumn="0" w:noHBand="0" w:noVBand="1"/>
      </w:tblPr>
      <w:tblGrid>
        <w:gridCol w:w="8647"/>
        <w:gridCol w:w="1418"/>
      </w:tblGrid>
      <w:tr w:rsidR="00BA3CE0" w14:paraId="4FF0A054" w14:textId="77777777">
        <w:trPr>
          <w:trHeight w:val="357"/>
          <w:jc w:val="center"/>
        </w:trPr>
        <w:tc>
          <w:tcPr>
            <w:tcW w:w="8647" w:type="dxa"/>
            <w:vAlign w:val="bottom"/>
          </w:tcPr>
          <w:p w14:paraId="3F51573A" w14:textId="77777777" w:rsidR="00BA3CE0" w:rsidRDefault="00EF3F7A">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编制单位：新疆维吾尔自治区喀什地区疏勒县疏勒镇小学</w:t>
            </w:r>
          </w:p>
        </w:tc>
        <w:tc>
          <w:tcPr>
            <w:tcW w:w="1418" w:type="dxa"/>
            <w:vAlign w:val="bottom"/>
          </w:tcPr>
          <w:p w14:paraId="2E8C1AE5" w14:textId="77777777" w:rsidR="00BA3CE0" w:rsidRDefault="00EF3F7A">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5D4387E3" w14:textId="77777777" w:rsidR="00BA3CE0" w:rsidRDefault="00BA3CE0">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2948"/>
        <w:gridCol w:w="1446"/>
        <w:gridCol w:w="1134"/>
        <w:gridCol w:w="1134"/>
        <w:gridCol w:w="1276"/>
      </w:tblGrid>
      <w:tr w:rsidR="00BA3CE0" w14:paraId="3B97BE78" w14:textId="77777777">
        <w:trPr>
          <w:trHeight w:val="465"/>
          <w:tblHeader/>
          <w:jc w:val="center"/>
        </w:trPr>
        <w:tc>
          <w:tcPr>
            <w:tcW w:w="5070" w:type="dxa"/>
            <w:gridSpan w:val="4"/>
            <w:tcBorders>
              <w:top w:val="single" w:sz="4" w:space="0" w:color="auto"/>
            </w:tcBorders>
            <w:vAlign w:val="center"/>
          </w:tcPr>
          <w:p w14:paraId="02C0F359" w14:textId="77777777" w:rsidR="00BA3CE0" w:rsidRDefault="00EF3F7A">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990" w:type="dxa"/>
            <w:gridSpan w:val="4"/>
            <w:tcBorders>
              <w:top w:val="single" w:sz="4" w:space="0" w:color="auto"/>
            </w:tcBorders>
            <w:vAlign w:val="center"/>
          </w:tcPr>
          <w:p w14:paraId="3F4455AE" w14:textId="77777777" w:rsidR="00BA3CE0" w:rsidRDefault="00EF3F7A">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国有资本经营预算支出</w:t>
            </w:r>
          </w:p>
        </w:tc>
      </w:tr>
      <w:tr w:rsidR="00BA3CE0" w14:paraId="0F97D3BE" w14:textId="77777777">
        <w:trPr>
          <w:trHeight w:val="794"/>
          <w:tblHeader/>
          <w:jc w:val="center"/>
        </w:trPr>
        <w:tc>
          <w:tcPr>
            <w:tcW w:w="2122" w:type="dxa"/>
            <w:gridSpan w:val="3"/>
            <w:vAlign w:val="center"/>
          </w:tcPr>
          <w:p w14:paraId="4772CC4C" w14:textId="77777777" w:rsidR="00BA3CE0" w:rsidRDefault="00EF3F7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2948" w:type="dxa"/>
            <w:vMerge w:val="restart"/>
            <w:vAlign w:val="center"/>
          </w:tcPr>
          <w:p w14:paraId="1A145D1F" w14:textId="77777777" w:rsidR="00BA3CE0" w:rsidRDefault="00EF3F7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446" w:type="dxa"/>
            <w:vMerge w:val="restart"/>
            <w:vAlign w:val="center"/>
          </w:tcPr>
          <w:p w14:paraId="1A453C1D" w14:textId="77777777" w:rsidR="00BA3CE0" w:rsidRDefault="00EF3F7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2268" w:type="dxa"/>
            <w:gridSpan w:val="2"/>
            <w:vAlign w:val="center"/>
          </w:tcPr>
          <w:p w14:paraId="6D1FF3CF" w14:textId="77777777" w:rsidR="00BA3CE0" w:rsidRDefault="00EF3F7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276" w:type="dxa"/>
            <w:vMerge w:val="restart"/>
            <w:vAlign w:val="center"/>
          </w:tcPr>
          <w:p w14:paraId="7DD92CC7" w14:textId="77777777" w:rsidR="00BA3CE0" w:rsidRDefault="00EF3F7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BA3CE0" w14:paraId="5A083FA2" w14:textId="77777777">
        <w:trPr>
          <w:trHeight w:val="794"/>
          <w:tblHeader/>
          <w:jc w:val="center"/>
        </w:trPr>
        <w:tc>
          <w:tcPr>
            <w:tcW w:w="704" w:type="dxa"/>
            <w:noWrap/>
            <w:vAlign w:val="center"/>
          </w:tcPr>
          <w:p w14:paraId="4EA2E6D5" w14:textId="77777777" w:rsidR="00BA3CE0" w:rsidRDefault="00EF3F7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14:paraId="5A7E45CE" w14:textId="77777777" w:rsidR="00BA3CE0" w:rsidRDefault="00EF3F7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14:paraId="3948D42A" w14:textId="77777777" w:rsidR="00BA3CE0" w:rsidRDefault="00EF3F7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2948" w:type="dxa"/>
            <w:vMerge/>
            <w:vAlign w:val="center"/>
          </w:tcPr>
          <w:p w14:paraId="3A00316A" w14:textId="77777777" w:rsidR="00BA3CE0" w:rsidRDefault="00BA3CE0">
            <w:pPr>
              <w:widowControl/>
              <w:jc w:val="left"/>
              <w:rPr>
                <w:rFonts w:ascii="仿宋_GB2312" w:eastAsia="仿宋_GB2312" w:hAnsiTheme="minorEastAsia" w:cs="宋体" w:hint="eastAsia"/>
                <w:b/>
                <w:bCs/>
                <w:kern w:val="0"/>
                <w:sz w:val="20"/>
                <w:szCs w:val="20"/>
              </w:rPr>
            </w:pPr>
          </w:p>
        </w:tc>
        <w:tc>
          <w:tcPr>
            <w:tcW w:w="1446" w:type="dxa"/>
            <w:vMerge/>
            <w:vAlign w:val="center"/>
          </w:tcPr>
          <w:p w14:paraId="34748766" w14:textId="77777777" w:rsidR="00BA3CE0" w:rsidRDefault="00BA3CE0">
            <w:pPr>
              <w:widowControl/>
              <w:jc w:val="left"/>
              <w:rPr>
                <w:rFonts w:ascii="仿宋_GB2312" w:eastAsia="仿宋_GB2312" w:hAnsiTheme="minorEastAsia" w:cs="宋体" w:hint="eastAsia"/>
                <w:b/>
                <w:bCs/>
                <w:kern w:val="0"/>
                <w:sz w:val="20"/>
                <w:szCs w:val="20"/>
              </w:rPr>
            </w:pPr>
          </w:p>
        </w:tc>
        <w:tc>
          <w:tcPr>
            <w:tcW w:w="1134" w:type="dxa"/>
            <w:vAlign w:val="center"/>
          </w:tcPr>
          <w:p w14:paraId="757B305D" w14:textId="77777777" w:rsidR="00BA3CE0" w:rsidRDefault="00EF3F7A">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14:paraId="11FB5799" w14:textId="77777777" w:rsidR="00BA3CE0" w:rsidRDefault="00EF3F7A">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276" w:type="dxa"/>
            <w:vMerge/>
            <w:vAlign w:val="center"/>
          </w:tcPr>
          <w:p w14:paraId="725C4D24" w14:textId="77777777" w:rsidR="00BA3CE0" w:rsidRDefault="00BA3CE0">
            <w:pPr>
              <w:widowControl/>
              <w:jc w:val="left"/>
              <w:rPr>
                <w:rFonts w:ascii="仿宋_GB2312" w:eastAsia="仿宋_GB2312" w:hAnsiTheme="minorEastAsia" w:cs="宋体" w:hint="eastAsia"/>
                <w:b/>
                <w:bCs/>
                <w:kern w:val="0"/>
                <w:sz w:val="20"/>
                <w:szCs w:val="20"/>
              </w:rPr>
            </w:pPr>
          </w:p>
        </w:tc>
      </w:tr>
      <w:tr w:rsidR="00BA3CE0" w14:paraId="4DD73AFC" w14:textId="77777777">
        <w:trPr>
          <w:jc w:val="center"/>
        </w:trPr>
        <w:tc>
          <w:tcPr>
            <w:tcW w:w="704" w:type="dxa"/>
            <w:noWrap/>
            <w:vAlign w:val="center"/>
          </w:tcPr>
          <w:p w14:paraId="097E16E0" w14:textId="77777777" w:rsidR="00BA3CE0" w:rsidRDefault="00BA3CE0">
            <w:pPr>
              <w:widowControl/>
              <w:jc w:val="center"/>
              <w:rPr>
                <w:rFonts w:ascii="仿宋_GB2312" w:eastAsia="仿宋_GB2312" w:hAnsiTheme="minorEastAsia" w:cs="宋体" w:hint="eastAsia"/>
                <w:b/>
                <w:bCs/>
                <w:kern w:val="0"/>
                <w:sz w:val="20"/>
                <w:szCs w:val="20"/>
              </w:rPr>
            </w:pPr>
          </w:p>
        </w:tc>
        <w:tc>
          <w:tcPr>
            <w:tcW w:w="709" w:type="dxa"/>
            <w:noWrap/>
            <w:vAlign w:val="center"/>
          </w:tcPr>
          <w:p w14:paraId="45404DDD" w14:textId="77777777" w:rsidR="00BA3CE0" w:rsidRDefault="00BA3CE0">
            <w:pPr>
              <w:widowControl/>
              <w:jc w:val="center"/>
              <w:rPr>
                <w:rFonts w:ascii="仿宋_GB2312" w:eastAsia="仿宋_GB2312" w:hAnsiTheme="minorEastAsia" w:cs="宋体" w:hint="eastAsia"/>
                <w:b/>
                <w:bCs/>
                <w:kern w:val="0"/>
                <w:sz w:val="20"/>
                <w:szCs w:val="20"/>
              </w:rPr>
            </w:pPr>
          </w:p>
        </w:tc>
        <w:tc>
          <w:tcPr>
            <w:tcW w:w="709" w:type="dxa"/>
            <w:vAlign w:val="center"/>
          </w:tcPr>
          <w:p w14:paraId="4EF803DB" w14:textId="77777777" w:rsidR="00BA3CE0" w:rsidRDefault="00BA3CE0">
            <w:pPr>
              <w:widowControl/>
              <w:jc w:val="center"/>
              <w:rPr>
                <w:rFonts w:ascii="仿宋_GB2312" w:eastAsia="仿宋_GB2312" w:hAnsiTheme="minorEastAsia" w:cs="宋体" w:hint="eastAsia"/>
                <w:b/>
                <w:bCs/>
                <w:kern w:val="0"/>
                <w:sz w:val="20"/>
                <w:szCs w:val="20"/>
              </w:rPr>
            </w:pPr>
          </w:p>
        </w:tc>
        <w:tc>
          <w:tcPr>
            <w:tcW w:w="2948" w:type="dxa"/>
            <w:vAlign w:val="center"/>
          </w:tcPr>
          <w:p w14:paraId="1BB8C9F8" w14:textId="77777777" w:rsidR="00BA3CE0" w:rsidRDefault="00EF3F7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446" w:type="dxa"/>
            <w:vAlign w:val="center"/>
          </w:tcPr>
          <w:p w14:paraId="1B28E7AB" w14:textId="77777777" w:rsidR="00BA3CE0" w:rsidRDefault="00BA3CE0">
            <w:pPr>
              <w:widowControl/>
              <w:jc w:val="center"/>
              <w:rPr>
                <w:rFonts w:ascii="仿宋_GB2312" w:eastAsia="仿宋_GB2312" w:hAnsiTheme="minorEastAsia" w:cs="宋体" w:hint="eastAsia"/>
                <w:b/>
                <w:bCs/>
                <w:kern w:val="0"/>
                <w:sz w:val="20"/>
                <w:szCs w:val="20"/>
              </w:rPr>
            </w:pPr>
          </w:p>
        </w:tc>
        <w:tc>
          <w:tcPr>
            <w:tcW w:w="1134" w:type="dxa"/>
            <w:vAlign w:val="center"/>
          </w:tcPr>
          <w:p w14:paraId="0B4C43EC" w14:textId="77777777" w:rsidR="00BA3CE0" w:rsidRDefault="00EF3F7A">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07D65C13" w14:textId="77777777" w:rsidR="00BA3CE0" w:rsidRDefault="00EF3F7A">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276" w:type="dxa"/>
            <w:vAlign w:val="center"/>
          </w:tcPr>
          <w:p w14:paraId="4597063D" w14:textId="77777777" w:rsidR="00BA3CE0" w:rsidRDefault="00BA3CE0">
            <w:pPr>
              <w:widowControl/>
              <w:jc w:val="center"/>
              <w:rPr>
                <w:rFonts w:ascii="仿宋_GB2312" w:eastAsia="仿宋_GB2312" w:hAnsiTheme="minorEastAsia" w:cs="宋体" w:hint="eastAsia"/>
                <w:b/>
                <w:bCs/>
                <w:kern w:val="0"/>
                <w:sz w:val="20"/>
                <w:szCs w:val="20"/>
              </w:rPr>
            </w:pPr>
          </w:p>
        </w:tc>
      </w:tr>
    </w:tbl>
    <w:p w14:paraId="54FEB3CE" w14:textId="46BF97F0" w:rsidR="00BA3CE0" w:rsidRDefault="00EF3F7A">
      <w:pPr>
        <w:widowControl/>
        <w:ind w:leftChars="-67" w:left="-141"/>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备注：新疆维吾尔自治区喀什地区疏勒县疏勒镇小学</w:t>
      </w:r>
      <w:r w:rsidR="00542F6E">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没有使用国有资本经营预算拨款安排的支出，国有资本经营预算支出情况表为空表。</w:t>
      </w:r>
    </w:p>
    <w:p w14:paraId="4A44D302" w14:textId="77777777" w:rsidR="00BA3CE0" w:rsidRDefault="00EF3F7A">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4D5FC027" w14:textId="77777777" w:rsidR="00BA3CE0" w:rsidRDefault="00EF3F7A">
      <w:pPr>
        <w:widowControl/>
        <w:jc w:val="left"/>
        <w:rPr>
          <w:rFonts w:ascii="宋体" w:hAnsi="宋体" w:hint="eastAsia"/>
          <w:bCs/>
          <w:kern w:val="0"/>
          <w:sz w:val="20"/>
          <w:szCs w:val="20"/>
        </w:rPr>
      </w:pPr>
      <w:r>
        <w:rPr>
          <w:rFonts w:ascii="宋体" w:hAnsi="宋体" w:hint="eastAsia"/>
          <w:bCs/>
          <w:kern w:val="0"/>
          <w:sz w:val="20"/>
          <w:szCs w:val="20"/>
        </w:rPr>
        <w:t>表1</w:t>
      </w:r>
      <w:r>
        <w:rPr>
          <w:rFonts w:ascii="宋体" w:hAnsi="宋体"/>
          <w:bCs/>
          <w:kern w:val="0"/>
          <w:sz w:val="20"/>
          <w:szCs w:val="20"/>
        </w:rPr>
        <w:t>0</w:t>
      </w:r>
    </w:p>
    <w:p w14:paraId="6D5B7C7F" w14:textId="77777777" w:rsidR="00BA3CE0" w:rsidRDefault="00EF3F7A">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财政拨款“三公”经费支出情况表</w:t>
      </w:r>
    </w:p>
    <w:tbl>
      <w:tblPr>
        <w:tblW w:w="9923" w:type="dxa"/>
        <w:jc w:val="center"/>
        <w:tblLayout w:type="fixed"/>
        <w:tblLook w:val="04A0" w:firstRow="1" w:lastRow="0" w:firstColumn="1" w:lastColumn="0" w:noHBand="0" w:noVBand="1"/>
      </w:tblPr>
      <w:tblGrid>
        <w:gridCol w:w="8505"/>
        <w:gridCol w:w="1418"/>
      </w:tblGrid>
      <w:tr w:rsidR="00BA3CE0" w14:paraId="476FA1C5" w14:textId="77777777">
        <w:trPr>
          <w:trHeight w:val="446"/>
          <w:jc w:val="center"/>
        </w:trPr>
        <w:tc>
          <w:tcPr>
            <w:tcW w:w="8505" w:type="dxa"/>
          </w:tcPr>
          <w:p w14:paraId="69C3F64A" w14:textId="77777777" w:rsidR="00BA3CE0" w:rsidRDefault="00EF3F7A">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编制单位：新疆维吾尔自治区喀什地区疏勒县疏勒镇小学</w:t>
            </w:r>
          </w:p>
        </w:tc>
        <w:tc>
          <w:tcPr>
            <w:tcW w:w="1418" w:type="dxa"/>
          </w:tcPr>
          <w:p w14:paraId="1DCC734A" w14:textId="77777777" w:rsidR="00BA3CE0" w:rsidRDefault="00EF3F7A">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209DCBC6" w14:textId="77777777" w:rsidR="00BA3CE0" w:rsidRDefault="00BA3CE0">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268"/>
        <w:gridCol w:w="1985"/>
        <w:gridCol w:w="1134"/>
        <w:gridCol w:w="1559"/>
      </w:tblGrid>
      <w:tr w:rsidR="00BA3CE0" w14:paraId="066853B1" w14:textId="77777777">
        <w:trPr>
          <w:trHeight w:val="609"/>
          <w:tblHeader/>
          <w:jc w:val="center"/>
        </w:trPr>
        <w:tc>
          <w:tcPr>
            <w:tcW w:w="2972" w:type="dxa"/>
            <w:vMerge w:val="restart"/>
            <w:tcBorders>
              <w:top w:val="single" w:sz="4" w:space="0" w:color="auto"/>
            </w:tcBorders>
            <w:vAlign w:val="center"/>
          </w:tcPr>
          <w:p w14:paraId="609F3029" w14:textId="77777777" w:rsidR="00BA3CE0" w:rsidRDefault="00EF3F7A">
            <w:pPr>
              <w:widowControl/>
              <w:jc w:val="center"/>
              <w:rPr>
                <w:rFonts w:ascii="仿宋_GB2312" w:eastAsia="仿宋_GB2312" w:hAnsiTheme="minorEastAsia" w:cs="宋体" w:hint="eastAsia"/>
                <w:b/>
                <w:bCs/>
                <w:kern w:val="0"/>
                <w:sz w:val="24"/>
              </w:rPr>
            </w:pPr>
            <w:r>
              <w:rPr>
                <w:rFonts w:ascii="仿宋_GB2312" w:eastAsia="仿宋_GB2312" w:hAnsi="MS Gothic" w:cs="MS Gothic" w:hint="eastAsia"/>
                <w:b/>
                <w:bCs/>
                <w:kern w:val="0"/>
                <w:sz w:val="24"/>
                <w:cs/>
              </w:rPr>
              <w:t>‎</w:t>
            </w:r>
            <w:r>
              <w:rPr>
                <w:rFonts w:ascii="仿宋_GB2312" w:eastAsia="仿宋_GB2312" w:hAnsiTheme="minorEastAsia" w:cs="宋体" w:hint="eastAsia"/>
                <w:b/>
                <w:bCs/>
                <w:kern w:val="0"/>
                <w:sz w:val="24"/>
              </w:rPr>
              <w:t>“三公”经费支出内容</w:t>
            </w:r>
            <w:r>
              <w:rPr>
                <w:rFonts w:ascii="仿宋_GB2312" w:eastAsia="仿宋_GB2312" w:hAnsi="MS Gothic" w:cs="MS Gothic" w:hint="eastAsia"/>
                <w:b/>
                <w:bCs/>
                <w:kern w:val="0"/>
                <w:sz w:val="24"/>
                <w:cs/>
              </w:rPr>
              <w:t>‎</w:t>
            </w:r>
          </w:p>
        </w:tc>
        <w:tc>
          <w:tcPr>
            <w:tcW w:w="2268" w:type="dxa"/>
            <w:vMerge w:val="restart"/>
            <w:tcBorders>
              <w:top w:val="single" w:sz="4" w:space="0" w:color="auto"/>
            </w:tcBorders>
            <w:vAlign w:val="center"/>
          </w:tcPr>
          <w:p w14:paraId="56078ECD" w14:textId="77777777" w:rsidR="00BA3CE0" w:rsidRDefault="00EF3F7A">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4678" w:type="dxa"/>
            <w:gridSpan w:val="3"/>
            <w:tcBorders>
              <w:top w:val="single" w:sz="4" w:space="0" w:color="auto"/>
            </w:tcBorders>
            <w:vAlign w:val="center"/>
          </w:tcPr>
          <w:p w14:paraId="7AFE3C9D" w14:textId="77777777" w:rsidR="00BA3CE0" w:rsidRDefault="00EF3F7A">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资金来源</w:t>
            </w:r>
          </w:p>
        </w:tc>
      </w:tr>
      <w:tr w:rsidR="00BA3CE0" w14:paraId="153E3CC8" w14:textId="77777777">
        <w:trPr>
          <w:trHeight w:val="338"/>
          <w:tblHeader/>
          <w:jc w:val="center"/>
        </w:trPr>
        <w:tc>
          <w:tcPr>
            <w:tcW w:w="2972" w:type="dxa"/>
            <w:vMerge/>
            <w:vAlign w:val="center"/>
          </w:tcPr>
          <w:p w14:paraId="6B5F5C21" w14:textId="77777777" w:rsidR="00BA3CE0" w:rsidRDefault="00BA3CE0">
            <w:pPr>
              <w:widowControl/>
              <w:jc w:val="center"/>
              <w:rPr>
                <w:rFonts w:ascii="仿宋_GB2312" w:eastAsia="仿宋_GB2312" w:hAnsiTheme="minorEastAsia" w:cs="宋体" w:hint="eastAsia"/>
                <w:b/>
                <w:bCs/>
                <w:kern w:val="0"/>
                <w:sz w:val="24"/>
              </w:rPr>
            </w:pPr>
          </w:p>
        </w:tc>
        <w:tc>
          <w:tcPr>
            <w:tcW w:w="2268" w:type="dxa"/>
            <w:vMerge/>
            <w:vAlign w:val="center"/>
          </w:tcPr>
          <w:p w14:paraId="445E4BFC" w14:textId="77777777" w:rsidR="00BA3CE0" w:rsidRDefault="00BA3CE0">
            <w:pPr>
              <w:widowControl/>
              <w:jc w:val="center"/>
              <w:rPr>
                <w:rFonts w:ascii="仿宋_GB2312" w:eastAsia="仿宋_GB2312" w:hAnsiTheme="minorEastAsia" w:cs="宋体" w:hint="eastAsia"/>
                <w:b/>
                <w:bCs/>
                <w:kern w:val="0"/>
                <w:sz w:val="24"/>
              </w:rPr>
            </w:pPr>
          </w:p>
        </w:tc>
        <w:tc>
          <w:tcPr>
            <w:tcW w:w="1985" w:type="dxa"/>
            <w:vAlign w:val="center"/>
          </w:tcPr>
          <w:p w14:paraId="7095CEE5" w14:textId="77777777" w:rsidR="00BA3CE0" w:rsidRDefault="00EF3F7A">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一般公共预算</w:t>
            </w:r>
          </w:p>
        </w:tc>
        <w:tc>
          <w:tcPr>
            <w:tcW w:w="1134" w:type="dxa"/>
            <w:vAlign w:val="center"/>
          </w:tcPr>
          <w:p w14:paraId="3E2F2AEA" w14:textId="77777777" w:rsidR="00BA3CE0" w:rsidRDefault="00EF3F7A">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w:t>
            </w:r>
          </w:p>
        </w:tc>
        <w:tc>
          <w:tcPr>
            <w:tcW w:w="1559" w:type="dxa"/>
            <w:vAlign w:val="center"/>
          </w:tcPr>
          <w:p w14:paraId="328E3970" w14:textId="77777777" w:rsidR="00BA3CE0" w:rsidRDefault="00EF3F7A">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w:t>
            </w:r>
          </w:p>
        </w:tc>
      </w:tr>
      <w:tr w:rsidR="00BA3CE0" w14:paraId="4F3A4D4A" w14:textId="77777777">
        <w:trPr>
          <w:trHeight w:val="620"/>
          <w:jc w:val="center"/>
        </w:trPr>
        <w:tc>
          <w:tcPr>
            <w:tcW w:w="2972" w:type="dxa"/>
            <w:vAlign w:val="center"/>
          </w:tcPr>
          <w:p w14:paraId="0FAE75E3" w14:textId="77777777" w:rsidR="00BA3CE0" w:rsidRDefault="00EF3F7A">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2268" w:type="dxa"/>
            <w:vAlign w:val="center"/>
          </w:tcPr>
          <w:p w14:paraId="32ED45E8" w14:textId="77777777" w:rsidR="00BA3CE0" w:rsidRDefault="00BA3CE0">
            <w:pPr>
              <w:widowControl/>
              <w:jc w:val="center"/>
              <w:rPr>
                <w:rFonts w:ascii="仿宋_GB2312" w:eastAsia="仿宋_GB2312" w:hAnsiTheme="minorEastAsia" w:cs="宋体" w:hint="eastAsia"/>
                <w:b/>
                <w:bCs/>
                <w:kern w:val="0"/>
                <w:sz w:val="20"/>
                <w:szCs w:val="20"/>
              </w:rPr>
            </w:pPr>
          </w:p>
        </w:tc>
        <w:tc>
          <w:tcPr>
            <w:tcW w:w="1985" w:type="dxa"/>
            <w:vAlign w:val="center"/>
          </w:tcPr>
          <w:p w14:paraId="539F90D9" w14:textId="77777777" w:rsidR="00BA3CE0" w:rsidRDefault="00BA3CE0">
            <w:pPr>
              <w:widowControl/>
              <w:jc w:val="center"/>
              <w:rPr>
                <w:rFonts w:ascii="仿宋_GB2312" w:eastAsia="仿宋_GB2312" w:hAnsiTheme="minorEastAsia" w:cs="宋体" w:hint="eastAsia"/>
                <w:kern w:val="0"/>
                <w:sz w:val="18"/>
                <w:szCs w:val="18"/>
              </w:rPr>
            </w:pPr>
          </w:p>
        </w:tc>
        <w:tc>
          <w:tcPr>
            <w:tcW w:w="1134" w:type="dxa"/>
            <w:vAlign w:val="center"/>
          </w:tcPr>
          <w:p w14:paraId="2B84BE2F" w14:textId="77777777" w:rsidR="00BA3CE0" w:rsidRDefault="00BA3CE0">
            <w:pPr>
              <w:widowControl/>
              <w:jc w:val="center"/>
              <w:rPr>
                <w:rFonts w:ascii="仿宋_GB2312" w:eastAsia="仿宋_GB2312" w:hAnsiTheme="minorEastAsia" w:cs="宋体" w:hint="eastAsia"/>
                <w:kern w:val="0"/>
                <w:sz w:val="18"/>
                <w:szCs w:val="18"/>
              </w:rPr>
            </w:pPr>
          </w:p>
        </w:tc>
        <w:tc>
          <w:tcPr>
            <w:tcW w:w="1559" w:type="dxa"/>
            <w:vAlign w:val="center"/>
          </w:tcPr>
          <w:p w14:paraId="1E80D363" w14:textId="77777777" w:rsidR="00BA3CE0" w:rsidRDefault="00BA3CE0">
            <w:pPr>
              <w:widowControl/>
              <w:jc w:val="center"/>
              <w:rPr>
                <w:rFonts w:ascii="仿宋_GB2312" w:eastAsia="仿宋_GB2312" w:hAnsiTheme="minorEastAsia" w:cs="宋体" w:hint="eastAsia"/>
                <w:kern w:val="0"/>
                <w:sz w:val="18"/>
                <w:szCs w:val="18"/>
              </w:rPr>
            </w:pPr>
          </w:p>
        </w:tc>
      </w:tr>
      <w:tr w:rsidR="00BA3CE0" w14:paraId="00C78EC0" w14:textId="77777777">
        <w:trPr>
          <w:trHeight w:val="620"/>
          <w:jc w:val="center"/>
        </w:trPr>
        <w:tc>
          <w:tcPr>
            <w:tcW w:w="2972" w:type="dxa"/>
            <w:vAlign w:val="center"/>
          </w:tcPr>
          <w:p w14:paraId="0AB3DEF0" w14:textId="77777777" w:rsidR="00BA3CE0" w:rsidRDefault="00EF3F7A">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因公出国（境）费</w:t>
            </w:r>
          </w:p>
        </w:tc>
        <w:tc>
          <w:tcPr>
            <w:tcW w:w="2268" w:type="dxa"/>
            <w:vAlign w:val="center"/>
          </w:tcPr>
          <w:p w14:paraId="317C4281" w14:textId="77777777" w:rsidR="00BA3CE0" w:rsidRDefault="00BA3CE0">
            <w:pPr>
              <w:widowControl/>
              <w:jc w:val="center"/>
              <w:rPr>
                <w:rFonts w:ascii="仿宋_GB2312" w:eastAsia="仿宋_GB2312" w:hAnsiTheme="minorEastAsia" w:cs="宋体" w:hint="eastAsia"/>
                <w:kern w:val="0"/>
                <w:sz w:val="20"/>
                <w:szCs w:val="20"/>
              </w:rPr>
            </w:pPr>
          </w:p>
        </w:tc>
        <w:tc>
          <w:tcPr>
            <w:tcW w:w="1985" w:type="dxa"/>
            <w:vAlign w:val="center"/>
          </w:tcPr>
          <w:p w14:paraId="071013E0" w14:textId="77777777" w:rsidR="00BA3CE0" w:rsidRDefault="00BA3CE0">
            <w:pPr>
              <w:widowControl/>
              <w:jc w:val="center"/>
              <w:rPr>
                <w:rFonts w:ascii="仿宋_GB2312" w:eastAsia="仿宋_GB2312" w:hAnsiTheme="minorEastAsia" w:cs="宋体" w:hint="eastAsia"/>
                <w:kern w:val="0"/>
                <w:sz w:val="18"/>
                <w:szCs w:val="18"/>
              </w:rPr>
            </w:pPr>
          </w:p>
        </w:tc>
        <w:tc>
          <w:tcPr>
            <w:tcW w:w="1134" w:type="dxa"/>
            <w:vAlign w:val="center"/>
          </w:tcPr>
          <w:p w14:paraId="0ED73705" w14:textId="77777777" w:rsidR="00BA3CE0" w:rsidRDefault="00BA3CE0">
            <w:pPr>
              <w:widowControl/>
              <w:jc w:val="center"/>
              <w:rPr>
                <w:rFonts w:ascii="仿宋_GB2312" w:eastAsia="仿宋_GB2312" w:hAnsiTheme="minorEastAsia" w:cs="宋体" w:hint="eastAsia"/>
                <w:kern w:val="0"/>
                <w:sz w:val="18"/>
                <w:szCs w:val="18"/>
              </w:rPr>
            </w:pPr>
          </w:p>
        </w:tc>
        <w:tc>
          <w:tcPr>
            <w:tcW w:w="1559" w:type="dxa"/>
            <w:vAlign w:val="center"/>
          </w:tcPr>
          <w:p w14:paraId="71666898" w14:textId="77777777" w:rsidR="00BA3CE0" w:rsidRDefault="00BA3CE0">
            <w:pPr>
              <w:widowControl/>
              <w:jc w:val="center"/>
              <w:rPr>
                <w:rFonts w:ascii="仿宋_GB2312" w:eastAsia="仿宋_GB2312" w:hAnsiTheme="minorEastAsia" w:cs="宋体" w:hint="eastAsia"/>
                <w:kern w:val="0"/>
                <w:sz w:val="18"/>
                <w:szCs w:val="18"/>
              </w:rPr>
            </w:pPr>
          </w:p>
        </w:tc>
      </w:tr>
      <w:tr w:rsidR="00BA3CE0" w14:paraId="3D9F1A29" w14:textId="77777777">
        <w:trPr>
          <w:trHeight w:val="620"/>
          <w:jc w:val="center"/>
        </w:trPr>
        <w:tc>
          <w:tcPr>
            <w:tcW w:w="2972" w:type="dxa"/>
            <w:vAlign w:val="center"/>
          </w:tcPr>
          <w:p w14:paraId="02BC1539" w14:textId="77777777" w:rsidR="00BA3CE0" w:rsidRDefault="00EF3F7A">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公务接待费</w:t>
            </w:r>
          </w:p>
        </w:tc>
        <w:tc>
          <w:tcPr>
            <w:tcW w:w="2268" w:type="dxa"/>
            <w:vAlign w:val="center"/>
          </w:tcPr>
          <w:p w14:paraId="0486EB67" w14:textId="77777777" w:rsidR="00BA3CE0" w:rsidRDefault="00BA3CE0">
            <w:pPr>
              <w:widowControl/>
              <w:jc w:val="center"/>
              <w:rPr>
                <w:rFonts w:ascii="仿宋_GB2312" w:eastAsia="仿宋_GB2312" w:hAnsiTheme="minorEastAsia" w:cs="宋体" w:hint="eastAsia"/>
                <w:kern w:val="0"/>
                <w:sz w:val="20"/>
                <w:szCs w:val="20"/>
              </w:rPr>
            </w:pPr>
          </w:p>
        </w:tc>
        <w:tc>
          <w:tcPr>
            <w:tcW w:w="1985" w:type="dxa"/>
            <w:vAlign w:val="center"/>
          </w:tcPr>
          <w:p w14:paraId="4701762A" w14:textId="77777777" w:rsidR="00BA3CE0" w:rsidRDefault="00BA3CE0">
            <w:pPr>
              <w:widowControl/>
              <w:jc w:val="center"/>
              <w:rPr>
                <w:rFonts w:ascii="仿宋_GB2312" w:eastAsia="仿宋_GB2312" w:hAnsiTheme="minorEastAsia" w:cs="宋体" w:hint="eastAsia"/>
                <w:kern w:val="0"/>
                <w:sz w:val="18"/>
                <w:szCs w:val="18"/>
              </w:rPr>
            </w:pPr>
          </w:p>
        </w:tc>
        <w:tc>
          <w:tcPr>
            <w:tcW w:w="1134" w:type="dxa"/>
            <w:vAlign w:val="center"/>
          </w:tcPr>
          <w:p w14:paraId="1E1F0D1D" w14:textId="77777777" w:rsidR="00BA3CE0" w:rsidRDefault="00BA3CE0">
            <w:pPr>
              <w:widowControl/>
              <w:jc w:val="center"/>
              <w:rPr>
                <w:rFonts w:ascii="仿宋_GB2312" w:eastAsia="仿宋_GB2312" w:hAnsiTheme="minorEastAsia" w:cs="宋体" w:hint="eastAsia"/>
                <w:kern w:val="0"/>
                <w:sz w:val="18"/>
                <w:szCs w:val="18"/>
              </w:rPr>
            </w:pPr>
          </w:p>
        </w:tc>
        <w:tc>
          <w:tcPr>
            <w:tcW w:w="1559" w:type="dxa"/>
            <w:vAlign w:val="center"/>
          </w:tcPr>
          <w:p w14:paraId="2846C277" w14:textId="77777777" w:rsidR="00BA3CE0" w:rsidRDefault="00BA3CE0">
            <w:pPr>
              <w:widowControl/>
              <w:jc w:val="center"/>
              <w:rPr>
                <w:rFonts w:ascii="仿宋_GB2312" w:eastAsia="仿宋_GB2312" w:hAnsiTheme="minorEastAsia" w:cs="宋体" w:hint="eastAsia"/>
                <w:kern w:val="0"/>
                <w:sz w:val="18"/>
                <w:szCs w:val="18"/>
              </w:rPr>
            </w:pPr>
          </w:p>
        </w:tc>
      </w:tr>
      <w:tr w:rsidR="00BA3CE0" w14:paraId="713BB628" w14:textId="77777777">
        <w:trPr>
          <w:trHeight w:val="620"/>
          <w:jc w:val="center"/>
        </w:trPr>
        <w:tc>
          <w:tcPr>
            <w:tcW w:w="2972" w:type="dxa"/>
            <w:vAlign w:val="center"/>
          </w:tcPr>
          <w:p w14:paraId="1BBB62F3" w14:textId="77777777" w:rsidR="00BA3CE0" w:rsidRDefault="00EF3F7A">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公务用车购置及运行费（小计）</w:t>
            </w:r>
            <w:r>
              <w:rPr>
                <w:rFonts w:ascii="仿宋_GB2312" w:eastAsia="仿宋_GB2312" w:hAnsi="MS Gothic" w:cs="MS Gothic" w:hint="eastAsia"/>
                <w:b/>
                <w:bCs/>
                <w:kern w:val="0"/>
                <w:sz w:val="24"/>
                <w:cs/>
              </w:rPr>
              <w:t>‎</w:t>
            </w:r>
          </w:p>
        </w:tc>
        <w:tc>
          <w:tcPr>
            <w:tcW w:w="2268" w:type="dxa"/>
            <w:vAlign w:val="center"/>
          </w:tcPr>
          <w:p w14:paraId="7ECFC5C3" w14:textId="77777777" w:rsidR="00BA3CE0" w:rsidRDefault="00BA3CE0">
            <w:pPr>
              <w:widowControl/>
              <w:jc w:val="center"/>
              <w:rPr>
                <w:rFonts w:ascii="仿宋_GB2312" w:eastAsia="仿宋_GB2312" w:hAnsiTheme="minorEastAsia" w:cs="宋体" w:hint="eastAsia"/>
                <w:kern w:val="0"/>
                <w:sz w:val="20"/>
                <w:szCs w:val="20"/>
              </w:rPr>
            </w:pPr>
          </w:p>
        </w:tc>
        <w:tc>
          <w:tcPr>
            <w:tcW w:w="1985" w:type="dxa"/>
            <w:vAlign w:val="center"/>
          </w:tcPr>
          <w:p w14:paraId="03E2C09B" w14:textId="77777777" w:rsidR="00BA3CE0" w:rsidRDefault="00BA3CE0">
            <w:pPr>
              <w:widowControl/>
              <w:jc w:val="center"/>
              <w:rPr>
                <w:rFonts w:ascii="仿宋_GB2312" w:eastAsia="仿宋_GB2312" w:hAnsiTheme="minorEastAsia" w:cs="宋体" w:hint="eastAsia"/>
                <w:kern w:val="0"/>
                <w:sz w:val="18"/>
                <w:szCs w:val="18"/>
              </w:rPr>
            </w:pPr>
          </w:p>
        </w:tc>
        <w:tc>
          <w:tcPr>
            <w:tcW w:w="1134" w:type="dxa"/>
            <w:vAlign w:val="center"/>
          </w:tcPr>
          <w:p w14:paraId="2D03AA0A" w14:textId="77777777" w:rsidR="00BA3CE0" w:rsidRDefault="00BA3CE0">
            <w:pPr>
              <w:widowControl/>
              <w:jc w:val="center"/>
              <w:rPr>
                <w:rFonts w:ascii="仿宋_GB2312" w:eastAsia="仿宋_GB2312" w:hAnsiTheme="minorEastAsia" w:cs="宋体" w:hint="eastAsia"/>
                <w:kern w:val="0"/>
                <w:sz w:val="18"/>
                <w:szCs w:val="18"/>
              </w:rPr>
            </w:pPr>
          </w:p>
        </w:tc>
        <w:tc>
          <w:tcPr>
            <w:tcW w:w="1559" w:type="dxa"/>
            <w:vAlign w:val="center"/>
          </w:tcPr>
          <w:p w14:paraId="009F1029" w14:textId="77777777" w:rsidR="00BA3CE0" w:rsidRDefault="00BA3CE0">
            <w:pPr>
              <w:widowControl/>
              <w:jc w:val="center"/>
              <w:rPr>
                <w:rFonts w:ascii="仿宋_GB2312" w:eastAsia="仿宋_GB2312" w:hAnsiTheme="minorEastAsia" w:cs="宋体" w:hint="eastAsia"/>
                <w:kern w:val="0"/>
                <w:sz w:val="18"/>
                <w:szCs w:val="18"/>
              </w:rPr>
            </w:pPr>
          </w:p>
        </w:tc>
      </w:tr>
      <w:tr w:rsidR="00BA3CE0" w14:paraId="547A54C4" w14:textId="77777777">
        <w:trPr>
          <w:trHeight w:val="620"/>
          <w:jc w:val="center"/>
        </w:trPr>
        <w:tc>
          <w:tcPr>
            <w:tcW w:w="2972" w:type="dxa"/>
            <w:vAlign w:val="center"/>
          </w:tcPr>
          <w:p w14:paraId="1AC7FE64" w14:textId="77777777" w:rsidR="00BA3CE0" w:rsidRDefault="00EF3F7A">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其中：公务用车购置费</w:t>
            </w:r>
          </w:p>
        </w:tc>
        <w:tc>
          <w:tcPr>
            <w:tcW w:w="2268" w:type="dxa"/>
            <w:vAlign w:val="center"/>
          </w:tcPr>
          <w:p w14:paraId="057709E3" w14:textId="77777777" w:rsidR="00BA3CE0" w:rsidRDefault="00BA3CE0">
            <w:pPr>
              <w:widowControl/>
              <w:jc w:val="center"/>
              <w:rPr>
                <w:rFonts w:ascii="仿宋_GB2312" w:eastAsia="仿宋_GB2312" w:hAnsiTheme="minorEastAsia" w:cs="宋体" w:hint="eastAsia"/>
                <w:kern w:val="0"/>
                <w:sz w:val="20"/>
                <w:szCs w:val="20"/>
              </w:rPr>
            </w:pPr>
          </w:p>
        </w:tc>
        <w:tc>
          <w:tcPr>
            <w:tcW w:w="1985" w:type="dxa"/>
            <w:vAlign w:val="center"/>
          </w:tcPr>
          <w:p w14:paraId="42C30ED9" w14:textId="77777777" w:rsidR="00BA3CE0" w:rsidRDefault="00BA3CE0">
            <w:pPr>
              <w:widowControl/>
              <w:jc w:val="center"/>
              <w:rPr>
                <w:rFonts w:ascii="仿宋_GB2312" w:eastAsia="仿宋_GB2312" w:hAnsiTheme="minorEastAsia" w:cs="宋体" w:hint="eastAsia"/>
                <w:kern w:val="0"/>
                <w:sz w:val="18"/>
                <w:szCs w:val="18"/>
              </w:rPr>
            </w:pPr>
          </w:p>
        </w:tc>
        <w:tc>
          <w:tcPr>
            <w:tcW w:w="1134" w:type="dxa"/>
            <w:vAlign w:val="center"/>
          </w:tcPr>
          <w:p w14:paraId="501D7C50" w14:textId="77777777" w:rsidR="00BA3CE0" w:rsidRDefault="00BA3CE0">
            <w:pPr>
              <w:widowControl/>
              <w:jc w:val="center"/>
              <w:rPr>
                <w:rFonts w:ascii="仿宋_GB2312" w:eastAsia="仿宋_GB2312" w:hAnsiTheme="minorEastAsia" w:cs="宋体" w:hint="eastAsia"/>
                <w:kern w:val="0"/>
                <w:sz w:val="18"/>
                <w:szCs w:val="18"/>
              </w:rPr>
            </w:pPr>
          </w:p>
        </w:tc>
        <w:tc>
          <w:tcPr>
            <w:tcW w:w="1559" w:type="dxa"/>
            <w:vAlign w:val="center"/>
          </w:tcPr>
          <w:p w14:paraId="1636EEF8" w14:textId="77777777" w:rsidR="00BA3CE0" w:rsidRDefault="00BA3CE0">
            <w:pPr>
              <w:widowControl/>
              <w:jc w:val="center"/>
              <w:rPr>
                <w:rFonts w:ascii="仿宋_GB2312" w:eastAsia="仿宋_GB2312" w:hAnsiTheme="minorEastAsia" w:cs="宋体" w:hint="eastAsia"/>
                <w:kern w:val="0"/>
                <w:sz w:val="18"/>
                <w:szCs w:val="18"/>
              </w:rPr>
            </w:pPr>
          </w:p>
        </w:tc>
      </w:tr>
      <w:tr w:rsidR="00BA3CE0" w14:paraId="471E242D" w14:textId="77777777">
        <w:trPr>
          <w:trHeight w:val="620"/>
          <w:jc w:val="center"/>
        </w:trPr>
        <w:tc>
          <w:tcPr>
            <w:tcW w:w="2972" w:type="dxa"/>
            <w:vAlign w:val="center"/>
          </w:tcPr>
          <w:p w14:paraId="7412D7A4" w14:textId="77777777" w:rsidR="00BA3CE0" w:rsidRDefault="00EF3F7A">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 xml:space="preserve">      公务用车运行费</w:t>
            </w:r>
          </w:p>
        </w:tc>
        <w:tc>
          <w:tcPr>
            <w:tcW w:w="2268" w:type="dxa"/>
            <w:vAlign w:val="center"/>
          </w:tcPr>
          <w:p w14:paraId="11E792C3" w14:textId="77777777" w:rsidR="00BA3CE0" w:rsidRDefault="00BA3CE0">
            <w:pPr>
              <w:widowControl/>
              <w:jc w:val="center"/>
              <w:rPr>
                <w:rFonts w:ascii="仿宋_GB2312" w:eastAsia="仿宋_GB2312" w:hAnsiTheme="minorEastAsia" w:cs="宋体" w:hint="eastAsia"/>
                <w:kern w:val="0"/>
                <w:sz w:val="20"/>
                <w:szCs w:val="20"/>
              </w:rPr>
            </w:pPr>
          </w:p>
        </w:tc>
        <w:tc>
          <w:tcPr>
            <w:tcW w:w="1985" w:type="dxa"/>
            <w:vAlign w:val="center"/>
          </w:tcPr>
          <w:p w14:paraId="7BF5F0C4" w14:textId="77777777" w:rsidR="00BA3CE0" w:rsidRDefault="00BA3CE0">
            <w:pPr>
              <w:widowControl/>
              <w:jc w:val="center"/>
              <w:rPr>
                <w:rFonts w:ascii="仿宋_GB2312" w:eastAsia="仿宋_GB2312" w:hAnsiTheme="minorEastAsia" w:cs="宋体" w:hint="eastAsia"/>
                <w:kern w:val="0"/>
                <w:sz w:val="18"/>
                <w:szCs w:val="18"/>
              </w:rPr>
            </w:pPr>
          </w:p>
        </w:tc>
        <w:tc>
          <w:tcPr>
            <w:tcW w:w="1134" w:type="dxa"/>
            <w:vAlign w:val="center"/>
          </w:tcPr>
          <w:p w14:paraId="25229CAB" w14:textId="77777777" w:rsidR="00BA3CE0" w:rsidRDefault="00BA3CE0">
            <w:pPr>
              <w:widowControl/>
              <w:jc w:val="center"/>
              <w:rPr>
                <w:rFonts w:ascii="仿宋_GB2312" w:eastAsia="仿宋_GB2312" w:hAnsiTheme="minorEastAsia" w:cs="宋体" w:hint="eastAsia"/>
                <w:kern w:val="0"/>
                <w:sz w:val="18"/>
                <w:szCs w:val="18"/>
              </w:rPr>
            </w:pPr>
          </w:p>
        </w:tc>
        <w:tc>
          <w:tcPr>
            <w:tcW w:w="1559" w:type="dxa"/>
            <w:vAlign w:val="center"/>
          </w:tcPr>
          <w:p w14:paraId="3BE12390" w14:textId="77777777" w:rsidR="00BA3CE0" w:rsidRDefault="00BA3CE0">
            <w:pPr>
              <w:widowControl/>
              <w:jc w:val="center"/>
              <w:rPr>
                <w:rFonts w:ascii="仿宋_GB2312" w:eastAsia="仿宋_GB2312" w:hAnsiTheme="minorEastAsia" w:cs="宋体" w:hint="eastAsia"/>
                <w:kern w:val="0"/>
                <w:sz w:val="18"/>
                <w:szCs w:val="18"/>
              </w:rPr>
            </w:pPr>
          </w:p>
        </w:tc>
      </w:tr>
    </w:tbl>
    <w:p w14:paraId="6A5EBC85" w14:textId="609352EA" w:rsidR="00BA3CE0" w:rsidRDefault="00EF3F7A">
      <w:pPr>
        <w:widowControl/>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备注：新疆维吾尔自治区喀什地区疏勒县疏勒镇小学</w:t>
      </w:r>
      <w:r w:rsidR="00542F6E">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没有使用财政拨款“三公”经费安排的支出，财政拨款“三公”经费支出情况表为空表。</w:t>
      </w:r>
    </w:p>
    <w:p w14:paraId="4F7322EA" w14:textId="77777777" w:rsidR="00BA3CE0" w:rsidRDefault="00EF3F7A">
      <w:pPr>
        <w:widowControl/>
        <w:spacing w:line="20" w:lineRule="exact"/>
        <w:jc w:val="left"/>
        <w:rPr>
          <w:rFonts w:ascii="仿宋_GB2312" w:eastAsia="仿宋_GB2312" w:hAnsi="宋体" w:cs="宋体" w:hint="eastAsia"/>
          <w:b/>
          <w:bCs/>
          <w:color w:val="000000"/>
          <w:kern w:val="0"/>
          <w:sz w:val="18"/>
          <w:szCs w:val="18"/>
        </w:rPr>
      </w:pPr>
      <w:r>
        <w:rPr>
          <w:rFonts w:ascii="仿宋_GB2312" w:eastAsia="仿宋_GB2312" w:hAnsi="宋体" w:cs="宋体"/>
          <w:b/>
          <w:bCs/>
          <w:color w:val="000000"/>
          <w:kern w:val="0"/>
          <w:sz w:val="18"/>
          <w:szCs w:val="18"/>
        </w:rPr>
        <w:br w:type="page"/>
      </w:r>
    </w:p>
    <w:p w14:paraId="0F0F5ABB" w14:textId="77777777" w:rsidR="00BA3CE0" w:rsidRDefault="00EF3F7A">
      <w:pPr>
        <w:widowControl/>
        <w:jc w:val="left"/>
        <w:rPr>
          <w:rFonts w:ascii="宋体" w:hAnsi="宋体" w:hint="eastAsia"/>
          <w:bCs/>
          <w:kern w:val="0"/>
          <w:sz w:val="20"/>
          <w:szCs w:val="20"/>
        </w:rPr>
      </w:pPr>
      <w:r>
        <w:rPr>
          <w:rFonts w:ascii="宋体" w:hAnsi="宋体" w:hint="eastAsia"/>
          <w:bCs/>
          <w:kern w:val="0"/>
          <w:sz w:val="20"/>
          <w:szCs w:val="20"/>
        </w:rPr>
        <w:t>表</w:t>
      </w:r>
      <w:r>
        <w:rPr>
          <w:rFonts w:ascii="宋体" w:hAnsi="宋体"/>
          <w:bCs/>
          <w:kern w:val="0"/>
          <w:sz w:val="20"/>
          <w:szCs w:val="20"/>
        </w:rPr>
        <w:t>11</w:t>
      </w:r>
    </w:p>
    <w:p w14:paraId="5B1864BD" w14:textId="77777777" w:rsidR="00BA3CE0" w:rsidRDefault="00EF3F7A">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上年结转结余情况明细表</w:t>
      </w:r>
    </w:p>
    <w:tbl>
      <w:tblPr>
        <w:tblW w:w="10065" w:type="dxa"/>
        <w:jc w:val="center"/>
        <w:tblLayout w:type="fixed"/>
        <w:tblLook w:val="04A0" w:firstRow="1" w:lastRow="0" w:firstColumn="1" w:lastColumn="0" w:noHBand="0" w:noVBand="1"/>
      </w:tblPr>
      <w:tblGrid>
        <w:gridCol w:w="8222"/>
        <w:gridCol w:w="1843"/>
      </w:tblGrid>
      <w:tr w:rsidR="00BA3CE0" w14:paraId="7F947A9A" w14:textId="77777777">
        <w:trPr>
          <w:trHeight w:val="357"/>
          <w:jc w:val="center"/>
        </w:trPr>
        <w:tc>
          <w:tcPr>
            <w:tcW w:w="8222" w:type="dxa"/>
            <w:vAlign w:val="bottom"/>
          </w:tcPr>
          <w:p w14:paraId="51DD9853" w14:textId="77777777" w:rsidR="00BA3CE0" w:rsidRDefault="00EF3F7A">
            <w:pPr>
              <w:widowControl/>
              <w:rPr>
                <w:rFonts w:ascii="仿宋_GB2312" w:eastAsia="仿宋_GB2312" w:hAnsi="宋体" w:cs="宋体" w:hint="eastAsia"/>
                <w:b/>
                <w:bCs/>
                <w:kern w:val="0"/>
                <w:sz w:val="24"/>
              </w:rPr>
            </w:pPr>
            <w:r>
              <w:rPr>
                <w:rFonts w:ascii="仿宋_GB2312" w:eastAsia="仿宋_GB2312" w:hAnsi="宋体" w:cs="宋体" w:hint="eastAsia"/>
                <w:kern w:val="0"/>
                <w:sz w:val="24"/>
              </w:rPr>
              <w:t>编制单位：新疆维吾尔自治区喀什地区疏勒县疏勒镇小学</w:t>
            </w:r>
          </w:p>
        </w:tc>
        <w:tc>
          <w:tcPr>
            <w:tcW w:w="1843" w:type="dxa"/>
            <w:vAlign w:val="bottom"/>
          </w:tcPr>
          <w:p w14:paraId="3D29970C" w14:textId="77777777" w:rsidR="00BA3CE0" w:rsidRDefault="00EF3F7A">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tbl>
      <w:tblPr>
        <w:tblStyle w:val="12"/>
        <w:tblpPr w:leftFromText="180" w:rightFromText="180" w:vertAnchor="text" w:horzAnchor="margin" w:tblpXSpec="center" w:tblpY="47"/>
        <w:tblOverlap w:val="never"/>
        <w:tblW w:w="10060" w:type="dxa"/>
        <w:tblLayout w:type="fixed"/>
        <w:tblLook w:val="04A0" w:firstRow="1" w:lastRow="0" w:firstColumn="1" w:lastColumn="0" w:noHBand="0" w:noVBand="1"/>
      </w:tblPr>
      <w:tblGrid>
        <w:gridCol w:w="1951"/>
        <w:gridCol w:w="1163"/>
        <w:gridCol w:w="992"/>
        <w:gridCol w:w="709"/>
        <w:gridCol w:w="709"/>
        <w:gridCol w:w="992"/>
        <w:gridCol w:w="1134"/>
        <w:gridCol w:w="709"/>
        <w:gridCol w:w="708"/>
        <w:gridCol w:w="993"/>
      </w:tblGrid>
      <w:tr w:rsidR="00BA3CE0" w14:paraId="5E1B0FBF" w14:textId="77777777">
        <w:trPr>
          <w:trHeight w:val="416"/>
          <w:tblHeader/>
        </w:trPr>
        <w:tc>
          <w:tcPr>
            <w:tcW w:w="1951" w:type="dxa"/>
            <w:vMerge w:val="restart"/>
            <w:vAlign w:val="center"/>
          </w:tcPr>
          <w:p w14:paraId="7E305E94" w14:textId="77777777" w:rsidR="00BA3CE0" w:rsidRDefault="00EF3F7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tc>
        <w:tc>
          <w:tcPr>
            <w:tcW w:w="1163" w:type="dxa"/>
            <w:vMerge w:val="restart"/>
            <w:vAlign w:val="center"/>
          </w:tcPr>
          <w:p w14:paraId="20A93EB1" w14:textId="77777777" w:rsidR="00BA3CE0" w:rsidRDefault="00EF3F7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3402" w:type="dxa"/>
            <w:gridSpan w:val="4"/>
            <w:vAlign w:val="center"/>
          </w:tcPr>
          <w:p w14:paraId="17D6C792" w14:textId="77777777" w:rsidR="00BA3CE0" w:rsidRDefault="00EF3F7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财政拨款</w:t>
            </w:r>
          </w:p>
        </w:tc>
        <w:tc>
          <w:tcPr>
            <w:tcW w:w="3544" w:type="dxa"/>
            <w:gridSpan w:val="4"/>
            <w:vAlign w:val="center"/>
          </w:tcPr>
          <w:p w14:paraId="25B2F984" w14:textId="77777777" w:rsidR="00BA3CE0" w:rsidRDefault="00EF3F7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非财政拨款</w:t>
            </w:r>
          </w:p>
        </w:tc>
      </w:tr>
      <w:tr w:rsidR="00BA3CE0" w14:paraId="0788E407" w14:textId="77777777">
        <w:trPr>
          <w:trHeight w:val="422"/>
          <w:tblHeader/>
        </w:trPr>
        <w:tc>
          <w:tcPr>
            <w:tcW w:w="1951" w:type="dxa"/>
            <w:vMerge/>
            <w:vAlign w:val="center"/>
          </w:tcPr>
          <w:p w14:paraId="4F380793" w14:textId="77777777" w:rsidR="00BA3CE0" w:rsidRDefault="00BA3CE0">
            <w:pPr>
              <w:widowControl/>
              <w:jc w:val="center"/>
              <w:rPr>
                <w:rFonts w:ascii="仿宋_GB2312" w:eastAsia="仿宋_GB2312" w:hAnsiTheme="minorEastAsia" w:cs="宋体" w:hint="eastAsia"/>
                <w:b/>
                <w:bCs/>
                <w:kern w:val="0"/>
                <w:sz w:val="20"/>
                <w:szCs w:val="20"/>
              </w:rPr>
            </w:pPr>
          </w:p>
        </w:tc>
        <w:tc>
          <w:tcPr>
            <w:tcW w:w="1163" w:type="dxa"/>
            <w:vMerge/>
            <w:vAlign w:val="center"/>
          </w:tcPr>
          <w:p w14:paraId="33876F8A" w14:textId="77777777" w:rsidR="00BA3CE0" w:rsidRDefault="00BA3CE0">
            <w:pPr>
              <w:rPr>
                <w:rFonts w:ascii="仿宋_GB2312" w:eastAsia="仿宋_GB2312" w:hAnsiTheme="minorEastAsia" w:cs="宋体" w:hint="eastAsia"/>
                <w:b/>
                <w:bCs/>
                <w:kern w:val="0"/>
                <w:sz w:val="20"/>
                <w:szCs w:val="20"/>
              </w:rPr>
            </w:pPr>
          </w:p>
        </w:tc>
        <w:tc>
          <w:tcPr>
            <w:tcW w:w="992" w:type="dxa"/>
            <w:vMerge w:val="restart"/>
            <w:vAlign w:val="center"/>
          </w:tcPr>
          <w:p w14:paraId="6DCED281" w14:textId="77777777" w:rsidR="00BA3CE0" w:rsidRDefault="00EF3F7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8" w:type="dxa"/>
            <w:gridSpan w:val="2"/>
            <w:vAlign w:val="center"/>
          </w:tcPr>
          <w:p w14:paraId="326E82BE" w14:textId="77777777" w:rsidR="00BA3CE0" w:rsidRDefault="00EF3F7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2" w:type="dxa"/>
            <w:vMerge w:val="restart"/>
            <w:vAlign w:val="center"/>
          </w:tcPr>
          <w:p w14:paraId="549A91CF" w14:textId="77777777" w:rsidR="00BA3CE0" w:rsidRDefault="00EF3F7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14:paraId="48D8836C" w14:textId="77777777" w:rsidR="00BA3CE0" w:rsidRDefault="00EF3F7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c>
          <w:tcPr>
            <w:tcW w:w="1134" w:type="dxa"/>
            <w:vMerge w:val="restart"/>
            <w:vAlign w:val="center"/>
          </w:tcPr>
          <w:p w14:paraId="35369C2E" w14:textId="77777777" w:rsidR="00BA3CE0" w:rsidRDefault="00EF3F7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7" w:type="dxa"/>
            <w:gridSpan w:val="2"/>
            <w:vAlign w:val="center"/>
          </w:tcPr>
          <w:p w14:paraId="0B12514D" w14:textId="77777777" w:rsidR="00BA3CE0" w:rsidRDefault="00EF3F7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3" w:type="dxa"/>
            <w:vMerge w:val="restart"/>
            <w:vAlign w:val="center"/>
          </w:tcPr>
          <w:p w14:paraId="58C5C07A" w14:textId="77777777" w:rsidR="00BA3CE0" w:rsidRDefault="00EF3F7A">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14:paraId="3575E96E" w14:textId="77777777" w:rsidR="00BA3CE0" w:rsidRDefault="00EF3F7A">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r>
      <w:tr w:rsidR="00BA3CE0" w14:paraId="7DE84286" w14:textId="77777777">
        <w:trPr>
          <w:trHeight w:val="765"/>
          <w:tblHeader/>
        </w:trPr>
        <w:tc>
          <w:tcPr>
            <w:tcW w:w="1951" w:type="dxa"/>
            <w:vMerge/>
            <w:vAlign w:val="center"/>
          </w:tcPr>
          <w:p w14:paraId="29A08376" w14:textId="77777777" w:rsidR="00BA3CE0" w:rsidRDefault="00BA3CE0">
            <w:pPr>
              <w:widowControl/>
              <w:jc w:val="center"/>
              <w:rPr>
                <w:rFonts w:asciiTheme="minorEastAsia" w:eastAsiaTheme="minorEastAsia" w:hAnsiTheme="minorEastAsia" w:cs="宋体" w:hint="eastAsia"/>
                <w:b/>
                <w:bCs/>
                <w:kern w:val="0"/>
                <w:sz w:val="20"/>
                <w:szCs w:val="20"/>
              </w:rPr>
            </w:pPr>
          </w:p>
        </w:tc>
        <w:tc>
          <w:tcPr>
            <w:tcW w:w="1163" w:type="dxa"/>
            <w:vMerge/>
            <w:vAlign w:val="center"/>
          </w:tcPr>
          <w:p w14:paraId="0DE01213" w14:textId="77777777" w:rsidR="00BA3CE0" w:rsidRDefault="00BA3CE0">
            <w:pPr>
              <w:widowControl/>
              <w:jc w:val="center"/>
              <w:rPr>
                <w:rFonts w:asciiTheme="minorEastAsia" w:eastAsiaTheme="minorEastAsia" w:hAnsiTheme="minorEastAsia" w:cs="宋体" w:hint="eastAsia"/>
                <w:b/>
                <w:bCs/>
                <w:kern w:val="0"/>
                <w:sz w:val="20"/>
                <w:szCs w:val="20"/>
              </w:rPr>
            </w:pPr>
          </w:p>
        </w:tc>
        <w:tc>
          <w:tcPr>
            <w:tcW w:w="992" w:type="dxa"/>
            <w:vMerge/>
            <w:vAlign w:val="center"/>
          </w:tcPr>
          <w:p w14:paraId="68220BF6" w14:textId="77777777" w:rsidR="00BA3CE0" w:rsidRDefault="00BA3CE0">
            <w:pPr>
              <w:widowControl/>
              <w:jc w:val="center"/>
              <w:rPr>
                <w:rFonts w:asciiTheme="minorEastAsia" w:eastAsiaTheme="minorEastAsia" w:hAnsiTheme="minorEastAsia" w:cs="宋体" w:hint="eastAsia"/>
                <w:b/>
                <w:bCs/>
                <w:kern w:val="0"/>
                <w:sz w:val="20"/>
                <w:szCs w:val="20"/>
              </w:rPr>
            </w:pPr>
          </w:p>
        </w:tc>
        <w:tc>
          <w:tcPr>
            <w:tcW w:w="709" w:type="dxa"/>
            <w:vAlign w:val="center"/>
          </w:tcPr>
          <w:p w14:paraId="7D31CAE2" w14:textId="77777777" w:rsidR="00BA3CE0" w:rsidRDefault="00EF3F7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14:paraId="7A413D3B" w14:textId="77777777" w:rsidR="00BA3CE0" w:rsidRDefault="00EF3F7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9" w:type="dxa"/>
            <w:vAlign w:val="center"/>
          </w:tcPr>
          <w:p w14:paraId="33D6E776" w14:textId="77777777" w:rsidR="00BA3CE0" w:rsidRDefault="00EF3F7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14:paraId="567A6A6A" w14:textId="77777777" w:rsidR="00BA3CE0" w:rsidRDefault="00EF3F7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2" w:type="dxa"/>
            <w:vMerge/>
            <w:vAlign w:val="center"/>
          </w:tcPr>
          <w:p w14:paraId="31514877" w14:textId="77777777" w:rsidR="00BA3CE0" w:rsidRDefault="00BA3CE0">
            <w:pPr>
              <w:widowControl/>
              <w:jc w:val="center"/>
              <w:rPr>
                <w:rFonts w:asciiTheme="minorEastAsia" w:eastAsiaTheme="minorEastAsia" w:hAnsiTheme="minorEastAsia" w:cs="宋体" w:hint="eastAsia"/>
                <w:b/>
                <w:bCs/>
                <w:kern w:val="0"/>
                <w:sz w:val="20"/>
                <w:szCs w:val="20"/>
              </w:rPr>
            </w:pPr>
          </w:p>
        </w:tc>
        <w:tc>
          <w:tcPr>
            <w:tcW w:w="1134" w:type="dxa"/>
            <w:vMerge/>
            <w:vAlign w:val="center"/>
          </w:tcPr>
          <w:p w14:paraId="1655BC8C" w14:textId="77777777" w:rsidR="00BA3CE0" w:rsidRDefault="00BA3CE0">
            <w:pPr>
              <w:widowControl/>
              <w:jc w:val="center"/>
              <w:rPr>
                <w:rFonts w:asciiTheme="minorEastAsia" w:eastAsiaTheme="minorEastAsia" w:hAnsiTheme="minorEastAsia" w:cs="宋体" w:hint="eastAsia"/>
                <w:b/>
                <w:bCs/>
                <w:kern w:val="0"/>
                <w:sz w:val="20"/>
                <w:szCs w:val="20"/>
              </w:rPr>
            </w:pPr>
          </w:p>
        </w:tc>
        <w:tc>
          <w:tcPr>
            <w:tcW w:w="709" w:type="dxa"/>
            <w:vAlign w:val="center"/>
          </w:tcPr>
          <w:p w14:paraId="722F0CFD" w14:textId="77777777" w:rsidR="00BA3CE0" w:rsidRDefault="00EF3F7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14:paraId="121246B7" w14:textId="77777777" w:rsidR="00BA3CE0" w:rsidRDefault="00EF3F7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8" w:type="dxa"/>
            <w:vAlign w:val="center"/>
          </w:tcPr>
          <w:p w14:paraId="622F973F" w14:textId="77777777" w:rsidR="00BA3CE0" w:rsidRDefault="00EF3F7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14:paraId="56CA31A3" w14:textId="77777777" w:rsidR="00BA3CE0" w:rsidRDefault="00EF3F7A">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3" w:type="dxa"/>
            <w:vMerge/>
            <w:vAlign w:val="center"/>
          </w:tcPr>
          <w:p w14:paraId="25DF2DAE" w14:textId="77777777" w:rsidR="00BA3CE0" w:rsidRDefault="00BA3CE0">
            <w:pPr>
              <w:widowControl/>
              <w:spacing w:line="280" w:lineRule="exact"/>
              <w:jc w:val="center"/>
              <w:rPr>
                <w:rFonts w:ascii="仿宋_GB2312" w:eastAsia="仿宋_GB2312" w:hAnsi="宋体" w:cs="宋体" w:hint="eastAsia"/>
                <w:b/>
                <w:bCs/>
                <w:kern w:val="0"/>
                <w:sz w:val="20"/>
                <w:szCs w:val="20"/>
              </w:rPr>
            </w:pPr>
          </w:p>
        </w:tc>
      </w:tr>
      <w:tr w:rsidR="00BA3CE0" w14:paraId="399F4CF6" w14:textId="77777777">
        <w:trPr>
          <w:trHeight w:val="618"/>
        </w:trPr>
        <w:tc>
          <w:tcPr>
            <w:tcW w:w="1951" w:type="dxa"/>
            <w:vAlign w:val="center"/>
          </w:tcPr>
          <w:p w14:paraId="524D1879" w14:textId="77777777" w:rsidR="00BA3CE0" w:rsidRDefault="00BA3CE0">
            <w:pPr>
              <w:jc w:val="center"/>
              <w:rPr>
                <w:rFonts w:ascii="仿宋_GB2312" w:eastAsia="仿宋_GB2312"/>
                <w:b/>
                <w:bCs/>
                <w:sz w:val="18"/>
                <w:szCs w:val="18"/>
              </w:rPr>
            </w:pPr>
          </w:p>
        </w:tc>
        <w:tc>
          <w:tcPr>
            <w:tcW w:w="1163" w:type="dxa"/>
            <w:vAlign w:val="center"/>
          </w:tcPr>
          <w:p w14:paraId="72B0B54B" w14:textId="77777777" w:rsidR="00BA3CE0" w:rsidRDefault="00EF3F7A">
            <w:pPr>
              <w:jc w:val="center"/>
              <w:rPr>
                <w:rFonts w:ascii="仿宋_GB2312" w:eastAsia="仿宋_GB2312"/>
                <w:b/>
                <w:bCs/>
                <w:sz w:val="18"/>
                <w:szCs w:val="18"/>
              </w:rPr>
            </w:pPr>
            <w:r>
              <w:rPr>
                <w:rFonts w:ascii="仿宋_GB2312" w:eastAsia="仿宋_GB2312" w:hint="eastAsia"/>
                <w:b/>
                <w:bCs/>
                <w:sz w:val="18"/>
                <w:szCs w:val="18"/>
              </w:rPr>
              <w:t>总计</w:t>
            </w:r>
          </w:p>
        </w:tc>
        <w:tc>
          <w:tcPr>
            <w:tcW w:w="992" w:type="dxa"/>
            <w:vAlign w:val="center"/>
          </w:tcPr>
          <w:p w14:paraId="0027E833" w14:textId="77777777" w:rsidR="00BA3CE0" w:rsidRDefault="00BA3CE0">
            <w:pPr>
              <w:jc w:val="center"/>
              <w:rPr>
                <w:rFonts w:ascii="仿宋_GB2312" w:eastAsia="仿宋_GB2312"/>
                <w:b/>
                <w:bCs/>
                <w:sz w:val="18"/>
                <w:szCs w:val="18"/>
              </w:rPr>
            </w:pPr>
          </w:p>
        </w:tc>
        <w:tc>
          <w:tcPr>
            <w:tcW w:w="709" w:type="dxa"/>
            <w:vAlign w:val="center"/>
          </w:tcPr>
          <w:p w14:paraId="16039A03" w14:textId="77777777" w:rsidR="00BA3CE0" w:rsidRDefault="00BA3CE0">
            <w:pPr>
              <w:widowControl/>
              <w:jc w:val="center"/>
              <w:rPr>
                <w:rFonts w:ascii="仿宋_GB2312" w:eastAsia="仿宋_GB2312"/>
                <w:b/>
                <w:bCs/>
                <w:sz w:val="18"/>
                <w:szCs w:val="18"/>
              </w:rPr>
            </w:pPr>
          </w:p>
        </w:tc>
        <w:tc>
          <w:tcPr>
            <w:tcW w:w="709" w:type="dxa"/>
            <w:vAlign w:val="center"/>
          </w:tcPr>
          <w:p w14:paraId="23382262" w14:textId="77777777" w:rsidR="00BA3CE0" w:rsidRDefault="00BA3CE0">
            <w:pPr>
              <w:widowControl/>
              <w:jc w:val="center"/>
              <w:rPr>
                <w:rFonts w:ascii="仿宋_GB2312" w:eastAsia="仿宋_GB2312"/>
                <w:b/>
                <w:bCs/>
                <w:sz w:val="18"/>
                <w:szCs w:val="18"/>
              </w:rPr>
            </w:pPr>
          </w:p>
        </w:tc>
        <w:tc>
          <w:tcPr>
            <w:tcW w:w="992" w:type="dxa"/>
            <w:vAlign w:val="center"/>
          </w:tcPr>
          <w:p w14:paraId="3B8BE1C6" w14:textId="77777777" w:rsidR="00BA3CE0" w:rsidRDefault="00BA3CE0">
            <w:pPr>
              <w:jc w:val="center"/>
              <w:rPr>
                <w:rFonts w:ascii="仿宋_GB2312" w:eastAsia="仿宋_GB2312"/>
                <w:b/>
                <w:bCs/>
                <w:sz w:val="18"/>
                <w:szCs w:val="18"/>
              </w:rPr>
            </w:pPr>
          </w:p>
        </w:tc>
        <w:tc>
          <w:tcPr>
            <w:tcW w:w="1134" w:type="dxa"/>
            <w:vAlign w:val="center"/>
          </w:tcPr>
          <w:p w14:paraId="006142A0" w14:textId="77777777" w:rsidR="00BA3CE0" w:rsidRDefault="00BA3CE0">
            <w:pPr>
              <w:jc w:val="center"/>
              <w:rPr>
                <w:rFonts w:ascii="仿宋_GB2312" w:eastAsia="仿宋_GB2312"/>
                <w:b/>
                <w:bCs/>
                <w:sz w:val="18"/>
                <w:szCs w:val="18"/>
              </w:rPr>
            </w:pPr>
          </w:p>
        </w:tc>
        <w:tc>
          <w:tcPr>
            <w:tcW w:w="709" w:type="dxa"/>
            <w:vAlign w:val="center"/>
          </w:tcPr>
          <w:p w14:paraId="2E459180" w14:textId="77777777" w:rsidR="00BA3CE0" w:rsidRDefault="00BA3CE0">
            <w:pPr>
              <w:jc w:val="center"/>
              <w:rPr>
                <w:rFonts w:ascii="仿宋_GB2312" w:eastAsia="仿宋_GB2312"/>
                <w:b/>
                <w:bCs/>
                <w:sz w:val="18"/>
                <w:szCs w:val="18"/>
              </w:rPr>
            </w:pPr>
          </w:p>
        </w:tc>
        <w:tc>
          <w:tcPr>
            <w:tcW w:w="708" w:type="dxa"/>
            <w:vAlign w:val="center"/>
          </w:tcPr>
          <w:p w14:paraId="3DEB96C5" w14:textId="77777777" w:rsidR="00BA3CE0" w:rsidRDefault="00BA3CE0">
            <w:pPr>
              <w:jc w:val="center"/>
              <w:rPr>
                <w:rFonts w:ascii="仿宋_GB2312" w:eastAsia="仿宋_GB2312"/>
                <w:b/>
                <w:bCs/>
                <w:sz w:val="18"/>
                <w:szCs w:val="18"/>
              </w:rPr>
            </w:pPr>
          </w:p>
        </w:tc>
        <w:tc>
          <w:tcPr>
            <w:tcW w:w="993" w:type="dxa"/>
            <w:vAlign w:val="center"/>
          </w:tcPr>
          <w:p w14:paraId="1203DF6E" w14:textId="77777777" w:rsidR="00BA3CE0" w:rsidRDefault="00BA3CE0">
            <w:pPr>
              <w:jc w:val="center"/>
              <w:rPr>
                <w:rFonts w:ascii="仿宋_GB2312" w:eastAsia="仿宋_GB2312"/>
                <w:b/>
                <w:bCs/>
                <w:sz w:val="18"/>
                <w:szCs w:val="18"/>
              </w:rPr>
            </w:pPr>
          </w:p>
        </w:tc>
      </w:tr>
    </w:tbl>
    <w:p w14:paraId="2F585694" w14:textId="606F3902" w:rsidR="00BA3CE0" w:rsidRDefault="00EF3F7A">
      <w:pPr>
        <w:widowControl/>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备注：新疆维吾尔自治区喀什地区疏勒县疏勒镇小学</w:t>
      </w:r>
      <w:r w:rsidR="00542F6E">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无上年结转结余预算的支出，结转结余预算支出情况表为空表。</w:t>
      </w:r>
    </w:p>
    <w:p w14:paraId="6AFE441B" w14:textId="77777777" w:rsidR="00BA3CE0" w:rsidRDefault="00EF3F7A">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37879F91" w14:textId="3EEA705B" w:rsidR="00BA3CE0" w:rsidRDefault="00EF3F7A">
      <w:pPr>
        <w:spacing w:line="600" w:lineRule="exact"/>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第三部分 </w:t>
      </w:r>
      <w:r w:rsidR="00542F6E">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单位预算情况说明</w:t>
      </w:r>
    </w:p>
    <w:p w14:paraId="69015CE8" w14:textId="77777777" w:rsidR="00BA3CE0" w:rsidRDefault="00BA3CE0">
      <w:pPr>
        <w:spacing w:line="560" w:lineRule="exact"/>
        <w:jc w:val="center"/>
        <w:rPr>
          <w:rFonts w:ascii="黑体" w:eastAsia="黑体" w:hAnsi="黑体" w:hint="eastAsia"/>
          <w:kern w:val="0"/>
          <w:sz w:val="32"/>
          <w:szCs w:val="32"/>
        </w:rPr>
      </w:pPr>
    </w:p>
    <w:p w14:paraId="74562B50" w14:textId="6C266EAA" w:rsidR="00BA3CE0" w:rsidRDefault="00EF3F7A">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一、关于新疆维吾尔自治区喀什地区疏勒县疏勒镇小学</w:t>
      </w:r>
      <w:r w:rsidR="00542F6E">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收支预算情况的总体说明</w:t>
      </w:r>
    </w:p>
    <w:p w14:paraId="28C87FA5" w14:textId="0889ED4B" w:rsidR="00BA3CE0" w:rsidRDefault="00EF3F7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按照全口径预算的原则，新疆维吾尔自治区喀什地区疏勒县疏勒镇小学</w:t>
      </w:r>
      <w:r w:rsidR="00542F6E">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所有收入和支出均纳入单位预算管理。收支总预算2583.51万元。</w:t>
      </w:r>
    </w:p>
    <w:p w14:paraId="2ED59FDB" w14:textId="77777777" w:rsidR="00BA3CE0" w:rsidRDefault="00EF3F7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收入预算包括：一般公共预算、政府性基金预算。</w:t>
      </w:r>
    </w:p>
    <w:p w14:paraId="54624FE7" w14:textId="77777777" w:rsidR="00BA3CE0" w:rsidRDefault="00EF3F7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支出预算包括：教育支出、其他支出。</w:t>
      </w:r>
    </w:p>
    <w:p w14:paraId="5AA0255C" w14:textId="5DAA59C3" w:rsidR="00BA3CE0" w:rsidRDefault="00EF3F7A">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二、关于新疆维吾尔自治区喀什地区疏勒县疏勒镇小学</w:t>
      </w:r>
      <w:r w:rsidR="00542F6E">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收入预算情况说明</w:t>
      </w:r>
    </w:p>
    <w:p w14:paraId="4CC62F76" w14:textId="77777777" w:rsidR="00BA3CE0" w:rsidRDefault="00EF3F7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新疆维吾尔自治区喀什地区疏勒县疏勒镇小学单位收入预算2583.51万元，其中：</w:t>
      </w:r>
    </w:p>
    <w:p w14:paraId="6A179110" w14:textId="77777777" w:rsidR="00BA3CE0" w:rsidRDefault="00EF3F7A">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2418.12万元，占93.6%,比上年预算增加1995.32万元，增长471.93%，主要原因是：巴仁乡小学在职90人，退休119人合并至疏勒镇小学，对个人和家庭补助增加，工资调整，五险一金缴费基数调整，预算数相应增加。</w:t>
      </w:r>
    </w:p>
    <w:p w14:paraId="252512CB" w14:textId="0165623A" w:rsidR="00BA3CE0" w:rsidRDefault="00EF3F7A">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上级一般公共预算安排的转移支付资金</w:t>
      </w:r>
      <w:r>
        <w:rPr>
          <w:rFonts w:ascii="仿宋_GB2312" w:eastAsia="仿宋_GB2312" w:hAnsi="MS Gothic" w:cs="MS Gothic" w:hint="eastAsia"/>
          <w:kern w:val="0"/>
          <w:sz w:val="32"/>
          <w:szCs w:val="32"/>
          <w:cs/>
        </w:rPr>
        <w:t>‎</w:t>
      </w:r>
      <w:r>
        <w:rPr>
          <w:rFonts w:ascii="仿宋_GB2312" w:eastAsia="仿宋_GB2312" w:hAnsi="宋体" w:cs="宋体" w:hint="eastAsia"/>
          <w:kern w:val="0"/>
          <w:sz w:val="32"/>
          <w:szCs w:val="32"/>
        </w:rPr>
        <w:t>163.39万元，占6.32%,比上年预算增加163.39万元，增长100%，主要原因是：新增</w:t>
      </w:r>
      <w:r w:rsidR="00542F6E">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城乡义务教育补助小学公用经费项目、</w:t>
      </w:r>
      <w:r w:rsidR="00542F6E">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自治区城乡义务教育补助小学公用经费项目等，预算数增加。</w:t>
      </w:r>
    </w:p>
    <w:p w14:paraId="1A4EB284" w14:textId="77777777" w:rsidR="00BA3CE0" w:rsidRDefault="00EF3F7A">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政府性基金预算未安排。</w:t>
      </w:r>
    </w:p>
    <w:p w14:paraId="58233157" w14:textId="77777777" w:rsidR="00BA3CE0" w:rsidRDefault="00EF3F7A">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上级政府性基金安排的转移支付资金</w:t>
      </w:r>
      <w:r>
        <w:rPr>
          <w:rFonts w:ascii="仿宋_GB2312" w:eastAsia="仿宋_GB2312" w:hAnsi="MS Gothic" w:cs="MS Gothic" w:hint="eastAsia"/>
          <w:kern w:val="0"/>
          <w:sz w:val="32"/>
          <w:szCs w:val="32"/>
          <w:cs/>
        </w:rPr>
        <w:t>‎</w:t>
      </w:r>
      <w:r>
        <w:rPr>
          <w:rFonts w:ascii="仿宋_GB2312" w:eastAsia="仿宋_GB2312" w:hAnsi="宋体" w:cs="宋体" w:hint="eastAsia"/>
          <w:kern w:val="0"/>
          <w:sz w:val="32"/>
          <w:szCs w:val="32"/>
        </w:rPr>
        <w:t>2万元，占0.08%,比上年预算增加2万元，增长100%，主要原因是：本年安排学校少年宫项目，预算数增加。</w:t>
      </w:r>
    </w:p>
    <w:p w14:paraId="5928CA12" w14:textId="77777777" w:rsidR="00BA3CE0" w:rsidRDefault="00EF3F7A">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国有资本经营预算未安排。</w:t>
      </w:r>
    </w:p>
    <w:p w14:paraId="0CDCEADC" w14:textId="77777777" w:rsidR="00BA3CE0" w:rsidRDefault="00EF3F7A">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上级国有资本经营预算安排的转移支付资金未安排。</w:t>
      </w:r>
    </w:p>
    <w:p w14:paraId="122AB6FE" w14:textId="2C714C87" w:rsidR="00BA3CE0" w:rsidRDefault="00EF3F7A">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三、关于新疆维吾尔自治区喀什地区疏勒县疏勒镇小学</w:t>
      </w:r>
      <w:r w:rsidR="00542F6E">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支出预算情况说明</w:t>
      </w:r>
    </w:p>
    <w:p w14:paraId="0BBAE32D" w14:textId="1C8AD7BB" w:rsidR="00BA3CE0" w:rsidRDefault="00EF3F7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新疆维吾尔自治区喀什地区疏勒县疏勒镇小学</w:t>
      </w:r>
      <w:r w:rsidR="00542F6E">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支出预算</w:t>
      </w:r>
      <w:r>
        <w:rPr>
          <w:rFonts w:ascii="仿宋_GB2312" w:eastAsia="仿宋_GB2312" w:hAnsi="宋体" w:cs="宋体"/>
          <w:kern w:val="0"/>
          <w:sz w:val="32"/>
          <w:szCs w:val="32"/>
        </w:rPr>
        <w:t>2583.51</w:t>
      </w:r>
      <w:r>
        <w:rPr>
          <w:rFonts w:ascii="仿宋_GB2312" w:eastAsia="仿宋_GB2312" w:hAnsi="宋体" w:cs="宋体" w:hint="eastAsia"/>
          <w:kern w:val="0"/>
          <w:sz w:val="32"/>
          <w:szCs w:val="32"/>
        </w:rPr>
        <w:t>万元，其中：</w:t>
      </w:r>
    </w:p>
    <w:p w14:paraId="1BA9F1F8" w14:textId="77777777" w:rsidR="00BA3CE0" w:rsidRDefault="00EF3F7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2405.04</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93.09</w:t>
      </w:r>
      <w:r>
        <w:rPr>
          <w:rFonts w:ascii="仿宋_GB2312" w:eastAsia="仿宋_GB2312" w:hAnsi="宋体" w:cs="宋体" w:hint="eastAsia"/>
          <w:kern w:val="0"/>
          <w:sz w:val="32"/>
          <w:szCs w:val="32"/>
        </w:rPr>
        <w:t>%，比上年预算增加</w:t>
      </w:r>
      <w:r>
        <w:rPr>
          <w:rFonts w:ascii="仿宋_GB2312" w:eastAsia="仿宋_GB2312" w:hAnsi="宋体" w:cs="宋体"/>
          <w:kern w:val="0"/>
          <w:sz w:val="32"/>
          <w:szCs w:val="32"/>
        </w:rPr>
        <w:t>1982.24</w:t>
      </w:r>
      <w:r>
        <w:rPr>
          <w:rFonts w:ascii="仿宋_GB2312" w:eastAsia="仿宋_GB2312" w:hAnsi="宋体" w:cs="宋体" w:hint="eastAsia"/>
          <w:kern w:val="0"/>
          <w:sz w:val="32"/>
          <w:szCs w:val="32"/>
        </w:rPr>
        <w:t>万元，增长</w:t>
      </w:r>
      <w:r>
        <w:rPr>
          <w:rFonts w:ascii="仿宋_GB2312" w:eastAsia="仿宋_GB2312" w:hAnsi="宋体" w:cs="宋体"/>
          <w:kern w:val="0"/>
          <w:sz w:val="32"/>
          <w:szCs w:val="32"/>
        </w:rPr>
        <w:t>468.84</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巴仁乡小学在职90人，退休119人合并至疏勒镇小学，对个人和家庭补助增加，工资调整，五险一金缴费基数调整，预算数相应增加。</w:t>
      </w:r>
    </w:p>
    <w:p w14:paraId="61B4688B" w14:textId="562D9B72" w:rsidR="00BA3CE0" w:rsidRDefault="00EF3F7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178.47</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6.91</w:t>
      </w:r>
      <w:r>
        <w:rPr>
          <w:rFonts w:ascii="仿宋_GB2312" w:eastAsia="仿宋_GB2312" w:hAnsi="宋体" w:cs="宋体" w:hint="eastAsia"/>
          <w:kern w:val="0"/>
          <w:sz w:val="32"/>
          <w:szCs w:val="32"/>
        </w:rPr>
        <w:t>%，比上年预算增加</w:t>
      </w:r>
      <w:r>
        <w:rPr>
          <w:rFonts w:ascii="仿宋_GB2312" w:eastAsia="仿宋_GB2312" w:hAnsi="宋体" w:cs="宋体"/>
          <w:kern w:val="0"/>
          <w:sz w:val="32"/>
          <w:szCs w:val="32"/>
        </w:rPr>
        <w:t>178.47</w:t>
      </w:r>
      <w:r>
        <w:rPr>
          <w:rFonts w:ascii="仿宋_GB2312" w:eastAsia="仿宋_GB2312" w:hAnsi="宋体" w:cs="宋体" w:hint="eastAsia"/>
          <w:kern w:val="0"/>
          <w:sz w:val="32"/>
          <w:szCs w:val="32"/>
        </w:rPr>
        <w:t>万元，增长</w:t>
      </w:r>
      <w:r>
        <w:rPr>
          <w:rFonts w:ascii="仿宋_GB2312" w:eastAsia="仿宋_GB2312" w:hAnsi="宋体" w:cs="宋体"/>
          <w:kern w:val="0"/>
          <w:sz w:val="32"/>
          <w:szCs w:val="32"/>
        </w:rPr>
        <w:t>100</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新增</w:t>
      </w:r>
      <w:r w:rsidR="00542F6E">
        <w:rPr>
          <w:rFonts w:ascii="仿宋_GB2312" w:eastAsia="仿宋_GB2312" w:hAnsi="宋体" w:cs="宋体"/>
          <w:kern w:val="0"/>
          <w:sz w:val="32"/>
          <w:szCs w:val="32"/>
        </w:rPr>
        <w:t>2026年</w:t>
      </w:r>
      <w:r>
        <w:rPr>
          <w:rFonts w:ascii="仿宋_GB2312" w:eastAsia="仿宋_GB2312" w:hAnsi="宋体" w:cs="宋体"/>
          <w:kern w:val="0"/>
          <w:sz w:val="32"/>
          <w:szCs w:val="32"/>
        </w:rPr>
        <w:t>城乡义务教育补助小学公用经费项目、</w:t>
      </w:r>
      <w:r w:rsidR="00542F6E">
        <w:rPr>
          <w:rFonts w:ascii="仿宋_GB2312" w:eastAsia="仿宋_GB2312" w:hAnsi="宋体" w:cs="宋体"/>
          <w:kern w:val="0"/>
          <w:sz w:val="32"/>
          <w:szCs w:val="32"/>
        </w:rPr>
        <w:t>2026年</w:t>
      </w:r>
      <w:r>
        <w:rPr>
          <w:rFonts w:ascii="仿宋_GB2312" w:eastAsia="仿宋_GB2312" w:hAnsi="宋体" w:cs="宋体"/>
          <w:kern w:val="0"/>
          <w:sz w:val="32"/>
          <w:szCs w:val="32"/>
        </w:rPr>
        <w:t>自治区城乡义务教育补助小学公用经费项目等，预算数增加。</w:t>
      </w:r>
    </w:p>
    <w:p w14:paraId="611B9833" w14:textId="64122E3A" w:rsidR="00BA3CE0" w:rsidRDefault="00EF3F7A">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四、关于新疆维吾尔自治区喀什地区疏勒县疏勒镇小学</w:t>
      </w:r>
      <w:r w:rsidR="00542F6E">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财政拨款收支预算情况的总体说明</w:t>
      </w:r>
    </w:p>
    <w:p w14:paraId="7AAAD875" w14:textId="77DFD81A" w:rsidR="00BA3CE0" w:rsidRDefault="00542F6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EF3F7A">
        <w:rPr>
          <w:rFonts w:ascii="仿宋_GB2312" w:eastAsia="仿宋_GB2312" w:hAnsi="宋体" w:cs="宋体" w:hint="eastAsia"/>
          <w:kern w:val="0"/>
          <w:sz w:val="32"/>
          <w:szCs w:val="32"/>
        </w:rPr>
        <w:t>财政拨款收支总预算2583.51万元。</w:t>
      </w:r>
    </w:p>
    <w:p w14:paraId="073EEAFB" w14:textId="77777777" w:rsidR="00BA3CE0" w:rsidRDefault="00EF3F7A">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收入预算包括：一般公共预算拨款2581.51万元，政府性基金预算拨款2万元，国有资本经营预算拨款0万元。</w:t>
      </w:r>
      <w:r>
        <w:rPr>
          <w:rFonts w:ascii="仿宋_GB2312" w:eastAsia="仿宋_GB2312" w:hAnsi="MS Gothic" w:cs="MS Gothic" w:hint="eastAsia"/>
          <w:kern w:val="0"/>
          <w:sz w:val="32"/>
          <w:szCs w:val="32"/>
          <w:cs/>
        </w:rPr>
        <w:t>‎</w:t>
      </w:r>
    </w:p>
    <w:p w14:paraId="4078498F" w14:textId="77777777" w:rsidR="00976D9F" w:rsidRDefault="00EF3F7A">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一般公共预算支出包括：教育支出2581.51万元，主要用于：发放教职工工资，缴纳职工基本医疗保险及住房公积金</w:t>
      </w:r>
      <w:r w:rsidR="00976D9F">
        <w:rPr>
          <w:rFonts w:ascii="仿宋_GB2312" w:eastAsia="仿宋_GB2312" w:hAnsi="宋体" w:cs="宋体" w:hint="eastAsia"/>
          <w:kern w:val="0"/>
          <w:sz w:val="32"/>
          <w:szCs w:val="32"/>
        </w:rPr>
        <w:t>。</w:t>
      </w:r>
    </w:p>
    <w:p w14:paraId="13C95702" w14:textId="113933A4" w:rsidR="00BA3CE0" w:rsidRDefault="00EF3F7A">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政府性基金预算</w:t>
      </w:r>
      <w:r w:rsidR="00976D9F">
        <w:rPr>
          <w:rFonts w:ascii="仿宋_GB2312" w:eastAsia="仿宋_GB2312" w:hAnsi="宋体" w:cs="宋体" w:hint="eastAsia"/>
          <w:kern w:val="0"/>
          <w:sz w:val="32"/>
          <w:szCs w:val="32"/>
        </w:rPr>
        <w:t>支出包括：</w:t>
      </w:r>
      <w:r w:rsidR="00976D9F" w:rsidRPr="00976D9F">
        <w:rPr>
          <w:rFonts w:ascii="仿宋_GB2312" w:eastAsia="仿宋_GB2312" w:hAnsi="宋体" w:cs="宋体" w:hint="eastAsia"/>
          <w:kern w:val="0"/>
          <w:sz w:val="32"/>
          <w:szCs w:val="32"/>
        </w:rPr>
        <w:t>其他支出</w:t>
      </w:r>
      <w:r>
        <w:rPr>
          <w:rFonts w:ascii="仿宋_GB2312" w:eastAsia="仿宋_GB2312" w:hAnsi="宋体" w:cs="宋体" w:hint="eastAsia"/>
          <w:kern w:val="0"/>
          <w:sz w:val="32"/>
          <w:szCs w:val="32"/>
        </w:rPr>
        <w:t>2.00万元，主要用于：学校少年宫项目支出。</w:t>
      </w:r>
    </w:p>
    <w:p w14:paraId="2E1BA791" w14:textId="7AFB40FF" w:rsidR="00BA3CE0" w:rsidRDefault="00EF3F7A">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五、关于新疆维吾尔自治区喀什地区疏勒县疏勒镇小学</w:t>
      </w:r>
      <w:r w:rsidR="00542F6E">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一般公共预算当年拨款情况说明</w:t>
      </w:r>
    </w:p>
    <w:p w14:paraId="75F83639" w14:textId="77777777" w:rsidR="00BA3CE0" w:rsidRDefault="00EF3F7A">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（一）一般公共预算当年拨款规模变化情况</w:t>
      </w:r>
    </w:p>
    <w:p w14:paraId="4E450CA9" w14:textId="64F4C067" w:rsidR="00BA3CE0" w:rsidRDefault="00EF3F7A">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新疆维吾尔自治区喀什地区疏勒县疏勒镇小学</w:t>
      </w:r>
      <w:r w:rsidR="00542F6E">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一般公共预算拨款合计</w:t>
      </w:r>
      <w:r>
        <w:rPr>
          <w:rFonts w:ascii="仿宋_GB2312" w:eastAsia="仿宋_GB2312" w:hAnsi="宋体" w:cs="宋体"/>
          <w:kern w:val="0"/>
          <w:sz w:val="32"/>
          <w:szCs w:val="32"/>
        </w:rPr>
        <w:t>2581.51</w:t>
      </w:r>
      <w:r>
        <w:rPr>
          <w:rFonts w:ascii="仿宋_GB2312" w:eastAsia="仿宋_GB2312" w:hAnsi="宋体" w:cs="宋体" w:hint="eastAsia"/>
          <w:kern w:val="0"/>
          <w:sz w:val="32"/>
          <w:szCs w:val="32"/>
        </w:rPr>
        <w:t>万元，其中：</w:t>
      </w:r>
    </w:p>
    <w:p w14:paraId="4A039539" w14:textId="77777777" w:rsidR="00BA3CE0" w:rsidRDefault="00EF3F7A">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2405.04</w:t>
      </w:r>
      <w:r>
        <w:rPr>
          <w:rFonts w:ascii="仿宋_GB2312" w:eastAsia="仿宋_GB2312" w:hAnsi="宋体" w:cs="宋体" w:hint="eastAsia"/>
          <w:kern w:val="0"/>
          <w:sz w:val="32"/>
          <w:szCs w:val="32"/>
        </w:rPr>
        <w:t>万元，比上年预算增加</w:t>
      </w:r>
      <w:r>
        <w:rPr>
          <w:rFonts w:ascii="仿宋_GB2312" w:eastAsia="仿宋_GB2312" w:hAnsi="宋体" w:cs="宋体"/>
          <w:kern w:val="0"/>
          <w:sz w:val="32"/>
          <w:szCs w:val="32"/>
        </w:rPr>
        <w:t>1982.24</w:t>
      </w:r>
      <w:r>
        <w:rPr>
          <w:rFonts w:ascii="仿宋_GB2312" w:eastAsia="仿宋_GB2312" w:hAnsi="宋体" w:cs="宋体" w:hint="eastAsia"/>
          <w:kern w:val="0"/>
          <w:sz w:val="32"/>
          <w:szCs w:val="32"/>
        </w:rPr>
        <w:t>万元，</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增长</w:t>
      </w:r>
      <w:r>
        <w:rPr>
          <w:rFonts w:ascii="仿宋_GB2312" w:eastAsia="仿宋_GB2312" w:hAnsi="宋体" w:cs="宋体"/>
          <w:kern w:val="0"/>
          <w:sz w:val="32"/>
          <w:szCs w:val="32"/>
        </w:rPr>
        <w:t>468.84</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 xml:space="preserve"> %。主要原因是：</w:t>
      </w:r>
      <w:r>
        <w:rPr>
          <w:rFonts w:ascii="仿宋_GB2312" w:eastAsia="仿宋_GB2312" w:hAnsi="宋体" w:cs="宋体"/>
          <w:kern w:val="0"/>
          <w:sz w:val="32"/>
          <w:szCs w:val="32"/>
        </w:rPr>
        <w:t>巴仁乡小学在职90人，退休119人合并至疏勒镇小学，对个人和家庭补助增加，工资调整，五险一金缴费基数调整，预算数相应增加。</w:t>
      </w:r>
    </w:p>
    <w:p w14:paraId="06807FC8" w14:textId="0A7BC3B8" w:rsidR="00BA3CE0" w:rsidRDefault="00EF3F7A">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176.47</w:t>
      </w:r>
      <w:r>
        <w:rPr>
          <w:rFonts w:ascii="仿宋_GB2312" w:eastAsia="仿宋_GB2312" w:hAnsi="宋体" w:cs="宋体" w:hint="eastAsia"/>
          <w:kern w:val="0"/>
          <w:sz w:val="32"/>
          <w:szCs w:val="32"/>
        </w:rPr>
        <w:t>万元，比上年预算增加</w:t>
      </w:r>
      <w:r>
        <w:rPr>
          <w:rFonts w:ascii="仿宋_GB2312" w:eastAsia="仿宋_GB2312" w:hAnsi="宋体" w:cs="宋体"/>
          <w:kern w:val="0"/>
          <w:sz w:val="32"/>
          <w:szCs w:val="32"/>
        </w:rPr>
        <w:t>176.47</w:t>
      </w:r>
      <w:r>
        <w:rPr>
          <w:rFonts w:ascii="仿宋_GB2312" w:eastAsia="仿宋_GB2312" w:hAnsi="宋体" w:cs="宋体" w:hint="eastAsia"/>
          <w:kern w:val="0"/>
          <w:sz w:val="32"/>
          <w:szCs w:val="32"/>
        </w:rPr>
        <w:t>万元，</w:t>
      </w:r>
      <w:bookmarkStart w:id="2" w:name="_Hlk157511263"/>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增长</w:t>
      </w:r>
      <w:bookmarkEnd w:id="2"/>
      <w:r>
        <w:rPr>
          <w:rFonts w:ascii="仿宋_GB2312" w:eastAsia="仿宋_GB2312" w:hAnsi="宋体" w:cs="宋体"/>
          <w:kern w:val="0"/>
          <w:sz w:val="32"/>
          <w:szCs w:val="32"/>
        </w:rPr>
        <w:t>100</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新增</w:t>
      </w:r>
      <w:r w:rsidR="00542F6E">
        <w:rPr>
          <w:rFonts w:ascii="仿宋_GB2312" w:eastAsia="仿宋_GB2312" w:hAnsi="宋体" w:cs="宋体"/>
          <w:kern w:val="0"/>
          <w:sz w:val="32"/>
          <w:szCs w:val="32"/>
        </w:rPr>
        <w:t>2026年</w:t>
      </w:r>
      <w:r>
        <w:rPr>
          <w:rFonts w:ascii="仿宋_GB2312" w:eastAsia="仿宋_GB2312" w:hAnsi="宋体" w:cs="宋体"/>
          <w:kern w:val="0"/>
          <w:sz w:val="32"/>
          <w:szCs w:val="32"/>
        </w:rPr>
        <w:t>城乡义务教育补助小学公用经费项目、</w:t>
      </w:r>
      <w:r w:rsidR="00542F6E">
        <w:rPr>
          <w:rFonts w:ascii="仿宋_GB2312" w:eastAsia="仿宋_GB2312" w:hAnsi="宋体" w:cs="宋体"/>
          <w:kern w:val="0"/>
          <w:sz w:val="32"/>
          <w:szCs w:val="32"/>
        </w:rPr>
        <w:t>2026年</w:t>
      </w:r>
      <w:r>
        <w:rPr>
          <w:rFonts w:ascii="仿宋_GB2312" w:eastAsia="仿宋_GB2312" w:hAnsi="宋体" w:cs="宋体"/>
          <w:kern w:val="0"/>
          <w:sz w:val="32"/>
          <w:szCs w:val="32"/>
        </w:rPr>
        <w:t>自治区城乡义务教育补助小学公用经费项目等，预算数增加。</w:t>
      </w:r>
    </w:p>
    <w:p w14:paraId="0AB2C77E" w14:textId="77777777" w:rsidR="00BA3CE0" w:rsidRDefault="00EF3F7A">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（二）一般公共预算当年拨款结构情况</w:t>
      </w:r>
    </w:p>
    <w:p w14:paraId="079BEA38" w14:textId="77777777" w:rsidR="00BA3CE0" w:rsidRDefault="00EF3F7A">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w:t>
      </w:r>
      <w:r>
        <w:rPr>
          <w:rFonts w:ascii="仿宋_GB2312" w:eastAsia="仿宋_GB2312" w:hAnsi="宋体" w:cs="宋体"/>
          <w:kern w:val="0"/>
          <w:sz w:val="32"/>
          <w:szCs w:val="32"/>
        </w:rPr>
        <w:t>.教育支出（类）2581.51万元，占100.00%</w:t>
      </w:r>
      <w:r>
        <w:rPr>
          <w:rFonts w:ascii="仿宋_GB2312" w:eastAsia="仿宋_GB2312" w:hAnsi="宋体" w:cs="宋体" w:hint="eastAsia"/>
          <w:kern w:val="0"/>
          <w:sz w:val="32"/>
          <w:szCs w:val="32"/>
        </w:rPr>
        <w:t>。</w:t>
      </w:r>
    </w:p>
    <w:p w14:paraId="037517BA" w14:textId="77777777" w:rsidR="00BA3CE0" w:rsidRDefault="00EF3F7A">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（三）一般公共预算当年拨款具体使用情况</w:t>
      </w:r>
    </w:p>
    <w:p w14:paraId="3E1BE295" w14:textId="47C0E082" w:rsidR="00BA3CE0" w:rsidRDefault="00EF3F7A">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1.教育支出（类）普通教育（款）小学教育（项）：</w:t>
      </w:r>
      <w:r w:rsidR="00542F6E">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预算数为2581.51万元，比上年预算增加2260.65万元，增长704.56%，主要原因是：巴仁乡小学在职90人，退休119人合并至疏勒镇小学，对个人和家庭补助增加，工资调整，五险一金缴费基数调整，新增</w:t>
      </w:r>
      <w:r w:rsidR="00542F6E">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城乡义务教育补助小学公用经费项目、</w:t>
      </w:r>
      <w:r w:rsidR="00542F6E">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自治区城乡义务教育补助小学公用经费项目等，预算数增加。</w:t>
      </w:r>
    </w:p>
    <w:p w14:paraId="4ED047D1" w14:textId="20446771" w:rsidR="00BA3CE0" w:rsidRDefault="00EF3F7A">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2.社会保障和就业支出（类）行政事业单位养老支出（款）事业单位离退休（项）：</w:t>
      </w:r>
      <w:r w:rsidR="00542F6E">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预算数为0.00万元，比上年预算减少65.95万元，下降100.00%，主要原因是：我单位本年退休人员经费安排至小学教育款项，预算数减少。</w:t>
      </w:r>
    </w:p>
    <w:p w14:paraId="27600707" w14:textId="0CD2C1A3" w:rsidR="00BA3CE0" w:rsidRDefault="00EF3F7A">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3.社会保障和就业支出（类）行政事业单位养老支出（款）机关事业单位基本养老保险缴费支出（项）：</w:t>
      </w:r>
      <w:r w:rsidR="00542F6E">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预算数为0.00万元，比上年预算减少35.99万元，</w:t>
      </w:r>
      <w:bookmarkStart w:id="3" w:name="_Hlk157617573"/>
      <w:r>
        <w:rPr>
          <w:rFonts w:ascii="仿宋_GB2312" w:eastAsia="仿宋_GB2312" w:hAnsi="宋体" w:cs="宋体" w:hint="eastAsia"/>
          <w:kern w:val="0"/>
          <w:sz w:val="32"/>
          <w:szCs w:val="32"/>
        </w:rPr>
        <w:t>下降</w:t>
      </w:r>
      <w:bookmarkEnd w:id="3"/>
      <w:r>
        <w:rPr>
          <w:rFonts w:ascii="仿宋_GB2312" w:eastAsia="仿宋_GB2312" w:hAnsi="宋体" w:cs="宋体" w:hint="eastAsia"/>
          <w:kern w:val="0"/>
          <w:sz w:val="32"/>
          <w:szCs w:val="32"/>
        </w:rPr>
        <w:t>100.00%，主要原因是：我单位本年基本养老保险缴费支出安排至小学教育款项，预算数减少。</w:t>
      </w:r>
    </w:p>
    <w:p w14:paraId="29FA52D0" w14:textId="23773FAE" w:rsidR="00BA3CE0" w:rsidRDefault="00EF3F7A">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六、关于新疆维吾尔自治区喀什地区疏勒县疏勒镇小学</w:t>
      </w:r>
      <w:r w:rsidR="00542F6E">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一般公共预算基本支出情况说明</w:t>
      </w:r>
    </w:p>
    <w:p w14:paraId="0347C30B" w14:textId="2205DA16" w:rsidR="00BA3CE0" w:rsidRDefault="00EF3F7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新疆维吾尔自治区喀什地区疏勒县疏勒镇小学</w:t>
      </w:r>
      <w:r w:rsidR="00542F6E">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一般公共预算基本支出</w:t>
      </w:r>
      <w:r>
        <w:rPr>
          <w:rFonts w:ascii="仿宋_GB2312" w:eastAsia="仿宋_GB2312" w:hAnsi="宋体" w:cs="宋体"/>
          <w:kern w:val="0"/>
          <w:sz w:val="32"/>
          <w:szCs w:val="32"/>
        </w:rPr>
        <w:t>2405.04</w:t>
      </w:r>
      <w:r>
        <w:rPr>
          <w:rFonts w:ascii="仿宋_GB2312" w:eastAsia="仿宋_GB2312" w:hAnsi="宋体" w:cs="宋体" w:hint="eastAsia"/>
          <w:kern w:val="0"/>
          <w:sz w:val="32"/>
          <w:szCs w:val="32"/>
        </w:rPr>
        <w:t>万元，其中：</w:t>
      </w:r>
    </w:p>
    <w:p w14:paraId="7312296D" w14:textId="77777777" w:rsidR="00BA3CE0" w:rsidRDefault="00EF3F7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人员经费2405.04万元，主要包括：基本工资、津贴补贴、奖金、绩效工资、机关事业单位基本养老保险缴费、职工基本医疗保险缴费、其他社会保障缴费、住房公积金、其他工资福利支出、退休费、生活补助、奖励金。</w:t>
      </w:r>
    </w:p>
    <w:p w14:paraId="1ACC2FCA" w14:textId="77777777" w:rsidR="00BA3CE0" w:rsidRDefault="00EF3F7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公用经费0万元。</w:t>
      </w:r>
    </w:p>
    <w:p w14:paraId="2652263C" w14:textId="026EAAF0" w:rsidR="00BA3CE0" w:rsidRDefault="00EF3F7A">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七、关于新疆维吾尔自治区喀什地区疏勒县疏勒镇小学</w:t>
      </w:r>
      <w:r w:rsidR="00542F6E">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一般公共预算项目支出情况说明</w:t>
      </w:r>
    </w:p>
    <w:p w14:paraId="38919B12" w14:textId="25929D29" w:rsidR="00BA3CE0" w:rsidRDefault="00EF3F7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（1）项目名称：</w:t>
      </w:r>
      <w:r w:rsidR="00542F6E">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城乡义务教育补助小学公用经费项目</w:t>
      </w:r>
    </w:p>
    <w:p w14:paraId="44F6E21F" w14:textId="21B00128" w:rsidR="00BA3CE0" w:rsidRDefault="00EF3F7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设立的政策依据：喀地财教[2025]1号-《关于提前下达</w:t>
      </w:r>
      <w:r w:rsidR="00542F6E">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中央城乡义务教育补助经费预算的通知》</w:t>
      </w:r>
    </w:p>
    <w:p w14:paraId="4E4D9E45" w14:textId="77777777" w:rsidR="00BA3CE0" w:rsidRDefault="00EF3F7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预算安排规模：116.32万元</w:t>
      </w:r>
    </w:p>
    <w:p w14:paraId="12BDA332" w14:textId="77777777" w:rsidR="00BA3CE0" w:rsidRDefault="00EF3F7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项目承担单位：新疆维吾尔自治区喀什地区疏勒县疏勒镇小学</w:t>
      </w:r>
    </w:p>
    <w:p w14:paraId="102A7EBF" w14:textId="08B66AD8" w:rsidR="00BA3CE0" w:rsidRDefault="00EF3F7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w:t>
      </w:r>
      <w:r w:rsidR="00C153DA" w:rsidRPr="00C153DA">
        <w:rPr>
          <w:rFonts w:ascii="仿宋_GB2312" w:eastAsia="仿宋_GB2312" w:hAnsi="宋体" w:cs="宋体" w:hint="eastAsia"/>
          <w:kern w:val="0"/>
          <w:sz w:val="32"/>
          <w:szCs w:val="32"/>
        </w:rPr>
        <w:t>用于办公费9</w:t>
      </w:r>
      <w:r w:rsidR="00C153DA">
        <w:rPr>
          <w:rFonts w:ascii="仿宋_GB2312" w:eastAsia="仿宋_GB2312" w:hAnsi="宋体" w:cs="宋体" w:hint="eastAsia"/>
          <w:kern w:val="0"/>
          <w:sz w:val="32"/>
          <w:szCs w:val="32"/>
        </w:rPr>
        <w:t>.</w:t>
      </w:r>
      <w:r w:rsidR="00C153DA" w:rsidRPr="00C153DA">
        <w:rPr>
          <w:rFonts w:ascii="仿宋_GB2312" w:eastAsia="仿宋_GB2312" w:hAnsi="宋体" w:cs="宋体" w:hint="eastAsia"/>
          <w:kern w:val="0"/>
          <w:sz w:val="32"/>
          <w:szCs w:val="32"/>
        </w:rPr>
        <w:t>4</w:t>
      </w:r>
      <w:r w:rsidR="00C153DA">
        <w:rPr>
          <w:rFonts w:ascii="仿宋_GB2312" w:eastAsia="仿宋_GB2312" w:hAnsi="宋体" w:cs="宋体" w:hint="eastAsia"/>
          <w:kern w:val="0"/>
          <w:sz w:val="32"/>
          <w:szCs w:val="32"/>
        </w:rPr>
        <w:t>5万</w:t>
      </w:r>
      <w:r w:rsidR="00C153DA" w:rsidRPr="00C153DA">
        <w:rPr>
          <w:rFonts w:ascii="仿宋_GB2312" w:eastAsia="仿宋_GB2312" w:hAnsi="宋体" w:cs="宋体" w:hint="eastAsia"/>
          <w:kern w:val="0"/>
          <w:sz w:val="32"/>
          <w:szCs w:val="32"/>
        </w:rPr>
        <w:t>元，水费3</w:t>
      </w:r>
      <w:r w:rsidR="00C153DA">
        <w:rPr>
          <w:rFonts w:ascii="仿宋_GB2312" w:eastAsia="仿宋_GB2312" w:hAnsi="宋体" w:cs="宋体" w:hint="eastAsia"/>
          <w:kern w:val="0"/>
          <w:sz w:val="32"/>
          <w:szCs w:val="32"/>
        </w:rPr>
        <w:t>.</w:t>
      </w:r>
      <w:r w:rsidR="00C153DA" w:rsidRPr="00C153DA">
        <w:rPr>
          <w:rFonts w:ascii="仿宋_GB2312" w:eastAsia="仿宋_GB2312" w:hAnsi="宋体" w:cs="宋体" w:hint="eastAsia"/>
          <w:kern w:val="0"/>
          <w:sz w:val="32"/>
          <w:szCs w:val="32"/>
        </w:rPr>
        <w:t>60</w:t>
      </w:r>
      <w:r w:rsidR="00C153DA">
        <w:rPr>
          <w:rFonts w:ascii="仿宋_GB2312" w:eastAsia="仿宋_GB2312" w:hAnsi="宋体" w:cs="宋体" w:hint="eastAsia"/>
          <w:kern w:val="0"/>
          <w:sz w:val="32"/>
          <w:szCs w:val="32"/>
        </w:rPr>
        <w:t>万</w:t>
      </w:r>
      <w:r w:rsidR="00C153DA" w:rsidRPr="00C153DA">
        <w:rPr>
          <w:rFonts w:ascii="仿宋_GB2312" w:eastAsia="仿宋_GB2312" w:hAnsi="宋体" w:cs="宋体" w:hint="eastAsia"/>
          <w:kern w:val="0"/>
          <w:sz w:val="32"/>
          <w:szCs w:val="32"/>
        </w:rPr>
        <w:t>元，电费3</w:t>
      </w:r>
      <w:r w:rsidR="00C153DA">
        <w:rPr>
          <w:rFonts w:ascii="仿宋_GB2312" w:eastAsia="仿宋_GB2312" w:hAnsi="宋体" w:cs="宋体" w:hint="eastAsia"/>
          <w:kern w:val="0"/>
          <w:sz w:val="32"/>
          <w:szCs w:val="32"/>
        </w:rPr>
        <w:t>.</w:t>
      </w:r>
      <w:r w:rsidR="00C153DA" w:rsidRPr="00C153DA">
        <w:rPr>
          <w:rFonts w:ascii="仿宋_GB2312" w:eastAsia="仿宋_GB2312" w:hAnsi="宋体" w:cs="宋体" w:hint="eastAsia"/>
          <w:kern w:val="0"/>
          <w:sz w:val="32"/>
          <w:szCs w:val="32"/>
        </w:rPr>
        <w:t>00</w:t>
      </w:r>
      <w:r w:rsidR="00C153DA">
        <w:rPr>
          <w:rFonts w:ascii="仿宋_GB2312" w:eastAsia="仿宋_GB2312" w:hAnsi="宋体" w:cs="宋体" w:hint="eastAsia"/>
          <w:kern w:val="0"/>
          <w:sz w:val="32"/>
          <w:szCs w:val="32"/>
        </w:rPr>
        <w:t>万</w:t>
      </w:r>
      <w:r w:rsidR="00C153DA" w:rsidRPr="00C153DA">
        <w:rPr>
          <w:rFonts w:ascii="仿宋_GB2312" w:eastAsia="仿宋_GB2312" w:hAnsi="宋体" w:cs="宋体" w:hint="eastAsia"/>
          <w:kern w:val="0"/>
          <w:sz w:val="32"/>
          <w:szCs w:val="32"/>
        </w:rPr>
        <w:t>元，邮电费3</w:t>
      </w:r>
      <w:r w:rsidR="00C153DA">
        <w:rPr>
          <w:rFonts w:ascii="仿宋_GB2312" w:eastAsia="仿宋_GB2312" w:hAnsi="宋体" w:cs="宋体" w:hint="eastAsia"/>
          <w:kern w:val="0"/>
          <w:sz w:val="32"/>
          <w:szCs w:val="32"/>
        </w:rPr>
        <w:t>.</w:t>
      </w:r>
      <w:r w:rsidR="00C153DA" w:rsidRPr="00C153DA">
        <w:rPr>
          <w:rFonts w:ascii="仿宋_GB2312" w:eastAsia="仿宋_GB2312" w:hAnsi="宋体" w:cs="宋体" w:hint="eastAsia"/>
          <w:kern w:val="0"/>
          <w:sz w:val="32"/>
          <w:szCs w:val="32"/>
        </w:rPr>
        <w:t>72</w:t>
      </w:r>
      <w:r w:rsidR="00C153DA">
        <w:rPr>
          <w:rFonts w:ascii="仿宋_GB2312" w:eastAsia="仿宋_GB2312" w:hAnsi="宋体" w:cs="宋体" w:hint="eastAsia"/>
          <w:kern w:val="0"/>
          <w:sz w:val="32"/>
          <w:szCs w:val="32"/>
        </w:rPr>
        <w:t>万</w:t>
      </w:r>
      <w:r w:rsidR="00C153DA" w:rsidRPr="00C153DA">
        <w:rPr>
          <w:rFonts w:ascii="仿宋_GB2312" w:eastAsia="仿宋_GB2312" w:hAnsi="宋体" w:cs="宋体" w:hint="eastAsia"/>
          <w:kern w:val="0"/>
          <w:sz w:val="32"/>
          <w:szCs w:val="32"/>
        </w:rPr>
        <w:t>元，取暖费14</w:t>
      </w:r>
      <w:r w:rsidR="00C153DA">
        <w:rPr>
          <w:rFonts w:ascii="仿宋_GB2312" w:eastAsia="仿宋_GB2312" w:hAnsi="宋体" w:cs="宋体" w:hint="eastAsia"/>
          <w:kern w:val="0"/>
          <w:sz w:val="32"/>
          <w:szCs w:val="32"/>
        </w:rPr>
        <w:t>.</w:t>
      </w:r>
      <w:r w:rsidR="00C153DA" w:rsidRPr="00C153DA">
        <w:rPr>
          <w:rFonts w:ascii="仿宋_GB2312" w:eastAsia="仿宋_GB2312" w:hAnsi="宋体" w:cs="宋体" w:hint="eastAsia"/>
          <w:kern w:val="0"/>
          <w:sz w:val="32"/>
          <w:szCs w:val="32"/>
        </w:rPr>
        <w:t>5</w:t>
      </w:r>
      <w:r w:rsidR="00C153DA">
        <w:rPr>
          <w:rFonts w:ascii="仿宋_GB2312" w:eastAsia="仿宋_GB2312" w:hAnsi="宋体" w:cs="宋体" w:hint="eastAsia"/>
          <w:kern w:val="0"/>
          <w:sz w:val="32"/>
          <w:szCs w:val="32"/>
        </w:rPr>
        <w:t>3万</w:t>
      </w:r>
      <w:r w:rsidR="00C153DA" w:rsidRPr="00C153DA">
        <w:rPr>
          <w:rFonts w:ascii="仿宋_GB2312" w:eastAsia="仿宋_GB2312" w:hAnsi="宋体" w:cs="宋体" w:hint="eastAsia"/>
          <w:kern w:val="0"/>
          <w:sz w:val="32"/>
          <w:szCs w:val="32"/>
        </w:rPr>
        <w:t>元，物业管理费</w:t>
      </w:r>
      <w:r w:rsidR="00C153DA">
        <w:rPr>
          <w:rFonts w:ascii="仿宋_GB2312" w:eastAsia="仿宋_GB2312" w:hAnsi="宋体" w:cs="宋体" w:hint="eastAsia"/>
          <w:kern w:val="0"/>
          <w:sz w:val="32"/>
          <w:szCs w:val="32"/>
        </w:rPr>
        <w:t>0.</w:t>
      </w:r>
      <w:r w:rsidR="00C153DA" w:rsidRPr="00C153DA">
        <w:rPr>
          <w:rFonts w:ascii="仿宋_GB2312" w:eastAsia="仿宋_GB2312" w:hAnsi="宋体" w:cs="宋体" w:hint="eastAsia"/>
          <w:kern w:val="0"/>
          <w:sz w:val="32"/>
          <w:szCs w:val="32"/>
        </w:rPr>
        <w:t>80</w:t>
      </w:r>
      <w:r w:rsidR="00C153DA">
        <w:rPr>
          <w:rFonts w:ascii="仿宋_GB2312" w:eastAsia="仿宋_GB2312" w:hAnsi="宋体" w:cs="宋体" w:hint="eastAsia"/>
          <w:kern w:val="0"/>
          <w:sz w:val="32"/>
          <w:szCs w:val="32"/>
        </w:rPr>
        <w:t>万</w:t>
      </w:r>
      <w:r w:rsidR="00C153DA" w:rsidRPr="00C153DA">
        <w:rPr>
          <w:rFonts w:ascii="仿宋_GB2312" w:eastAsia="仿宋_GB2312" w:hAnsi="宋体" w:cs="宋体" w:hint="eastAsia"/>
          <w:kern w:val="0"/>
          <w:sz w:val="32"/>
          <w:szCs w:val="32"/>
        </w:rPr>
        <w:t>元，差旅费</w:t>
      </w:r>
      <w:r w:rsidR="00C153DA">
        <w:rPr>
          <w:rFonts w:ascii="仿宋_GB2312" w:eastAsia="仿宋_GB2312" w:hAnsi="宋体" w:cs="宋体" w:hint="eastAsia"/>
          <w:kern w:val="0"/>
          <w:sz w:val="32"/>
          <w:szCs w:val="32"/>
        </w:rPr>
        <w:t>0.</w:t>
      </w:r>
      <w:r w:rsidR="00C153DA" w:rsidRPr="00C153DA">
        <w:rPr>
          <w:rFonts w:ascii="仿宋_GB2312" w:eastAsia="仿宋_GB2312" w:hAnsi="宋体" w:cs="宋体" w:hint="eastAsia"/>
          <w:kern w:val="0"/>
          <w:sz w:val="32"/>
          <w:szCs w:val="32"/>
        </w:rPr>
        <w:t>2</w:t>
      </w:r>
      <w:r w:rsidR="00C153DA">
        <w:rPr>
          <w:rFonts w:ascii="仿宋_GB2312" w:eastAsia="仿宋_GB2312" w:hAnsi="宋体" w:cs="宋体" w:hint="eastAsia"/>
          <w:kern w:val="0"/>
          <w:sz w:val="32"/>
          <w:szCs w:val="32"/>
        </w:rPr>
        <w:t>9万</w:t>
      </w:r>
      <w:r w:rsidR="00C153DA" w:rsidRPr="00C153DA">
        <w:rPr>
          <w:rFonts w:ascii="仿宋_GB2312" w:eastAsia="仿宋_GB2312" w:hAnsi="宋体" w:cs="宋体" w:hint="eastAsia"/>
          <w:kern w:val="0"/>
          <w:sz w:val="32"/>
          <w:szCs w:val="32"/>
        </w:rPr>
        <w:t>元，维修（护）费26</w:t>
      </w:r>
      <w:r w:rsidR="00C153DA">
        <w:rPr>
          <w:rFonts w:ascii="仿宋_GB2312" w:eastAsia="仿宋_GB2312" w:hAnsi="宋体" w:cs="宋体" w:hint="eastAsia"/>
          <w:kern w:val="0"/>
          <w:sz w:val="32"/>
          <w:szCs w:val="32"/>
        </w:rPr>
        <w:t>.</w:t>
      </w:r>
      <w:r w:rsidR="00C153DA" w:rsidRPr="00C153DA">
        <w:rPr>
          <w:rFonts w:ascii="仿宋_GB2312" w:eastAsia="仿宋_GB2312" w:hAnsi="宋体" w:cs="宋体" w:hint="eastAsia"/>
          <w:kern w:val="0"/>
          <w:sz w:val="32"/>
          <w:szCs w:val="32"/>
        </w:rPr>
        <w:t>11</w:t>
      </w:r>
      <w:r w:rsidR="00C153DA">
        <w:rPr>
          <w:rFonts w:ascii="仿宋_GB2312" w:eastAsia="仿宋_GB2312" w:hAnsi="宋体" w:cs="宋体" w:hint="eastAsia"/>
          <w:kern w:val="0"/>
          <w:sz w:val="32"/>
          <w:szCs w:val="32"/>
        </w:rPr>
        <w:t>万</w:t>
      </w:r>
      <w:r w:rsidR="00C153DA" w:rsidRPr="00C153DA">
        <w:rPr>
          <w:rFonts w:ascii="仿宋_GB2312" w:eastAsia="仿宋_GB2312" w:hAnsi="宋体" w:cs="宋体" w:hint="eastAsia"/>
          <w:kern w:val="0"/>
          <w:sz w:val="32"/>
          <w:szCs w:val="32"/>
        </w:rPr>
        <w:t>元，培训费7</w:t>
      </w:r>
      <w:r w:rsidR="00C153DA">
        <w:rPr>
          <w:rFonts w:ascii="仿宋_GB2312" w:eastAsia="仿宋_GB2312" w:hAnsi="宋体" w:cs="宋体" w:hint="eastAsia"/>
          <w:kern w:val="0"/>
          <w:sz w:val="32"/>
          <w:szCs w:val="32"/>
        </w:rPr>
        <w:t>.</w:t>
      </w:r>
      <w:r w:rsidR="00C153DA" w:rsidRPr="00C153DA">
        <w:rPr>
          <w:rFonts w:ascii="仿宋_GB2312" w:eastAsia="仿宋_GB2312" w:hAnsi="宋体" w:cs="宋体" w:hint="eastAsia"/>
          <w:kern w:val="0"/>
          <w:sz w:val="32"/>
          <w:szCs w:val="32"/>
        </w:rPr>
        <w:t>8</w:t>
      </w:r>
      <w:r w:rsidR="00C153DA">
        <w:rPr>
          <w:rFonts w:ascii="仿宋_GB2312" w:eastAsia="仿宋_GB2312" w:hAnsi="宋体" w:cs="宋体" w:hint="eastAsia"/>
          <w:kern w:val="0"/>
          <w:sz w:val="32"/>
          <w:szCs w:val="32"/>
        </w:rPr>
        <w:t>7万</w:t>
      </w:r>
      <w:r w:rsidR="00C153DA" w:rsidRPr="00C153DA">
        <w:rPr>
          <w:rFonts w:ascii="仿宋_GB2312" w:eastAsia="仿宋_GB2312" w:hAnsi="宋体" w:cs="宋体" w:hint="eastAsia"/>
          <w:kern w:val="0"/>
          <w:sz w:val="32"/>
          <w:szCs w:val="32"/>
        </w:rPr>
        <w:t>元，劳务费</w:t>
      </w:r>
      <w:r w:rsidR="00C153DA">
        <w:rPr>
          <w:rFonts w:ascii="仿宋_GB2312" w:eastAsia="仿宋_GB2312" w:hAnsi="宋体" w:cs="宋体" w:hint="eastAsia"/>
          <w:kern w:val="0"/>
          <w:sz w:val="32"/>
          <w:szCs w:val="32"/>
        </w:rPr>
        <w:t>0.</w:t>
      </w:r>
      <w:r w:rsidR="00C153DA" w:rsidRPr="00C153DA">
        <w:rPr>
          <w:rFonts w:ascii="仿宋_GB2312" w:eastAsia="仿宋_GB2312" w:hAnsi="宋体" w:cs="宋体" w:hint="eastAsia"/>
          <w:kern w:val="0"/>
          <w:sz w:val="32"/>
          <w:szCs w:val="32"/>
        </w:rPr>
        <w:t>3</w:t>
      </w:r>
      <w:r w:rsidR="00C153DA">
        <w:rPr>
          <w:rFonts w:ascii="仿宋_GB2312" w:eastAsia="仿宋_GB2312" w:hAnsi="宋体" w:cs="宋体" w:hint="eastAsia"/>
          <w:kern w:val="0"/>
          <w:sz w:val="32"/>
          <w:szCs w:val="32"/>
        </w:rPr>
        <w:t>4万</w:t>
      </w:r>
      <w:r w:rsidR="00C153DA" w:rsidRPr="00C153DA">
        <w:rPr>
          <w:rFonts w:ascii="仿宋_GB2312" w:eastAsia="仿宋_GB2312" w:hAnsi="宋体" w:cs="宋体" w:hint="eastAsia"/>
          <w:kern w:val="0"/>
          <w:sz w:val="32"/>
          <w:szCs w:val="32"/>
        </w:rPr>
        <w:t>元，委托业务费15</w:t>
      </w:r>
      <w:r w:rsidR="00C153DA">
        <w:rPr>
          <w:rFonts w:ascii="仿宋_GB2312" w:eastAsia="仿宋_GB2312" w:hAnsi="宋体" w:cs="宋体" w:hint="eastAsia"/>
          <w:kern w:val="0"/>
          <w:sz w:val="32"/>
          <w:szCs w:val="32"/>
        </w:rPr>
        <w:t>.90万</w:t>
      </w:r>
      <w:r w:rsidR="00C153DA" w:rsidRPr="00C153DA">
        <w:rPr>
          <w:rFonts w:ascii="仿宋_GB2312" w:eastAsia="仿宋_GB2312" w:hAnsi="宋体" w:cs="宋体" w:hint="eastAsia"/>
          <w:kern w:val="0"/>
          <w:sz w:val="32"/>
          <w:szCs w:val="32"/>
        </w:rPr>
        <w:t>元，其他交通费用</w:t>
      </w:r>
      <w:r w:rsidR="00C153DA">
        <w:rPr>
          <w:rFonts w:ascii="仿宋_GB2312" w:eastAsia="仿宋_GB2312" w:hAnsi="宋体" w:cs="宋体" w:hint="eastAsia"/>
          <w:kern w:val="0"/>
          <w:sz w:val="32"/>
          <w:szCs w:val="32"/>
        </w:rPr>
        <w:t>0.</w:t>
      </w:r>
      <w:r w:rsidR="00C153DA" w:rsidRPr="00C153DA">
        <w:rPr>
          <w:rFonts w:ascii="仿宋_GB2312" w:eastAsia="仿宋_GB2312" w:hAnsi="宋体" w:cs="宋体" w:hint="eastAsia"/>
          <w:kern w:val="0"/>
          <w:sz w:val="32"/>
          <w:szCs w:val="32"/>
        </w:rPr>
        <w:t>35</w:t>
      </w:r>
      <w:r w:rsidR="00C153DA">
        <w:rPr>
          <w:rFonts w:ascii="仿宋_GB2312" w:eastAsia="仿宋_GB2312" w:hAnsi="宋体" w:cs="宋体" w:hint="eastAsia"/>
          <w:kern w:val="0"/>
          <w:sz w:val="32"/>
          <w:szCs w:val="32"/>
        </w:rPr>
        <w:t>万</w:t>
      </w:r>
      <w:r w:rsidR="00C153DA" w:rsidRPr="00C153DA">
        <w:rPr>
          <w:rFonts w:ascii="仿宋_GB2312" w:eastAsia="仿宋_GB2312" w:hAnsi="宋体" w:cs="宋体" w:hint="eastAsia"/>
          <w:kern w:val="0"/>
          <w:sz w:val="32"/>
          <w:szCs w:val="32"/>
        </w:rPr>
        <w:t>元，其他商品和服务支出11</w:t>
      </w:r>
      <w:r w:rsidR="00C153DA">
        <w:rPr>
          <w:rFonts w:ascii="仿宋_GB2312" w:eastAsia="仿宋_GB2312" w:hAnsi="宋体" w:cs="宋体" w:hint="eastAsia"/>
          <w:kern w:val="0"/>
          <w:sz w:val="32"/>
          <w:szCs w:val="32"/>
        </w:rPr>
        <w:t>.</w:t>
      </w:r>
      <w:r w:rsidR="00C153DA" w:rsidRPr="00C153DA">
        <w:rPr>
          <w:rFonts w:ascii="仿宋_GB2312" w:eastAsia="仿宋_GB2312" w:hAnsi="宋体" w:cs="宋体" w:hint="eastAsia"/>
          <w:kern w:val="0"/>
          <w:sz w:val="32"/>
          <w:szCs w:val="32"/>
        </w:rPr>
        <w:t>2</w:t>
      </w:r>
      <w:r w:rsidR="00C153DA">
        <w:rPr>
          <w:rFonts w:ascii="仿宋_GB2312" w:eastAsia="仿宋_GB2312" w:hAnsi="宋体" w:cs="宋体" w:hint="eastAsia"/>
          <w:kern w:val="0"/>
          <w:sz w:val="32"/>
          <w:szCs w:val="32"/>
        </w:rPr>
        <w:t>4万</w:t>
      </w:r>
      <w:r w:rsidR="00C153DA" w:rsidRPr="00C153DA">
        <w:rPr>
          <w:rFonts w:ascii="仿宋_GB2312" w:eastAsia="仿宋_GB2312" w:hAnsi="宋体" w:cs="宋体" w:hint="eastAsia"/>
          <w:kern w:val="0"/>
          <w:sz w:val="32"/>
          <w:szCs w:val="32"/>
        </w:rPr>
        <w:t>元，办公设备购置19</w:t>
      </w:r>
      <w:r w:rsidR="00C153DA">
        <w:rPr>
          <w:rFonts w:ascii="仿宋_GB2312" w:eastAsia="仿宋_GB2312" w:hAnsi="宋体" w:cs="宋体" w:hint="eastAsia"/>
          <w:kern w:val="0"/>
          <w:sz w:val="32"/>
          <w:szCs w:val="32"/>
        </w:rPr>
        <w:t>.</w:t>
      </w:r>
      <w:r w:rsidR="00C153DA" w:rsidRPr="00C153DA">
        <w:rPr>
          <w:rFonts w:ascii="仿宋_GB2312" w:eastAsia="仿宋_GB2312" w:hAnsi="宋体" w:cs="宋体" w:hint="eastAsia"/>
          <w:kern w:val="0"/>
          <w:sz w:val="32"/>
          <w:szCs w:val="32"/>
        </w:rPr>
        <w:t>1</w:t>
      </w:r>
      <w:r w:rsidR="00C153DA">
        <w:rPr>
          <w:rFonts w:ascii="仿宋_GB2312" w:eastAsia="仿宋_GB2312" w:hAnsi="宋体" w:cs="宋体" w:hint="eastAsia"/>
          <w:kern w:val="0"/>
          <w:sz w:val="32"/>
          <w:szCs w:val="32"/>
        </w:rPr>
        <w:t>2万</w:t>
      </w:r>
      <w:r w:rsidR="00C153DA" w:rsidRPr="00C153DA">
        <w:rPr>
          <w:rFonts w:ascii="仿宋_GB2312" w:eastAsia="仿宋_GB2312" w:hAnsi="宋体" w:cs="宋体" w:hint="eastAsia"/>
          <w:kern w:val="0"/>
          <w:sz w:val="32"/>
          <w:szCs w:val="32"/>
        </w:rPr>
        <w:t>元</w:t>
      </w:r>
      <w:r w:rsidR="00C153DA">
        <w:rPr>
          <w:rFonts w:ascii="仿宋_GB2312" w:eastAsia="仿宋_GB2312" w:hAnsi="宋体" w:cs="宋体" w:hint="eastAsia"/>
          <w:kern w:val="0"/>
          <w:sz w:val="32"/>
          <w:szCs w:val="32"/>
        </w:rPr>
        <w:t>，共计116.32万元</w:t>
      </w:r>
      <w:r w:rsidR="00C153DA" w:rsidRPr="00C153DA">
        <w:rPr>
          <w:rFonts w:ascii="仿宋_GB2312" w:eastAsia="仿宋_GB2312" w:hAnsi="宋体" w:cs="宋体" w:hint="eastAsia"/>
          <w:kern w:val="0"/>
          <w:sz w:val="32"/>
          <w:szCs w:val="32"/>
        </w:rPr>
        <w:t>。</w:t>
      </w:r>
    </w:p>
    <w:p w14:paraId="494D2719" w14:textId="39FD2E6B" w:rsidR="00BA3CE0" w:rsidRDefault="00EF3F7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542F6E">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542F6E">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2FE1CF63" w14:textId="02A0D36A" w:rsidR="00BA3CE0" w:rsidRDefault="00EF3F7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（2）项目名称：</w:t>
      </w:r>
      <w:r w:rsidR="00542F6E">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自治区城乡义务教育补助小学公用经费项目</w:t>
      </w:r>
    </w:p>
    <w:p w14:paraId="04DDD2A0" w14:textId="6BB9A17A" w:rsidR="00BA3CE0" w:rsidRDefault="00EF3F7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设立的政策依据：喀地财教[2025]3号-《关于提前下达</w:t>
      </w:r>
      <w:r w:rsidR="00542F6E">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自治区城乡义务教育补助经费[小学公用经费]的通知》</w:t>
      </w:r>
    </w:p>
    <w:p w14:paraId="4CE5E671" w14:textId="77777777" w:rsidR="00BA3CE0" w:rsidRDefault="00EF3F7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预算安排规模：41.07万元</w:t>
      </w:r>
    </w:p>
    <w:p w14:paraId="2AC65E3C" w14:textId="77777777" w:rsidR="00BA3CE0" w:rsidRDefault="00EF3F7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项目承担单位：新疆维吾尔自治区喀什地区疏勒县疏勒镇小学</w:t>
      </w:r>
    </w:p>
    <w:p w14:paraId="1719EDD4" w14:textId="634B911D" w:rsidR="00BA3CE0" w:rsidRDefault="00EF3F7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w:t>
      </w:r>
      <w:r w:rsidR="00C153DA" w:rsidRPr="00C153DA">
        <w:rPr>
          <w:rFonts w:ascii="仿宋_GB2312" w:eastAsia="仿宋_GB2312" w:hAnsi="宋体" w:cs="宋体" w:hint="eastAsia"/>
          <w:kern w:val="0"/>
          <w:sz w:val="32"/>
          <w:szCs w:val="32"/>
        </w:rPr>
        <w:t>用于维修费41</w:t>
      </w:r>
      <w:r w:rsidR="00C153DA">
        <w:rPr>
          <w:rFonts w:ascii="仿宋_GB2312" w:eastAsia="仿宋_GB2312" w:hAnsi="宋体" w:cs="宋体" w:hint="eastAsia"/>
          <w:kern w:val="0"/>
          <w:sz w:val="32"/>
          <w:szCs w:val="32"/>
        </w:rPr>
        <w:t>.</w:t>
      </w:r>
      <w:r w:rsidR="00C153DA" w:rsidRPr="00C153DA">
        <w:rPr>
          <w:rFonts w:ascii="仿宋_GB2312" w:eastAsia="仿宋_GB2312" w:hAnsi="宋体" w:cs="宋体" w:hint="eastAsia"/>
          <w:kern w:val="0"/>
          <w:sz w:val="32"/>
          <w:szCs w:val="32"/>
        </w:rPr>
        <w:t>0</w:t>
      </w:r>
      <w:r w:rsidR="00C153DA">
        <w:rPr>
          <w:rFonts w:ascii="仿宋_GB2312" w:eastAsia="仿宋_GB2312" w:hAnsi="宋体" w:cs="宋体" w:hint="eastAsia"/>
          <w:kern w:val="0"/>
          <w:sz w:val="32"/>
          <w:szCs w:val="32"/>
        </w:rPr>
        <w:t>7万</w:t>
      </w:r>
      <w:r w:rsidR="00C153DA" w:rsidRPr="00C153DA">
        <w:rPr>
          <w:rFonts w:ascii="仿宋_GB2312" w:eastAsia="仿宋_GB2312" w:hAnsi="宋体" w:cs="宋体" w:hint="eastAsia"/>
          <w:kern w:val="0"/>
          <w:sz w:val="32"/>
          <w:szCs w:val="32"/>
        </w:rPr>
        <w:t>元。</w:t>
      </w:r>
    </w:p>
    <w:p w14:paraId="58C5A32C" w14:textId="43AEDCD5" w:rsidR="00BA3CE0" w:rsidRDefault="00EF3F7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542F6E">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542F6E">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3111C1ED" w14:textId="77777777" w:rsidR="00BA3CE0" w:rsidRDefault="00EF3F7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（3）项目名称：2023年城乡义务教育补助小学公用经费项目（回补）</w:t>
      </w:r>
    </w:p>
    <w:p w14:paraId="11496D01" w14:textId="77777777" w:rsidR="00BA3CE0" w:rsidRDefault="00EF3F7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设立的政策依据：喀地财教[2022]63号-《关于提前下达2023年城乡义务教育补助经费预算[中央直达资金]的通知》</w:t>
      </w:r>
    </w:p>
    <w:p w14:paraId="48E772EA" w14:textId="77777777" w:rsidR="00BA3CE0" w:rsidRDefault="00EF3F7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预算安排规模：7.00万元</w:t>
      </w:r>
    </w:p>
    <w:p w14:paraId="723053A5" w14:textId="77777777" w:rsidR="00BA3CE0" w:rsidRDefault="00EF3F7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项目承担单位：新疆维吾尔自治区喀什地区疏勒县疏勒镇小学</w:t>
      </w:r>
    </w:p>
    <w:p w14:paraId="4305DC93" w14:textId="3EBABE8E" w:rsidR="00BA3CE0" w:rsidRDefault="00EF3F7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w:t>
      </w:r>
      <w:r w:rsidR="00C153DA" w:rsidRPr="00C153DA">
        <w:rPr>
          <w:rFonts w:ascii="仿宋_GB2312" w:eastAsia="仿宋_GB2312" w:hAnsi="宋体" w:cs="宋体" w:hint="eastAsia"/>
          <w:kern w:val="0"/>
          <w:sz w:val="32"/>
          <w:szCs w:val="32"/>
        </w:rPr>
        <w:t>用于维修费7</w:t>
      </w:r>
      <w:r w:rsidR="00C153DA">
        <w:rPr>
          <w:rFonts w:ascii="仿宋_GB2312" w:eastAsia="仿宋_GB2312" w:hAnsi="宋体" w:cs="宋体" w:hint="eastAsia"/>
          <w:kern w:val="0"/>
          <w:sz w:val="32"/>
          <w:szCs w:val="32"/>
        </w:rPr>
        <w:t>.</w:t>
      </w:r>
      <w:r w:rsidR="00C153DA" w:rsidRPr="00C153DA">
        <w:rPr>
          <w:rFonts w:ascii="仿宋_GB2312" w:eastAsia="仿宋_GB2312" w:hAnsi="宋体" w:cs="宋体" w:hint="eastAsia"/>
          <w:kern w:val="0"/>
          <w:sz w:val="32"/>
          <w:szCs w:val="32"/>
        </w:rPr>
        <w:t>00</w:t>
      </w:r>
      <w:r w:rsidR="00C153DA">
        <w:rPr>
          <w:rFonts w:ascii="仿宋_GB2312" w:eastAsia="仿宋_GB2312" w:hAnsi="宋体" w:cs="宋体" w:hint="eastAsia"/>
          <w:kern w:val="0"/>
          <w:sz w:val="32"/>
          <w:szCs w:val="32"/>
        </w:rPr>
        <w:t>万</w:t>
      </w:r>
      <w:r w:rsidR="00C153DA" w:rsidRPr="00C153DA">
        <w:rPr>
          <w:rFonts w:ascii="仿宋_GB2312" w:eastAsia="仿宋_GB2312" w:hAnsi="宋体" w:cs="宋体" w:hint="eastAsia"/>
          <w:kern w:val="0"/>
          <w:sz w:val="32"/>
          <w:szCs w:val="32"/>
        </w:rPr>
        <w:t>元。</w:t>
      </w:r>
    </w:p>
    <w:p w14:paraId="52EBC227" w14:textId="756DEF64" w:rsidR="00BA3CE0" w:rsidRDefault="00EF3F7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542F6E">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542F6E">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39842856" w14:textId="45BA314B" w:rsidR="00BA3CE0" w:rsidRDefault="00EF3F7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（4）项目名称：</w:t>
      </w:r>
      <w:r w:rsidR="00542F6E">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城乡义务教育补助公用经费县级配套项目</w:t>
      </w:r>
    </w:p>
    <w:p w14:paraId="1E0C40BD" w14:textId="4B4D0984" w:rsidR="00BA3CE0" w:rsidRDefault="00EF3F7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设立的政策依据：勒财预字[2025]10号-《关于批复</w:t>
      </w:r>
      <w:r w:rsidR="00542F6E">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部门预算的通知》</w:t>
      </w:r>
    </w:p>
    <w:p w14:paraId="571C4FCD" w14:textId="77777777" w:rsidR="00BA3CE0" w:rsidRDefault="00EF3F7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预算安排规模：6.08万元</w:t>
      </w:r>
    </w:p>
    <w:p w14:paraId="742E4DB3" w14:textId="77777777" w:rsidR="00BA3CE0" w:rsidRDefault="00EF3F7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项目承担单位：新疆维吾尔自治区喀什地区疏勒县疏勒镇小学</w:t>
      </w:r>
    </w:p>
    <w:p w14:paraId="2F67D140" w14:textId="3FA41676" w:rsidR="00BA3CE0" w:rsidRDefault="00EF3F7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w:t>
      </w:r>
      <w:r w:rsidR="00C153DA" w:rsidRPr="00C153DA">
        <w:rPr>
          <w:rFonts w:ascii="仿宋_GB2312" w:eastAsia="仿宋_GB2312" w:hAnsi="宋体" w:cs="宋体" w:hint="eastAsia"/>
          <w:kern w:val="0"/>
          <w:sz w:val="32"/>
          <w:szCs w:val="32"/>
        </w:rPr>
        <w:t>用于维修费6</w:t>
      </w:r>
      <w:r w:rsidR="00C153DA">
        <w:rPr>
          <w:rFonts w:ascii="仿宋_GB2312" w:eastAsia="仿宋_GB2312" w:hAnsi="宋体" w:cs="宋体" w:hint="eastAsia"/>
          <w:kern w:val="0"/>
          <w:sz w:val="32"/>
          <w:szCs w:val="32"/>
        </w:rPr>
        <w:t>.</w:t>
      </w:r>
      <w:r w:rsidR="00C153DA" w:rsidRPr="00C153DA">
        <w:rPr>
          <w:rFonts w:ascii="仿宋_GB2312" w:eastAsia="仿宋_GB2312" w:hAnsi="宋体" w:cs="宋体" w:hint="eastAsia"/>
          <w:kern w:val="0"/>
          <w:sz w:val="32"/>
          <w:szCs w:val="32"/>
        </w:rPr>
        <w:t>0</w:t>
      </w:r>
      <w:r w:rsidR="00C153DA">
        <w:rPr>
          <w:rFonts w:ascii="仿宋_GB2312" w:eastAsia="仿宋_GB2312" w:hAnsi="宋体" w:cs="宋体" w:hint="eastAsia"/>
          <w:kern w:val="0"/>
          <w:sz w:val="32"/>
          <w:szCs w:val="32"/>
        </w:rPr>
        <w:t>8万</w:t>
      </w:r>
      <w:r w:rsidR="00C153DA" w:rsidRPr="00C153DA">
        <w:rPr>
          <w:rFonts w:ascii="仿宋_GB2312" w:eastAsia="仿宋_GB2312" w:hAnsi="宋体" w:cs="宋体" w:hint="eastAsia"/>
          <w:kern w:val="0"/>
          <w:sz w:val="32"/>
          <w:szCs w:val="32"/>
        </w:rPr>
        <w:t>元。</w:t>
      </w:r>
    </w:p>
    <w:p w14:paraId="3CD35C97" w14:textId="47BABC7A" w:rsidR="00BA3CE0" w:rsidRDefault="00EF3F7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542F6E">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542F6E">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1393EC9E" w14:textId="08563B5F" w:rsidR="00BA3CE0" w:rsidRDefault="00EF3F7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（5）项目名称：</w:t>
      </w:r>
      <w:r w:rsidR="00542F6E">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城乡义务教育补助特教公用经费项目</w:t>
      </w:r>
    </w:p>
    <w:p w14:paraId="2CE9221F" w14:textId="2C01155F" w:rsidR="00BA3CE0" w:rsidRDefault="00EF3F7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设立的政策依据：喀地财教[2025]1号-《关于提前下达</w:t>
      </w:r>
      <w:r w:rsidR="00542F6E">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中央城乡义务教育补助经费预算的通知》</w:t>
      </w:r>
    </w:p>
    <w:p w14:paraId="06CEC5FF" w14:textId="77777777" w:rsidR="00BA3CE0" w:rsidRDefault="00EF3F7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预算安排规模：6.00万元</w:t>
      </w:r>
    </w:p>
    <w:p w14:paraId="458E8D18" w14:textId="77777777" w:rsidR="00BA3CE0" w:rsidRDefault="00EF3F7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项目承担单位：新疆维吾尔自治区喀什地区疏勒县疏勒镇小学</w:t>
      </w:r>
    </w:p>
    <w:p w14:paraId="08C7BA2C" w14:textId="12208B73" w:rsidR="00BA3CE0" w:rsidRDefault="00EF3F7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w:t>
      </w:r>
      <w:r w:rsidR="00C153DA" w:rsidRPr="00C153DA">
        <w:rPr>
          <w:rFonts w:ascii="仿宋_GB2312" w:eastAsia="仿宋_GB2312" w:hAnsi="宋体" w:cs="宋体" w:hint="eastAsia"/>
          <w:kern w:val="0"/>
          <w:sz w:val="32"/>
          <w:szCs w:val="32"/>
        </w:rPr>
        <w:t>用于维修费6</w:t>
      </w:r>
      <w:r w:rsidR="00C153DA">
        <w:rPr>
          <w:rFonts w:ascii="仿宋_GB2312" w:eastAsia="仿宋_GB2312" w:hAnsi="宋体" w:cs="宋体" w:hint="eastAsia"/>
          <w:kern w:val="0"/>
          <w:sz w:val="32"/>
          <w:szCs w:val="32"/>
        </w:rPr>
        <w:t>.</w:t>
      </w:r>
      <w:r w:rsidR="00C153DA" w:rsidRPr="00C153DA">
        <w:rPr>
          <w:rFonts w:ascii="仿宋_GB2312" w:eastAsia="仿宋_GB2312" w:hAnsi="宋体" w:cs="宋体" w:hint="eastAsia"/>
          <w:kern w:val="0"/>
          <w:sz w:val="32"/>
          <w:szCs w:val="32"/>
        </w:rPr>
        <w:t>00</w:t>
      </w:r>
      <w:r w:rsidR="00C153DA">
        <w:rPr>
          <w:rFonts w:ascii="仿宋_GB2312" w:eastAsia="仿宋_GB2312" w:hAnsi="宋体" w:cs="宋体" w:hint="eastAsia"/>
          <w:kern w:val="0"/>
          <w:sz w:val="32"/>
          <w:szCs w:val="32"/>
        </w:rPr>
        <w:t>万</w:t>
      </w:r>
      <w:r w:rsidR="00C153DA" w:rsidRPr="00C153DA">
        <w:rPr>
          <w:rFonts w:ascii="仿宋_GB2312" w:eastAsia="仿宋_GB2312" w:hAnsi="宋体" w:cs="宋体" w:hint="eastAsia"/>
          <w:kern w:val="0"/>
          <w:sz w:val="32"/>
          <w:szCs w:val="32"/>
        </w:rPr>
        <w:t>元。</w:t>
      </w:r>
    </w:p>
    <w:p w14:paraId="713DE566" w14:textId="5E0A04D1" w:rsidR="00BA3CE0" w:rsidRDefault="00EF3F7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542F6E">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542F6E">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6E967BD4" w14:textId="44093E98" w:rsidR="00BA3CE0" w:rsidRDefault="00EF3F7A">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八、关于新疆维吾尔自治区喀什地区疏勒县疏勒镇小学</w:t>
      </w:r>
      <w:r w:rsidR="00542F6E">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政府性基金预算拨款情况说明</w:t>
      </w:r>
    </w:p>
    <w:p w14:paraId="1E1964EF" w14:textId="3F618DF8" w:rsidR="00BA3CE0" w:rsidRDefault="00EF3F7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新疆维吾尔自治区喀什地区疏勒县疏勒镇小学</w:t>
      </w:r>
      <w:r w:rsidR="00542F6E">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政府性基金支出预算支出2万元，与上年预算相比增加2万元,增长100%。主要原因是：我单位本年安排彩票公益金支持乡村学校少年宫项目，预算数增加。其中：</w:t>
      </w:r>
    </w:p>
    <w:p w14:paraId="4F41F479" w14:textId="77777777" w:rsidR="00BA3CE0" w:rsidRDefault="00EF3F7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1.其他支出（类）彩票公益金安排的支出（款）用于教育事业的彩票公益金支出（项）2.00万元，与上年预算相比</w:t>
      </w:r>
      <w:bookmarkStart w:id="4" w:name="_Hlk157958158"/>
      <w:r>
        <w:rPr>
          <w:rFonts w:ascii="仿宋_GB2312" w:eastAsia="仿宋_GB2312" w:hAnsi="宋体" w:cs="宋体" w:hint="eastAsia"/>
          <w:kern w:val="0"/>
          <w:sz w:val="32"/>
          <w:szCs w:val="32"/>
        </w:rPr>
        <w:t>增加</w:t>
      </w:r>
      <w:bookmarkEnd w:id="4"/>
      <w:r>
        <w:rPr>
          <w:rFonts w:ascii="仿宋_GB2312" w:eastAsia="仿宋_GB2312" w:hAnsi="宋体" w:cs="宋体" w:hint="eastAsia"/>
          <w:kern w:val="0"/>
          <w:sz w:val="32"/>
          <w:szCs w:val="32"/>
        </w:rPr>
        <w:t>2.00万元，增长100.00%，主要原因是：我单位本年安排彩票公益金支持乡村学校少年宫项目，预算数增加。</w:t>
      </w:r>
    </w:p>
    <w:p w14:paraId="304CA305" w14:textId="636A7AE9" w:rsidR="00BA3CE0" w:rsidRDefault="00EF3F7A">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九、关于新疆维吾尔自治区喀什地区疏勒县疏勒镇小学</w:t>
      </w:r>
      <w:r w:rsidR="00542F6E">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国有资本预算拨款情况说明</w:t>
      </w:r>
    </w:p>
    <w:p w14:paraId="0716C139" w14:textId="44F810CD" w:rsidR="00BA3CE0" w:rsidRDefault="00EF3F7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新疆维吾尔自治区喀什地区疏勒县疏勒镇小学</w:t>
      </w:r>
      <w:r w:rsidR="00542F6E">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没有使用国有资本经营预算拨款安排的支出，国有资本经营预算支出情况表为空表。</w:t>
      </w:r>
    </w:p>
    <w:p w14:paraId="0EFF6959" w14:textId="2EBCCB40" w:rsidR="00BA3CE0" w:rsidRDefault="00EF3F7A">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十、关于新疆维吾尔自治区喀什地区疏勒县疏勒镇小学</w:t>
      </w:r>
      <w:r w:rsidR="00542F6E">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财政拨款“三公”经费预算情况说明</w:t>
      </w:r>
    </w:p>
    <w:p w14:paraId="7779334D" w14:textId="4D37D522" w:rsidR="00BA3CE0" w:rsidRDefault="00EF3F7A">
      <w:pPr>
        <w:spacing w:line="560" w:lineRule="exact"/>
        <w:ind w:firstLineChars="200" w:firstLine="560"/>
        <w:rPr>
          <w:rFonts w:ascii="仿宋_GB2312" w:eastAsia="仿宋_GB2312" w:hAnsi="宋体" w:cs="宋体" w:hint="eastAsia"/>
          <w:kern w:val="0"/>
          <w:sz w:val="32"/>
          <w:szCs w:val="32"/>
        </w:rPr>
      </w:pPr>
      <w:r>
        <w:rPr>
          <w:rFonts w:ascii="MS Gothic" w:eastAsia="MS Gothic" w:hAnsi="MS Gothic" w:cs="MS Gothic" w:hint="eastAsia"/>
          <w:kern w:val="0"/>
          <w:sz w:val="28"/>
          <w:szCs w:val="28"/>
          <w:cs/>
        </w:rPr>
        <w:t>‎</w:t>
      </w:r>
      <w:r>
        <w:rPr>
          <w:rFonts w:ascii="MS Gothic" w:eastAsia="MS Gothic" w:hAnsi="MS Gothic" w:cs="MS Gothic"/>
          <w:kern w:val="0"/>
          <w:sz w:val="28"/>
          <w:szCs w:val="28"/>
          <w:cs/>
        </w:rPr>
        <w:t>‎</w:t>
      </w:r>
      <w:r>
        <w:rPr>
          <w:rFonts w:ascii="仿宋_GB2312" w:eastAsia="仿宋_GB2312" w:hAnsi="宋体" w:cs="宋体" w:hint="eastAsia"/>
          <w:kern w:val="0"/>
          <w:sz w:val="32"/>
          <w:szCs w:val="32"/>
        </w:rPr>
        <w:t>新疆维吾尔自治区喀什地区疏勒县疏勒镇小学</w:t>
      </w:r>
      <w:r w:rsidR="00542F6E">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财政拨款“三公”经费数为0万元，</w:t>
      </w:r>
      <w:r w:rsidR="00907E92">
        <w:rPr>
          <w:rFonts w:ascii="仿宋_GB2312" w:eastAsia="仿宋_GB2312" w:hAnsi="宋体" w:cs="宋体" w:hint="eastAsia"/>
          <w:kern w:val="0"/>
          <w:sz w:val="32"/>
          <w:szCs w:val="32"/>
        </w:rPr>
        <w:t>其中：因公出国（境）费</w:t>
      </w:r>
      <w:r>
        <w:rPr>
          <w:rFonts w:ascii="仿宋_GB2312" w:eastAsia="仿宋_GB2312" w:hAnsi="宋体" w:cs="宋体" w:hint="eastAsia"/>
          <w:kern w:val="0"/>
          <w:sz w:val="32"/>
          <w:szCs w:val="32"/>
        </w:rPr>
        <w:t>0万元，公务用车购置费0万元，公务用车运行费0万元，公务接待费0万元。</w:t>
      </w:r>
    </w:p>
    <w:p w14:paraId="7FB2051C" w14:textId="616AF024" w:rsidR="00BA3CE0" w:rsidRDefault="00542F6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EF3F7A">
        <w:rPr>
          <w:rFonts w:ascii="仿宋_GB2312" w:eastAsia="仿宋_GB2312" w:hAnsi="宋体" w:cs="宋体" w:hint="eastAsia"/>
          <w:kern w:val="0"/>
          <w:sz w:val="32"/>
          <w:szCs w:val="32"/>
        </w:rPr>
        <w:t>财政拨款“三公”经费比上年预算增加0万元，增长0%，</w:t>
      </w:r>
      <w:r w:rsidR="00907E92">
        <w:rPr>
          <w:rFonts w:ascii="仿宋_GB2312" w:eastAsia="仿宋_GB2312" w:hAnsi="宋体" w:cs="宋体" w:hint="eastAsia"/>
          <w:kern w:val="0"/>
          <w:sz w:val="32"/>
          <w:szCs w:val="32"/>
        </w:rPr>
        <w:t>其中：因公出国（境）</w:t>
      </w:r>
      <w:r w:rsidR="00957E54">
        <w:rPr>
          <w:rFonts w:ascii="仿宋_GB2312" w:eastAsia="仿宋_GB2312" w:hAnsi="宋体" w:cs="宋体" w:hint="eastAsia"/>
          <w:kern w:val="0"/>
          <w:sz w:val="32"/>
          <w:szCs w:val="32"/>
        </w:rPr>
        <w:t>费</w:t>
      </w:r>
      <w:r w:rsidR="00EF3F7A">
        <w:rPr>
          <w:rFonts w:ascii="仿宋_GB2312" w:eastAsia="仿宋_GB2312" w:hAnsi="宋体" w:cs="宋体" w:hint="eastAsia"/>
          <w:kern w:val="0"/>
          <w:sz w:val="32"/>
          <w:szCs w:val="32"/>
        </w:rPr>
        <w:t>增加0万元，增长0%，主要原因是：我单位上年和本年均不涉及因公出国的相关事项，因此因公出国预算无变化；公务用车购置费增加0万元，增长0%，主要原因是：我单位上年和本年没有公务用车购置计划，因此公务用车购置预算无变化；公务用车运行费增加0万元，增长0%，主要原因是：我单位没有公务用车，因此公务用车运行维护预算无增减变化；公务接待费增加0万元，增长0%，主要原因是：我单位上年和本年均没有公务接待相关事项，因此公务接待预算无变化。</w:t>
      </w:r>
    </w:p>
    <w:p w14:paraId="6B7AF1FD" w14:textId="26EE7640" w:rsidR="00BA3CE0" w:rsidRDefault="00EF3F7A">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十一、关于新疆维吾尔自治区喀什地区疏勒县疏勒镇小学</w:t>
      </w:r>
      <w:r w:rsidR="00542F6E">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上年结转结余预算情况说明</w:t>
      </w:r>
    </w:p>
    <w:p w14:paraId="66A269A0" w14:textId="77777777" w:rsidR="00BA3CE0" w:rsidRDefault="00EF3F7A">
      <w:pPr>
        <w:spacing w:line="600" w:lineRule="exact"/>
        <w:ind w:firstLineChars="200" w:firstLine="640"/>
        <w:rPr>
          <w:rFonts w:ascii="仿宋_GB2312" w:eastAsia="仿宋_GB2312" w:hAnsi="仿宋_GB2312" w:cs="仿宋_GB2312" w:hint="eastAsia"/>
          <w:kern w:val="0"/>
          <w:sz w:val="32"/>
          <w:szCs w:val="32"/>
        </w:rPr>
      </w:pPr>
      <w:r>
        <w:rPr>
          <w:rFonts w:ascii="MS Gothic" w:eastAsia="MS Gothic" w:hAnsi="MS Gothic" w:cs="MS Gothic" w:hint="eastAsia"/>
          <w:kern w:val="0"/>
          <w:sz w:val="32"/>
          <w:szCs w:val="32"/>
          <w:cs/>
        </w:rPr>
        <w:t>‎</w:t>
      </w:r>
      <w:r>
        <w:rPr>
          <w:rFonts w:ascii="仿宋_GB2312" w:eastAsia="仿宋_GB2312" w:hAnsi="仿宋_GB2312" w:cs="仿宋_GB2312" w:hint="eastAsia"/>
          <w:kern w:val="0"/>
          <w:sz w:val="32"/>
          <w:szCs w:val="32"/>
        </w:rPr>
        <w:t>新疆维吾尔自治区喀什地区</w:t>
      </w:r>
      <w:r>
        <w:rPr>
          <w:rFonts w:ascii="仿宋_GB2312" w:eastAsia="仿宋_GB2312" w:hAnsi="仿宋_GB2312" w:cs="仿宋_GB2312"/>
          <w:kern w:val="0"/>
          <w:sz w:val="32"/>
          <w:szCs w:val="32"/>
        </w:rPr>
        <w:t>疏勒县疏勒镇小学</w:t>
      </w:r>
      <w:r>
        <w:rPr>
          <w:rFonts w:ascii="MS Gothic" w:eastAsia="MS Gothic" w:hAnsi="MS Gothic" w:cs="MS Gothic" w:hint="eastAsia"/>
          <w:kern w:val="0"/>
          <w:sz w:val="32"/>
          <w:szCs w:val="32"/>
          <w:cs/>
        </w:rPr>
        <w:t>‎</w:t>
      </w:r>
      <w:r>
        <w:rPr>
          <w:rFonts w:ascii="仿宋_GB2312" w:eastAsia="仿宋_GB2312" w:hAnsi="仿宋_GB2312" w:cs="仿宋_GB2312" w:hint="eastAsia"/>
          <w:kern w:val="0"/>
          <w:sz w:val="32"/>
          <w:szCs w:val="32"/>
        </w:rPr>
        <w:t>2025</w:t>
      </w:r>
      <w:r>
        <w:rPr>
          <w:rFonts w:ascii="MS Gothic" w:eastAsia="MS Gothic" w:hAnsi="MS Gothic" w:cs="MS Gothic" w:hint="eastAsia"/>
          <w:kern w:val="0"/>
          <w:sz w:val="32"/>
          <w:szCs w:val="32"/>
        </w:rPr>
        <w:t>‎</w:t>
      </w:r>
      <w:r>
        <w:rPr>
          <w:rFonts w:ascii="仿宋_GB2312" w:eastAsia="仿宋_GB2312" w:hAnsi="仿宋_GB2312" w:cs="仿宋_GB2312" w:hint="eastAsia"/>
          <w:kern w:val="0"/>
          <w:sz w:val="32"/>
          <w:szCs w:val="32"/>
        </w:rPr>
        <w:t>年无上年结转结余预算的支出，结转结余预算支出情况表为空表。</w:t>
      </w:r>
    </w:p>
    <w:p w14:paraId="7FBAFC8F" w14:textId="77777777" w:rsidR="00BA3CE0" w:rsidRDefault="00EF3F7A">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十二、其他重要事项的情况说明</w:t>
      </w:r>
    </w:p>
    <w:p w14:paraId="4377E732" w14:textId="77777777" w:rsidR="00BA3CE0" w:rsidRDefault="00EF3F7A">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（一）单位运行经费情况</w:t>
      </w:r>
    </w:p>
    <w:p w14:paraId="69ED3CB5" w14:textId="6D844BFA" w:rsidR="00BA3CE0" w:rsidRDefault="00EF3F7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新疆维吾尔自治区喀什地区疏勒县疏勒镇小学</w:t>
      </w:r>
      <w:r w:rsidR="00542F6E">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的事业单位运行经费财政拨款预算0万元，比上年预算增加0万元，增长0%。主要原因是：我单位公用经费由上级专项资金统一分配，故我单位未单独安排公用经费。</w:t>
      </w:r>
    </w:p>
    <w:p w14:paraId="4D3ED9E6" w14:textId="77777777" w:rsidR="00BA3CE0" w:rsidRDefault="00EF3F7A">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（二）政府采购情况</w:t>
      </w:r>
    </w:p>
    <w:p w14:paraId="7F3A26D7" w14:textId="13C9FE47" w:rsidR="00BA3CE0" w:rsidRDefault="00542F6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EF3F7A">
        <w:rPr>
          <w:rFonts w:ascii="仿宋_GB2312" w:eastAsia="仿宋_GB2312" w:hAnsi="宋体" w:cs="宋体" w:hint="eastAsia"/>
          <w:kern w:val="0"/>
          <w:sz w:val="32"/>
          <w:szCs w:val="32"/>
        </w:rPr>
        <w:t>，新疆维吾尔自治区喀什地区疏勒县疏勒镇小学政府采购预算138.09万元，其中：政府采购货物预算45.09万元，政府采购工程预算27.72万元，政府采购服务预算65.28万元。</w:t>
      </w:r>
    </w:p>
    <w:p w14:paraId="74F10196" w14:textId="198B2459" w:rsidR="00BA3CE0" w:rsidRDefault="00542F6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EF3F7A">
        <w:rPr>
          <w:rFonts w:ascii="仿宋_GB2312" w:eastAsia="仿宋_GB2312" w:hAnsi="宋体" w:cs="宋体" w:hint="eastAsia"/>
          <w:kern w:val="0"/>
          <w:sz w:val="32"/>
          <w:szCs w:val="32"/>
        </w:rPr>
        <w:t>，新疆维吾尔自治区喀什地区疏勒县疏勒镇小学面向中小企业预留政府采购项目预算金额138.09万元，小微企业预留政府采购项目预算金额138.09万元。</w:t>
      </w:r>
    </w:p>
    <w:p w14:paraId="5CD6BE84" w14:textId="77777777" w:rsidR="00BA3CE0" w:rsidRDefault="00EF3F7A">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（三）国有资产占用使用情况</w:t>
      </w:r>
    </w:p>
    <w:p w14:paraId="3557C4DE" w14:textId="735D9867" w:rsidR="00BA3CE0" w:rsidRDefault="00AE4A6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截至2025年底</w:t>
      </w:r>
      <w:r w:rsidR="00EF3F7A">
        <w:rPr>
          <w:rFonts w:ascii="仿宋_GB2312" w:eastAsia="仿宋_GB2312" w:hAnsi="宋体" w:cs="宋体" w:hint="eastAsia"/>
          <w:kern w:val="0"/>
          <w:sz w:val="32"/>
          <w:szCs w:val="32"/>
        </w:rPr>
        <w:t>，新疆维吾尔自治区喀什地区疏勒县疏勒镇小学占用使用国有资产总体情况为：</w:t>
      </w:r>
    </w:p>
    <w:p w14:paraId="0328363E" w14:textId="77777777" w:rsidR="00BA3CE0" w:rsidRDefault="00EF3F7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1.房屋14899.90平方米，价值2783.89万元。</w:t>
      </w:r>
    </w:p>
    <w:p w14:paraId="38B5A7D7" w14:textId="77777777" w:rsidR="00BA3CE0" w:rsidRDefault="00EF3F7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2.车辆0辆，价值0.00万元；其中：一般公务用车0辆，价值0.00万元；执法执勤用车0辆，价值0.00万元；其他车辆0辆，价值0.00万元。</w:t>
      </w:r>
    </w:p>
    <w:p w14:paraId="2BF4A93E" w14:textId="77777777" w:rsidR="00BA3CE0" w:rsidRDefault="00EF3F7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3.办公家具价值297.07万元。</w:t>
      </w:r>
    </w:p>
    <w:p w14:paraId="640D7A9A" w14:textId="77777777" w:rsidR="00BA3CE0" w:rsidRDefault="00EF3F7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4.其他资产价值604.40万元。</w:t>
      </w:r>
    </w:p>
    <w:p w14:paraId="74253FEE" w14:textId="77777777" w:rsidR="00BA3CE0" w:rsidRDefault="00EF3F7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单位价值50万元以上大型设备0台，单位价值100万元以上大型设备0台。</w:t>
      </w:r>
    </w:p>
    <w:p w14:paraId="5412936F" w14:textId="766B2D1E" w:rsidR="00BA3CE0" w:rsidRDefault="00542F6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EF3F7A">
        <w:rPr>
          <w:rFonts w:ascii="仿宋_GB2312" w:eastAsia="仿宋_GB2312" w:hAnsi="宋体" w:cs="宋体" w:hint="eastAsia"/>
          <w:kern w:val="0"/>
          <w:sz w:val="32"/>
          <w:szCs w:val="32"/>
        </w:rPr>
        <w:t>单位预算未安排购置车辆经费，安排购置50万元以上大型设备0台，单位价值100万元以上大型设备0台。</w:t>
      </w:r>
    </w:p>
    <w:p w14:paraId="67AEDA78" w14:textId="77777777" w:rsidR="00BA3CE0" w:rsidRDefault="00EF3F7A">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（四）预算绩效情况</w:t>
      </w:r>
    </w:p>
    <w:p w14:paraId="3A0022EF" w14:textId="3343F632" w:rsidR="00BA3CE0" w:rsidRDefault="00542F6E">
      <w:pPr>
        <w:widowControl/>
        <w:shd w:val="clear" w:color="auto" w:fill="FFFFFF"/>
        <w:spacing w:line="285" w:lineRule="atLeast"/>
        <w:ind w:firstLineChars="200" w:firstLine="640"/>
        <w:jc w:val="left"/>
        <w:rPr>
          <w:rFonts w:ascii="MS Gothic" w:eastAsia="MS Gothic" w:hAnsi="MS Gothic" w:cs="MS Gothic" w:hint="eastAsia"/>
          <w:kern w:val="0"/>
          <w:sz w:val="32"/>
          <w:szCs w:val="32"/>
        </w:rPr>
      </w:pPr>
      <w:r>
        <w:rPr>
          <w:rFonts w:ascii="仿宋_GB2312" w:eastAsia="仿宋_GB2312" w:hAnsi="宋体" w:cs="宋体" w:hint="eastAsia"/>
          <w:kern w:val="0"/>
          <w:sz w:val="32"/>
          <w:szCs w:val="32"/>
        </w:rPr>
        <w:t>2026年</w:t>
      </w:r>
      <w:r w:rsidR="00EF3F7A">
        <w:rPr>
          <w:rFonts w:ascii="仿宋_GB2312" w:eastAsia="仿宋_GB2312" w:hAnsi="宋体" w:cs="宋体" w:hint="eastAsia"/>
          <w:kern w:val="0"/>
          <w:sz w:val="32"/>
          <w:szCs w:val="32"/>
        </w:rPr>
        <w:t>，本单位预算绩效管理整体预算绩效目标1个，涉及预算金额2583.51万元；当年预算安排项目共6个，其中：财政拨款项目涉及预算金额178.47万元；非财政拨款项目涉及预算金额0万元。具体情况见下表：</w:t>
      </w:r>
      <w:r w:rsidR="00EF3F7A">
        <w:rPr>
          <w:rFonts w:ascii="MS Gothic" w:eastAsia="MS Gothic" w:hAnsi="MS Gothic" w:cs="MS Gothic" w:hint="eastAsia"/>
          <w:kern w:val="0"/>
          <w:sz w:val="32"/>
          <w:szCs w:val="32"/>
          <w:cs/>
        </w:rPr>
        <w:t>‎</w:t>
      </w:r>
      <w:r w:rsidR="00EF3F7A">
        <w:rPr>
          <w:rFonts w:ascii="MS Gothic" w:eastAsia="MS Gothic" w:hAnsi="MS Gothic" w:cs="MS Gothic"/>
          <w:kern w:val="0"/>
          <w:sz w:val="28"/>
          <w:szCs w:val="28"/>
        </w:rPr>
        <w:br w:type="page"/>
      </w:r>
    </w:p>
    <w:p w14:paraId="3248EF89" w14:textId="77777777" w:rsidR="00BA3CE0" w:rsidRDefault="00EF3F7A">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331A23E7" w14:textId="6BAC4ADB" w:rsidR="00BA3CE0" w:rsidRDefault="00EF3F7A">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542F6E">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BA3CE0" w14:paraId="1BE4456F"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CE01330" w14:textId="77777777" w:rsidR="00BA3CE0" w:rsidRDefault="00EF3F7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0B4CC9BE" w14:textId="77777777" w:rsidR="00BA3CE0" w:rsidRDefault="00EF3F7A">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疏勒县疏勒镇小学</w:t>
            </w:r>
            <w:r>
              <w:rPr>
                <w:rFonts w:asciiTheme="majorEastAsia" w:eastAsiaTheme="majorEastAsia" w:hAnsiTheme="majorEastAsia"/>
                <w:sz w:val="18"/>
                <w:szCs w:val="18"/>
                <w:cs/>
              </w:rPr>
              <w:t>‎</w:t>
            </w:r>
          </w:p>
        </w:tc>
      </w:tr>
      <w:tr w:rsidR="00BA3CE0" w14:paraId="23394D9F"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F486AC6" w14:textId="77777777" w:rsidR="00BA3CE0" w:rsidRDefault="00EF3F7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3834F14B" w14:textId="369E20FA" w:rsidR="00BA3CE0" w:rsidRDefault="00EF3F7A">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542F6E">
              <w:rPr>
                <w:rFonts w:asciiTheme="majorEastAsia" w:eastAsiaTheme="majorEastAsia" w:hAnsiTheme="majorEastAsia"/>
                <w:sz w:val="18"/>
                <w:szCs w:val="18"/>
              </w:rPr>
              <w:t>2026年</w:t>
            </w:r>
            <w:r>
              <w:rPr>
                <w:rFonts w:asciiTheme="majorEastAsia" w:eastAsiaTheme="majorEastAsia" w:hAnsiTheme="majorEastAsia"/>
                <w:sz w:val="18"/>
                <w:szCs w:val="18"/>
              </w:rPr>
              <w:t>彩票公益金支持乡村学校少年宫项目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62198909" w14:textId="77777777" w:rsidR="00BA3CE0" w:rsidRDefault="00EF3F7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08AB005B" w14:textId="77777777" w:rsidR="00BA3CE0" w:rsidRDefault="00EF3F7A">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陈兴涛</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BA3CE0" w14:paraId="4F8FF6A4"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86386D4" w14:textId="77777777" w:rsidR="00BA3CE0" w:rsidRDefault="00EF3F7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4D386A73" w14:textId="77777777" w:rsidR="00BA3CE0" w:rsidRDefault="00EF3F7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0858AC27" w14:textId="77777777" w:rsidR="00BA3CE0" w:rsidRDefault="00EF3F7A">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2</w:t>
            </w:r>
          </w:p>
        </w:tc>
        <w:tc>
          <w:tcPr>
            <w:tcW w:w="1276" w:type="dxa"/>
            <w:tcBorders>
              <w:top w:val="single" w:sz="2" w:space="0" w:color="000000"/>
              <w:left w:val="single" w:sz="2" w:space="0" w:color="000000"/>
              <w:bottom w:val="single" w:sz="2" w:space="0" w:color="000000"/>
              <w:right w:val="single" w:sz="2" w:space="0" w:color="000000"/>
            </w:tcBorders>
            <w:vAlign w:val="center"/>
          </w:tcPr>
          <w:p w14:paraId="4CD0F6A2" w14:textId="77777777" w:rsidR="00BA3CE0" w:rsidRDefault="00EF3F7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079293F9" w14:textId="77777777" w:rsidR="00BA3CE0" w:rsidRDefault="00EF3F7A">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2</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D43793F" w14:textId="77777777" w:rsidR="00BA3CE0" w:rsidRDefault="00EF3F7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408F2BCC" w14:textId="77777777" w:rsidR="00BA3CE0" w:rsidRDefault="00EF3F7A">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w:t>
            </w:r>
            <w:r>
              <w:rPr>
                <w:rFonts w:asciiTheme="majorEastAsia" w:eastAsiaTheme="majorEastAsia" w:hAnsiTheme="majorEastAsia"/>
                <w:sz w:val="18"/>
                <w:szCs w:val="18"/>
                <w:cs/>
              </w:rPr>
              <w:t>‎</w:t>
            </w:r>
          </w:p>
        </w:tc>
      </w:tr>
      <w:tr w:rsidR="00BA3CE0" w14:paraId="590B6365"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0F5E0FF" w14:textId="77777777" w:rsidR="00BA3CE0" w:rsidRDefault="00EF3F7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53C5744C" w14:textId="70B31BFE" w:rsidR="00BA3CE0" w:rsidRDefault="00EF3F7A">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关于提前下达</w:t>
            </w:r>
            <w:r w:rsidR="00542F6E">
              <w:rPr>
                <w:rFonts w:asciiTheme="majorEastAsia" w:eastAsiaTheme="majorEastAsia" w:hAnsiTheme="majorEastAsia"/>
                <w:sz w:val="18"/>
                <w:szCs w:val="18"/>
              </w:rPr>
              <w:t>2026年</w:t>
            </w:r>
            <w:r>
              <w:rPr>
                <w:rFonts w:asciiTheme="majorEastAsia" w:eastAsiaTheme="majorEastAsia" w:hAnsiTheme="majorEastAsia"/>
                <w:sz w:val="18"/>
                <w:szCs w:val="18"/>
              </w:rPr>
              <w:t>中央专项彩票公益金支持乡村学校少年宫项目预算的通知（喀地财教【2024】79号）文件2万元，用于2所少年宫学校运行经费。完成年度中央专项资金支持项目的运转，组织开展丰富多彩的</w:t>
            </w:r>
            <w:r>
              <w:rPr>
                <w:rFonts w:asciiTheme="majorEastAsia" w:eastAsiaTheme="majorEastAsia" w:hAnsiTheme="majorEastAsia" w:hint="eastAsia"/>
                <w:sz w:val="18"/>
                <w:szCs w:val="18"/>
              </w:rPr>
              <w:t>文体娱乐活动</w:t>
            </w:r>
            <w:r>
              <w:rPr>
                <w:rFonts w:asciiTheme="majorEastAsia" w:eastAsiaTheme="majorEastAsia" w:hAnsiTheme="majorEastAsia"/>
                <w:sz w:val="18"/>
                <w:szCs w:val="18"/>
              </w:rPr>
              <w:t>、力所能及的技能培训活动，丰富农村未成年人的精神文化活动，为广大农村少年儿童提升综合素质创造良好条件、课外活动的实践基地和健康成长的精神乐园，全面提升学生素质。</w:t>
            </w:r>
          </w:p>
        </w:tc>
      </w:tr>
      <w:tr w:rsidR="00BA3CE0" w14:paraId="35CE1C98"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24F10717" w14:textId="77777777" w:rsidR="00BA3CE0" w:rsidRDefault="00EF3F7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4DA9B853" w14:textId="77777777" w:rsidR="00BA3CE0" w:rsidRDefault="00EF3F7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311201F" w14:textId="77777777" w:rsidR="00BA3CE0" w:rsidRDefault="00EF3F7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430A022E" w14:textId="77777777" w:rsidR="00BA3CE0" w:rsidRDefault="00EF3F7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72026C09" w14:textId="77777777" w:rsidR="00BA3CE0" w:rsidRDefault="00EF3F7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61F7977E" w14:textId="77777777" w:rsidR="00BA3CE0" w:rsidRDefault="00EF3F7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727BB149" w14:textId="77777777" w:rsidR="00BA3CE0" w:rsidRDefault="00EF3F7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0E4D28AC" w14:textId="77777777" w:rsidR="00BA3CE0" w:rsidRDefault="00EF3F7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411DF85F" w14:textId="77777777" w:rsidR="00BA3CE0" w:rsidRDefault="00EF3F7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BA3CE0" w14:paraId="3520150A" w14:textId="77777777">
        <w:trPr>
          <w:trHeight w:val="859"/>
          <w:jc w:val="center"/>
        </w:trPr>
        <w:tc>
          <w:tcPr>
            <w:tcW w:w="1131" w:type="dxa"/>
            <w:vMerge w:val="restart"/>
            <w:tcBorders>
              <w:left w:val="single" w:sz="2" w:space="0" w:color="000000"/>
              <w:right w:val="single" w:sz="2" w:space="0" w:color="000000"/>
            </w:tcBorders>
            <w:vAlign w:val="center"/>
          </w:tcPr>
          <w:p w14:paraId="3F2BC305"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产出指标</w:t>
            </w:r>
          </w:p>
        </w:tc>
        <w:tc>
          <w:tcPr>
            <w:tcW w:w="1134" w:type="dxa"/>
            <w:vMerge w:val="restart"/>
            <w:tcBorders>
              <w:left w:val="single" w:sz="2" w:space="0" w:color="000000"/>
              <w:right w:val="single" w:sz="2" w:space="0" w:color="000000"/>
            </w:tcBorders>
            <w:vAlign w:val="center"/>
          </w:tcPr>
          <w:p w14:paraId="0CE55B74"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5F2334D"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支持乡村学校少年宫数</w:t>
            </w:r>
          </w:p>
        </w:tc>
        <w:tc>
          <w:tcPr>
            <w:tcW w:w="851" w:type="dxa"/>
            <w:tcBorders>
              <w:top w:val="single" w:sz="2" w:space="0" w:color="000000"/>
              <w:left w:val="single" w:sz="2" w:space="0" w:color="000000"/>
              <w:bottom w:val="single" w:sz="2" w:space="0" w:color="000000"/>
              <w:right w:val="single" w:sz="2" w:space="0" w:color="000000"/>
            </w:tcBorders>
            <w:vAlign w:val="center"/>
          </w:tcPr>
          <w:p w14:paraId="47A6F9B9"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6BC7057F"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D2ACA6E"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hint="eastAsia"/>
                <w:color w:val="000000"/>
                <w:kern w:val="0"/>
                <w:sz w:val="20"/>
                <w:szCs w:val="20"/>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7DA4AA02"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11B1CF1"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8321A18"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A3CE0" w14:paraId="3511526A" w14:textId="77777777">
        <w:trPr>
          <w:trHeight w:val="859"/>
          <w:jc w:val="center"/>
        </w:trPr>
        <w:tc>
          <w:tcPr>
            <w:tcW w:w="1131" w:type="dxa"/>
            <w:vMerge/>
            <w:tcBorders>
              <w:left w:val="single" w:sz="2" w:space="0" w:color="000000"/>
              <w:right w:val="single" w:sz="2" w:space="0" w:color="000000"/>
            </w:tcBorders>
            <w:vAlign w:val="center"/>
          </w:tcPr>
          <w:p w14:paraId="2AD3E019" w14:textId="77777777" w:rsidR="00BA3CE0" w:rsidRDefault="00BA3CE0">
            <w:pPr>
              <w:jc w:val="center"/>
              <w:textAlignment w:val="center"/>
              <w:rPr>
                <w:rFonts w:asciiTheme="majorEastAsia" w:eastAsiaTheme="majorEastAsia" w:hAnsiTheme="majorEastAsia" w:cs="宋体" w:hint="eastAsia"/>
                <w:color w:val="000000"/>
                <w:kern w:val="0"/>
                <w:sz w:val="20"/>
                <w:szCs w:val="20"/>
                <w:lang w:bidi="ar"/>
              </w:rPr>
            </w:pPr>
          </w:p>
        </w:tc>
        <w:tc>
          <w:tcPr>
            <w:tcW w:w="1134" w:type="dxa"/>
            <w:vMerge/>
            <w:tcBorders>
              <w:left w:val="single" w:sz="2" w:space="0" w:color="000000"/>
              <w:bottom w:val="single" w:sz="2" w:space="0" w:color="000000"/>
              <w:right w:val="single" w:sz="2" w:space="0" w:color="000000"/>
            </w:tcBorders>
            <w:vAlign w:val="center"/>
          </w:tcPr>
          <w:p w14:paraId="1D48F327" w14:textId="77777777" w:rsidR="00BA3CE0" w:rsidRDefault="00BA3CE0">
            <w:pPr>
              <w:widowControl/>
              <w:jc w:val="center"/>
              <w:textAlignment w:val="center"/>
              <w:rPr>
                <w:rFonts w:asciiTheme="majorEastAsia" w:eastAsiaTheme="majorEastAsia" w:hAnsiTheme="majorEastAsia" w:cs="宋体" w:hint="eastAsia"/>
                <w:color w:val="000000"/>
                <w:kern w:val="0"/>
                <w:sz w:val="20"/>
                <w:szCs w:val="20"/>
                <w:lang w:bidi="ar"/>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12A4F15E"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资金使用合规率</w:t>
            </w:r>
          </w:p>
        </w:tc>
        <w:tc>
          <w:tcPr>
            <w:tcW w:w="851" w:type="dxa"/>
            <w:tcBorders>
              <w:top w:val="single" w:sz="2" w:space="0" w:color="000000"/>
              <w:left w:val="single" w:sz="2" w:space="0" w:color="000000"/>
              <w:bottom w:val="single" w:sz="2" w:space="0" w:color="000000"/>
              <w:right w:val="single" w:sz="2" w:space="0" w:color="000000"/>
            </w:tcBorders>
            <w:vAlign w:val="center"/>
          </w:tcPr>
          <w:p w14:paraId="5CCC6097"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27A25899"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A2DB3F6"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665D97B1"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F914B67"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40669AF"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A3CE0" w14:paraId="3EA6640F" w14:textId="77777777">
        <w:trPr>
          <w:trHeight w:val="859"/>
          <w:jc w:val="center"/>
        </w:trPr>
        <w:tc>
          <w:tcPr>
            <w:tcW w:w="1131" w:type="dxa"/>
            <w:vMerge/>
            <w:tcBorders>
              <w:left w:val="single" w:sz="2" w:space="0" w:color="000000"/>
              <w:right w:val="single" w:sz="2" w:space="0" w:color="000000"/>
            </w:tcBorders>
            <w:vAlign w:val="center"/>
          </w:tcPr>
          <w:p w14:paraId="74937F73" w14:textId="77777777" w:rsidR="00BA3CE0" w:rsidRDefault="00BA3CE0">
            <w:pPr>
              <w:jc w:val="center"/>
              <w:textAlignment w:val="center"/>
              <w:rPr>
                <w:rFonts w:asciiTheme="majorEastAsia" w:eastAsiaTheme="majorEastAsia" w:hAnsiTheme="majorEastAsia" w:cs="宋体" w:hint="eastAsia"/>
                <w:color w:val="000000"/>
                <w:kern w:val="0"/>
                <w:sz w:val="20"/>
                <w:szCs w:val="20"/>
                <w:lang w:bidi="ar"/>
              </w:rPr>
            </w:pPr>
          </w:p>
        </w:tc>
        <w:tc>
          <w:tcPr>
            <w:tcW w:w="1134" w:type="dxa"/>
            <w:vMerge w:val="restart"/>
            <w:tcBorders>
              <w:left w:val="single" w:sz="2" w:space="0" w:color="000000"/>
              <w:right w:val="single" w:sz="2" w:space="0" w:color="000000"/>
            </w:tcBorders>
            <w:vAlign w:val="center"/>
          </w:tcPr>
          <w:p w14:paraId="598D61E7"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FF1AFF7"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学生参与率</w:t>
            </w:r>
          </w:p>
        </w:tc>
        <w:tc>
          <w:tcPr>
            <w:tcW w:w="851" w:type="dxa"/>
            <w:tcBorders>
              <w:top w:val="single" w:sz="2" w:space="0" w:color="000000"/>
              <w:left w:val="single" w:sz="2" w:space="0" w:color="000000"/>
              <w:bottom w:val="single" w:sz="2" w:space="0" w:color="000000"/>
              <w:right w:val="single" w:sz="2" w:space="0" w:color="000000"/>
            </w:tcBorders>
            <w:vAlign w:val="center"/>
          </w:tcPr>
          <w:p w14:paraId="15F8506E"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≥90%</w:t>
            </w:r>
          </w:p>
        </w:tc>
        <w:tc>
          <w:tcPr>
            <w:tcW w:w="1276" w:type="dxa"/>
            <w:tcBorders>
              <w:top w:val="single" w:sz="2" w:space="0" w:color="000000"/>
              <w:left w:val="single" w:sz="2" w:space="0" w:color="000000"/>
              <w:bottom w:val="single" w:sz="2" w:space="0" w:color="000000"/>
              <w:right w:val="single" w:sz="2" w:space="0" w:color="000000"/>
            </w:tcBorders>
            <w:vAlign w:val="center"/>
          </w:tcPr>
          <w:p w14:paraId="72323A30"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BEF466A"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756D1776"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52A0A97"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8E54574"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A3CE0" w14:paraId="35BA34AE" w14:textId="77777777">
        <w:trPr>
          <w:trHeight w:val="859"/>
          <w:jc w:val="center"/>
        </w:trPr>
        <w:tc>
          <w:tcPr>
            <w:tcW w:w="1131" w:type="dxa"/>
            <w:vMerge/>
            <w:tcBorders>
              <w:left w:val="single" w:sz="2" w:space="0" w:color="000000"/>
              <w:right w:val="single" w:sz="2" w:space="0" w:color="000000"/>
            </w:tcBorders>
            <w:vAlign w:val="center"/>
          </w:tcPr>
          <w:p w14:paraId="10596307" w14:textId="77777777" w:rsidR="00BA3CE0" w:rsidRDefault="00BA3CE0">
            <w:pPr>
              <w:jc w:val="center"/>
              <w:textAlignment w:val="center"/>
              <w:rPr>
                <w:rFonts w:asciiTheme="majorEastAsia" w:eastAsiaTheme="majorEastAsia" w:hAnsiTheme="majorEastAsia" w:cs="宋体" w:hint="eastAsia"/>
                <w:color w:val="000000"/>
                <w:kern w:val="0"/>
                <w:sz w:val="20"/>
                <w:szCs w:val="20"/>
                <w:lang w:bidi="ar"/>
              </w:rPr>
            </w:pPr>
          </w:p>
        </w:tc>
        <w:tc>
          <w:tcPr>
            <w:tcW w:w="1134" w:type="dxa"/>
            <w:vMerge/>
            <w:tcBorders>
              <w:left w:val="single" w:sz="2" w:space="0" w:color="000000"/>
              <w:bottom w:val="single" w:sz="2" w:space="0" w:color="000000"/>
              <w:right w:val="single" w:sz="2" w:space="0" w:color="000000"/>
            </w:tcBorders>
            <w:vAlign w:val="center"/>
          </w:tcPr>
          <w:p w14:paraId="5038B346" w14:textId="77777777" w:rsidR="00BA3CE0" w:rsidRDefault="00BA3CE0">
            <w:pPr>
              <w:widowControl/>
              <w:jc w:val="center"/>
              <w:textAlignment w:val="center"/>
              <w:rPr>
                <w:rFonts w:asciiTheme="majorEastAsia" w:eastAsiaTheme="majorEastAsia" w:hAnsiTheme="majorEastAsia" w:cs="宋体" w:hint="eastAsia"/>
                <w:color w:val="000000"/>
                <w:kern w:val="0"/>
                <w:sz w:val="20"/>
                <w:szCs w:val="20"/>
                <w:lang w:bidi="ar"/>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2A4252F5"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少年宫运转经费享受比例</w:t>
            </w:r>
          </w:p>
        </w:tc>
        <w:tc>
          <w:tcPr>
            <w:tcW w:w="851" w:type="dxa"/>
            <w:tcBorders>
              <w:top w:val="single" w:sz="2" w:space="0" w:color="000000"/>
              <w:left w:val="single" w:sz="2" w:space="0" w:color="000000"/>
              <w:bottom w:val="single" w:sz="2" w:space="0" w:color="000000"/>
              <w:right w:val="single" w:sz="2" w:space="0" w:color="000000"/>
            </w:tcBorders>
            <w:vAlign w:val="center"/>
          </w:tcPr>
          <w:p w14:paraId="4D754244"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267C0C90"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FFAAC54"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4EB1FF50"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D9C7003"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581F5AA"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A3CE0" w14:paraId="22C31BFA" w14:textId="77777777">
        <w:trPr>
          <w:trHeight w:val="859"/>
          <w:jc w:val="center"/>
        </w:trPr>
        <w:tc>
          <w:tcPr>
            <w:tcW w:w="1131" w:type="dxa"/>
            <w:vMerge/>
            <w:tcBorders>
              <w:left w:val="single" w:sz="2" w:space="0" w:color="000000"/>
              <w:right w:val="single" w:sz="2" w:space="0" w:color="000000"/>
            </w:tcBorders>
            <w:vAlign w:val="center"/>
          </w:tcPr>
          <w:p w14:paraId="4383BA59" w14:textId="77777777" w:rsidR="00BA3CE0" w:rsidRDefault="00BA3CE0">
            <w:pPr>
              <w:widowControl/>
              <w:jc w:val="center"/>
              <w:textAlignment w:val="center"/>
              <w:rPr>
                <w:rFonts w:asciiTheme="majorEastAsia" w:eastAsiaTheme="majorEastAsia" w:hAnsiTheme="majorEastAsia" w:cs="宋体" w:hint="eastAsia"/>
                <w:color w:val="000000"/>
                <w:kern w:val="0"/>
                <w:sz w:val="20"/>
                <w:szCs w:val="20"/>
                <w:lang w:bidi="ar"/>
              </w:rPr>
            </w:pPr>
          </w:p>
        </w:tc>
        <w:tc>
          <w:tcPr>
            <w:tcW w:w="1134" w:type="dxa"/>
            <w:tcBorders>
              <w:left w:val="single" w:sz="2" w:space="0" w:color="000000"/>
              <w:bottom w:val="single" w:sz="2" w:space="0" w:color="000000"/>
              <w:right w:val="single" w:sz="2" w:space="0" w:color="000000"/>
            </w:tcBorders>
            <w:vAlign w:val="center"/>
          </w:tcPr>
          <w:p w14:paraId="2F90B895"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E05F435"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资金发放及时率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25768B6B"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4FCF4C81"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EB6D963"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27BE93B7"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535AAC5"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6E538DD"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A3CE0" w14:paraId="63338BAF" w14:textId="77777777">
        <w:trPr>
          <w:trHeight w:val="628"/>
          <w:jc w:val="center"/>
        </w:trPr>
        <w:tc>
          <w:tcPr>
            <w:tcW w:w="1131" w:type="dxa"/>
            <w:tcBorders>
              <w:left w:val="single" w:sz="2" w:space="0" w:color="000000"/>
              <w:right w:val="single" w:sz="2" w:space="0" w:color="000000"/>
            </w:tcBorders>
            <w:vAlign w:val="center"/>
          </w:tcPr>
          <w:p w14:paraId="3215074F"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成本</w:t>
            </w:r>
            <w:r>
              <w:rPr>
                <w:rFonts w:asciiTheme="majorEastAsia" w:eastAsiaTheme="majorEastAsia" w:hAnsiTheme="majorEastAsia" w:cs="宋体"/>
                <w:color w:val="000000"/>
                <w:kern w:val="0"/>
                <w:sz w:val="20"/>
                <w:szCs w:val="20"/>
                <w:lang w:bidi="ar"/>
              </w:rPr>
              <w:t>指标</w:t>
            </w:r>
          </w:p>
        </w:tc>
        <w:tc>
          <w:tcPr>
            <w:tcW w:w="1134" w:type="dxa"/>
            <w:tcBorders>
              <w:left w:val="single" w:sz="2" w:space="0" w:color="000000"/>
              <w:bottom w:val="single" w:sz="2" w:space="0" w:color="000000"/>
              <w:right w:val="single" w:sz="2" w:space="0" w:color="000000"/>
            </w:tcBorders>
            <w:vAlign w:val="center"/>
          </w:tcPr>
          <w:p w14:paraId="6BC63218"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经济成本</w:t>
            </w:r>
            <w:r>
              <w:rPr>
                <w:rFonts w:asciiTheme="majorEastAsia" w:eastAsiaTheme="majorEastAsia" w:hAnsiTheme="majorEastAsia" w:cs="宋体"/>
                <w:color w:val="000000"/>
                <w:kern w:val="0"/>
                <w:sz w:val="20"/>
                <w:szCs w:val="20"/>
                <w:lang w:bidi="ar"/>
              </w:rPr>
              <w:t>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D7CBF1A"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预算成本控制率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25BC1001"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ABEBBBF"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2356FDE"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17117D8E"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50A6543"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ADB896A"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A3CE0" w14:paraId="743A4E7E" w14:textId="77777777">
        <w:trPr>
          <w:trHeight w:val="612"/>
          <w:jc w:val="center"/>
        </w:trPr>
        <w:tc>
          <w:tcPr>
            <w:tcW w:w="1131" w:type="dxa"/>
            <w:vMerge w:val="restart"/>
            <w:tcBorders>
              <w:left w:val="single" w:sz="2" w:space="0" w:color="000000"/>
              <w:right w:val="single" w:sz="2" w:space="0" w:color="000000"/>
            </w:tcBorders>
            <w:vAlign w:val="center"/>
          </w:tcPr>
          <w:p w14:paraId="4B82B328"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效益指标</w:t>
            </w:r>
          </w:p>
        </w:tc>
        <w:tc>
          <w:tcPr>
            <w:tcW w:w="1134" w:type="dxa"/>
            <w:vMerge w:val="restart"/>
            <w:tcBorders>
              <w:left w:val="single" w:sz="2" w:space="0" w:color="000000"/>
              <w:right w:val="single" w:sz="2" w:space="0" w:color="000000"/>
            </w:tcBorders>
            <w:vAlign w:val="center"/>
          </w:tcPr>
          <w:p w14:paraId="701FE5A9"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2BA8653"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提高学生素质</w:t>
            </w:r>
          </w:p>
        </w:tc>
        <w:tc>
          <w:tcPr>
            <w:tcW w:w="851" w:type="dxa"/>
            <w:tcBorders>
              <w:top w:val="single" w:sz="2" w:space="0" w:color="000000"/>
              <w:left w:val="single" w:sz="2" w:space="0" w:color="000000"/>
              <w:bottom w:val="single" w:sz="2" w:space="0" w:color="000000"/>
              <w:right w:val="single" w:sz="2" w:space="0" w:color="000000"/>
            </w:tcBorders>
            <w:vAlign w:val="center"/>
          </w:tcPr>
          <w:p w14:paraId="18BFD06F"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11ABE13C"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9EC6309"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4CA01880"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4D8C43C"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AED148D"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BA3CE0" w14:paraId="467D56DC" w14:textId="77777777">
        <w:trPr>
          <w:trHeight w:val="596"/>
          <w:jc w:val="center"/>
        </w:trPr>
        <w:tc>
          <w:tcPr>
            <w:tcW w:w="1131" w:type="dxa"/>
            <w:vMerge/>
            <w:tcBorders>
              <w:left w:val="single" w:sz="2" w:space="0" w:color="000000"/>
              <w:right w:val="single" w:sz="2" w:space="0" w:color="000000"/>
            </w:tcBorders>
            <w:vAlign w:val="center"/>
          </w:tcPr>
          <w:p w14:paraId="7BE23FEA" w14:textId="77777777" w:rsidR="00BA3CE0" w:rsidRDefault="00BA3CE0">
            <w:pPr>
              <w:widowControl/>
              <w:jc w:val="center"/>
              <w:textAlignment w:val="center"/>
              <w:rPr>
                <w:rFonts w:asciiTheme="majorEastAsia" w:eastAsiaTheme="majorEastAsia" w:hAnsiTheme="majorEastAsia" w:cs="宋体" w:hint="eastAsia"/>
                <w:color w:val="000000"/>
                <w:kern w:val="0"/>
                <w:sz w:val="20"/>
                <w:szCs w:val="20"/>
                <w:lang w:bidi="ar"/>
              </w:rPr>
            </w:pPr>
          </w:p>
        </w:tc>
        <w:tc>
          <w:tcPr>
            <w:tcW w:w="1134" w:type="dxa"/>
            <w:vMerge/>
            <w:tcBorders>
              <w:left w:val="single" w:sz="2" w:space="0" w:color="000000"/>
              <w:bottom w:val="single" w:sz="2" w:space="0" w:color="000000"/>
              <w:right w:val="single" w:sz="2" w:space="0" w:color="000000"/>
            </w:tcBorders>
            <w:vAlign w:val="center"/>
          </w:tcPr>
          <w:p w14:paraId="31BAF5DC" w14:textId="77777777" w:rsidR="00BA3CE0" w:rsidRDefault="00BA3CE0">
            <w:pPr>
              <w:widowControl/>
              <w:jc w:val="center"/>
              <w:textAlignment w:val="center"/>
              <w:rPr>
                <w:rFonts w:asciiTheme="majorEastAsia" w:eastAsiaTheme="majorEastAsia" w:hAnsiTheme="majorEastAsia" w:cs="宋体" w:hint="eastAsia"/>
                <w:color w:val="000000"/>
                <w:kern w:val="0"/>
                <w:sz w:val="20"/>
                <w:szCs w:val="20"/>
                <w:lang w:bidi="ar"/>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6C76CA84"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提高教学质量</w:t>
            </w:r>
          </w:p>
        </w:tc>
        <w:tc>
          <w:tcPr>
            <w:tcW w:w="851" w:type="dxa"/>
            <w:tcBorders>
              <w:top w:val="single" w:sz="2" w:space="0" w:color="000000"/>
              <w:left w:val="single" w:sz="2" w:space="0" w:color="000000"/>
              <w:bottom w:val="single" w:sz="2" w:space="0" w:color="000000"/>
              <w:right w:val="single" w:sz="2" w:space="0" w:color="000000"/>
            </w:tcBorders>
            <w:vAlign w:val="center"/>
          </w:tcPr>
          <w:p w14:paraId="244422BD"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64F57F01"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9163B1B"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24E64A4F"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1BD87D3"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F107C4C"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BA3CE0" w14:paraId="6CF38FEB" w14:textId="77777777">
        <w:trPr>
          <w:trHeight w:val="594"/>
          <w:jc w:val="center"/>
        </w:trPr>
        <w:tc>
          <w:tcPr>
            <w:tcW w:w="1131" w:type="dxa"/>
            <w:vMerge w:val="restart"/>
            <w:tcBorders>
              <w:left w:val="single" w:sz="2" w:space="0" w:color="000000"/>
              <w:right w:val="single" w:sz="2" w:space="0" w:color="000000"/>
            </w:tcBorders>
            <w:vAlign w:val="center"/>
          </w:tcPr>
          <w:p w14:paraId="517A1B4D"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满意度指标</w:t>
            </w:r>
          </w:p>
        </w:tc>
        <w:tc>
          <w:tcPr>
            <w:tcW w:w="1134" w:type="dxa"/>
            <w:vMerge w:val="restart"/>
            <w:tcBorders>
              <w:left w:val="single" w:sz="2" w:space="0" w:color="000000"/>
              <w:right w:val="single" w:sz="2" w:space="0" w:color="000000"/>
            </w:tcBorders>
            <w:vAlign w:val="center"/>
          </w:tcPr>
          <w:p w14:paraId="54762998"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服务对象满意度指标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4269724"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受益学生满意度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678121A2"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5FF430B9"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5FE0020"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6C579A13"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7BEAB8F"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8C87313"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BA3CE0" w14:paraId="47F8492E" w14:textId="77777777">
        <w:trPr>
          <w:trHeight w:val="664"/>
          <w:jc w:val="center"/>
        </w:trPr>
        <w:tc>
          <w:tcPr>
            <w:tcW w:w="1131" w:type="dxa"/>
            <w:vMerge/>
            <w:tcBorders>
              <w:left w:val="single" w:sz="2" w:space="0" w:color="000000"/>
              <w:right w:val="single" w:sz="2" w:space="0" w:color="000000"/>
            </w:tcBorders>
            <w:vAlign w:val="center"/>
          </w:tcPr>
          <w:p w14:paraId="56E5196A" w14:textId="77777777" w:rsidR="00BA3CE0" w:rsidRDefault="00BA3CE0">
            <w:pPr>
              <w:jc w:val="center"/>
              <w:textAlignment w:val="center"/>
              <w:rPr>
                <w:rFonts w:asciiTheme="majorEastAsia" w:eastAsiaTheme="majorEastAsia" w:hAnsiTheme="majorEastAsia" w:cs="宋体" w:hint="eastAsia"/>
                <w:color w:val="000000"/>
                <w:kern w:val="0"/>
                <w:sz w:val="20"/>
                <w:szCs w:val="20"/>
                <w:lang w:bidi="ar"/>
              </w:rPr>
            </w:pPr>
          </w:p>
        </w:tc>
        <w:tc>
          <w:tcPr>
            <w:tcW w:w="1134" w:type="dxa"/>
            <w:vMerge/>
            <w:tcBorders>
              <w:left w:val="single" w:sz="2" w:space="0" w:color="000000"/>
              <w:right w:val="single" w:sz="2" w:space="0" w:color="000000"/>
            </w:tcBorders>
            <w:vAlign w:val="center"/>
          </w:tcPr>
          <w:p w14:paraId="2E0CD8D7" w14:textId="77777777" w:rsidR="00BA3CE0" w:rsidRDefault="00BA3CE0">
            <w:pPr>
              <w:jc w:val="center"/>
              <w:textAlignment w:val="center"/>
              <w:rPr>
                <w:rFonts w:asciiTheme="majorEastAsia" w:eastAsiaTheme="majorEastAsia" w:hAnsiTheme="majorEastAsia" w:cs="宋体" w:hint="eastAsia"/>
                <w:color w:val="000000"/>
                <w:kern w:val="0"/>
                <w:sz w:val="20"/>
                <w:szCs w:val="20"/>
                <w:lang w:bidi="ar"/>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3DE78812"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受益家长满意度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765BFDD1"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42252E9E"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77A2842"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1467430C"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883D962"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5375D04"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r w:rsidR="00BA3CE0" w14:paraId="534AC256" w14:textId="77777777">
        <w:trPr>
          <w:trHeight w:val="560"/>
          <w:jc w:val="center"/>
        </w:trPr>
        <w:tc>
          <w:tcPr>
            <w:tcW w:w="1131" w:type="dxa"/>
            <w:vMerge/>
            <w:tcBorders>
              <w:left w:val="single" w:sz="2" w:space="0" w:color="000000"/>
              <w:right w:val="single" w:sz="2" w:space="0" w:color="000000"/>
            </w:tcBorders>
            <w:vAlign w:val="center"/>
          </w:tcPr>
          <w:p w14:paraId="1B1C44AD" w14:textId="77777777" w:rsidR="00BA3CE0" w:rsidRDefault="00BA3CE0">
            <w:pPr>
              <w:widowControl/>
              <w:jc w:val="center"/>
              <w:textAlignment w:val="center"/>
              <w:rPr>
                <w:rFonts w:asciiTheme="majorEastAsia" w:eastAsiaTheme="majorEastAsia" w:hAnsiTheme="majorEastAsia" w:cs="宋体" w:hint="eastAsia"/>
                <w:color w:val="000000"/>
                <w:kern w:val="0"/>
                <w:sz w:val="20"/>
                <w:szCs w:val="20"/>
                <w:lang w:bidi="ar"/>
              </w:rPr>
            </w:pPr>
          </w:p>
        </w:tc>
        <w:tc>
          <w:tcPr>
            <w:tcW w:w="1134" w:type="dxa"/>
            <w:vMerge/>
            <w:tcBorders>
              <w:left w:val="single" w:sz="2" w:space="0" w:color="000000"/>
              <w:bottom w:val="single" w:sz="2" w:space="0" w:color="000000"/>
              <w:right w:val="single" w:sz="2" w:space="0" w:color="000000"/>
            </w:tcBorders>
            <w:vAlign w:val="center"/>
          </w:tcPr>
          <w:p w14:paraId="268367F5" w14:textId="77777777" w:rsidR="00BA3CE0" w:rsidRDefault="00BA3CE0">
            <w:pPr>
              <w:widowControl/>
              <w:jc w:val="center"/>
              <w:textAlignment w:val="center"/>
              <w:rPr>
                <w:rFonts w:asciiTheme="majorEastAsia" w:eastAsiaTheme="majorEastAsia" w:hAnsiTheme="majorEastAsia" w:cs="宋体" w:hint="eastAsia"/>
                <w:color w:val="000000"/>
                <w:kern w:val="0"/>
                <w:sz w:val="20"/>
                <w:szCs w:val="20"/>
                <w:lang w:bidi="ar"/>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1A37E3F2"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受益学校满意度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6D306865"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7521CE58"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CF5F64A"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72F63325"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A151078"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525B983"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bl>
    <w:p w14:paraId="760E3EB9" w14:textId="77777777" w:rsidR="00BA3CE0" w:rsidRDefault="00BA3CE0">
      <w:pPr>
        <w:jc w:val="center"/>
      </w:pPr>
    </w:p>
    <w:p w14:paraId="1B89251D" w14:textId="77777777" w:rsidR="00BA3CE0" w:rsidRDefault="00EF3F7A">
      <w:r>
        <w:br w:type="page"/>
      </w:r>
    </w:p>
    <w:p w14:paraId="77617E35" w14:textId="77777777" w:rsidR="00BA3CE0" w:rsidRDefault="00BA3CE0">
      <w:pPr>
        <w:jc w:val="center"/>
      </w:pPr>
    </w:p>
    <w:p w14:paraId="7233ABB1" w14:textId="77777777" w:rsidR="00BA3CE0" w:rsidRDefault="00EF3F7A">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434E89A1" w14:textId="69B889D0" w:rsidR="00BA3CE0" w:rsidRDefault="00EF3F7A">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542F6E">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BA3CE0" w14:paraId="30B81D95"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702C7B8" w14:textId="77777777" w:rsidR="00BA3CE0" w:rsidRDefault="00EF3F7A">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00B4BCB5" w14:textId="77777777" w:rsidR="00BA3CE0" w:rsidRDefault="00EF3F7A">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疏勒县疏勒镇小学</w:t>
            </w:r>
            <w:r>
              <w:rPr>
                <w:rFonts w:asciiTheme="majorEastAsia" w:eastAsiaTheme="majorEastAsia" w:hAnsiTheme="majorEastAsia"/>
                <w:sz w:val="18"/>
                <w:szCs w:val="18"/>
                <w:cs/>
              </w:rPr>
              <w:t>‎</w:t>
            </w:r>
          </w:p>
        </w:tc>
      </w:tr>
      <w:tr w:rsidR="00BA3CE0" w14:paraId="6553F9BE"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253AEF4" w14:textId="77777777" w:rsidR="00BA3CE0" w:rsidRDefault="00EF3F7A">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7F6B931A" w14:textId="77777777" w:rsidR="00BA3CE0" w:rsidRDefault="00EF3F7A">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2023年城乡义务教育补助小学公用经费项目（回补）</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5CF74770" w14:textId="77777777" w:rsidR="00BA3CE0" w:rsidRDefault="00EF3F7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157C8701" w14:textId="77777777" w:rsidR="00BA3CE0" w:rsidRDefault="00EF3F7A">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陈兴涛</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BA3CE0" w14:paraId="1FF3D8E7"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1A0D9B2" w14:textId="77777777" w:rsidR="00BA3CE0" w:rsidRDefault="00EF3F7A">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72CC5C2D" w14:textId="77777777" w:rsidR="00BA3CE0" w:rsidRDefault="00EF3F7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24F91460" w14:textId="77777777" w:rsidR="00BA3CE0" w:rsidRDefault="00EF3F7A">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7</w:t>
            </w:r>
          </w:p>
        </w:tc>
        <w:tc>
          <w:tcPr>
            <w:tcW w:w="1276" w:type="dxa"/>
            <w:tcBorders>
              <w:top w:val="single" w:sz="2" w:space="0" w:color="000000"/>
              <w:left w:val="single" w:sz="2" w:space="0" w:color="000000"/>
              <w:bottom w:val="single" w:sz="2" w:space="0" w:color="000000"/>
              <w:right w:val="single" w:sz="2" w:space="0" w:color="000000"/>
            </w:tcBorders>
            <w:vAlign w:val="center"/>
          </w:tcPr>
          <w:p w14:paraId="028F5B41" w14:textId="77777777" w:rsidR="00BA3CE0" w:rsidRDefault="00EF3F7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50AC7ED1" w14:textId="77777777" w:rsidR="00BA3CE0" w:rsidRDefault="00EF3F7A">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7</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489E63B" w14:textId="77777777" w:rsidR="00BA3CE0" w:rsidRDefault="00EF3F7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395228CB" w14:textId="77777777" w:rsidR="00BA3CE0" w:rsidRDefault="00EF3F7A">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w:t>
            </w:r>
            <w:r>
              <w:rPr>
                <w:rFonts w:asciiTheme="majorEastAsia" w:eastAsiaTheme="majorEastAsia" w:hAnsiTheme="majorEastAsia"/>
                <w:sz w:val="18"/>
                <w:szCs w:val="18"/>
                <w:cs/>
              </w:rPr>
              <w:t>‎</w:t>
            </w:r>
          </w:p>
        </w:tc>
      </w:tr>
      <w:tr w:rsidR="00BA3CE0" w14:paraId="5B32BE25"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8D4D1A2" w14:textId="77777777" w:rsidR="00BA3CE0" w:rsidRDefault="00EF3F7A">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477B2B23" w14:textId="77777777" w:rsidR="00BA3CE0" w:rsidRDefault="00EF3F7A">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使用关于2023年自治区城乡义务教育补助小学公用经费项目（结转）的通知，喀地财教〔2022〕63号70000元直达资金。落实城乡义务教育生均公用经费政策；从2023年春季学期起提高义务教育学校生均公用经费基准定额，小学由年生均650元提高到720元。在此基础上，将原来对寄宿制学校按照寄宿生年生均200元标准增加公用经费补助，提高到300元，特殊教育、随班就读学生每生每年6000元。继续落实不足100人的规模较小学校按100人核定公用经费，取暖费生均105元。享受资金小学生1980名，使用70000元资金。由中央与地方按规定比例予以分担，为义务教育阶段学校正常运转、完成教育教学活动和其他日常工作提供保障。</w:t>
            </w:r>
          </w:p>
        </w:tc>
      </w:tr>
      <w:tr w:rsidR="00BA3CE0" w14:paraId="334532E6"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44B588E1" w14:textId="77777777" w:rsidR="00BA3CE0" w:rsidRDefault="00EF3F7A">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0350E7C0" w14:textId="77777777" w:rsidR="00BA3CE0" w:rsidRDefault="00EF3F7A">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1D75337" w14:textId="77777777" w:rsidR="00BA3CE0" w:rsidRDefault="00EF3F7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4CA0541A" w14:textId="77777777" w:rsidR="00BA3CE0" w:rsidRDefault="00EF3F7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3DC7423C" w14:textId="77777777" w:rsidR="00BA3CE0" w:rsidRDefault="00EF3F7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2044DB01" w14:textId="77777777" w:rsidR="00BA3CE0" w:rsidRDefault="00EF3F7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0C927BB9" w14:textId="77777777" w:rsidR="00BA3CE0" w:rsidRDefault="00EF3F7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6AA1312F" w14:textId="77777777" w:rsidR="00BA3CE0" w:rsidRDefault="00EF3F7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44E8D521" w14:textId="77777777" w:rsidR="00BA3CE0" w:rsidRDefault="00EF3F7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BA3CE0" w14:paraId="476D298B" w14:textId="77777777">
        <w:trPr>
          <w:trHeight w:val="859"/>
          <w:jc w:val="center"/>
        </w:trPr>
        <w:tc>
          <w:tcPr>
            <w:tcW w:w="1131" w:type="dxa"/>
            <w:vMerge w:val="restart"/>
            <w:tcBorders>
              <w:left w:val="single" w:sz="2" w:space="0" w:color="000000"/>
              <w:right w:val="single" w:sz="2" w:space="0" w:color="000000"/>
            </w:tcBorders>
            <w:vAlign w:val="center"/>
          </w:tcPr>
          <w:p w14:paraId="00BE6837" w14:textId="77777777" w:rsidR="00BA3CE0" w:rsidRDefault="00EF3F7A">
            <w:pPr>
              <w:jc w:val="center"/>
            </w:pPr>
            <w:r>
              <w:t>产出指标</w:t>
            </w:r>
          </w:p>
        </w:tc>
        <w:tc>
          <w:tcPr>
            <w:tcW w:w="1134" w:type="dxa"/>
            <w:tcBorders>
              <w:left w:val="single" w:sz="2" w:space="0" w:color="000000"/>
              <w:bottom w:val="single" w:sz="2" w:space="0" w:color="000000"/>
              <w:right w:val="single" w:sz="2" w:space="0" w:color="000000"/>
            </w:tcBorders>
            <w:vAlign w:val="center"/>
          </w:tcPr>
          <w:p w14:paraId="23B0C479" w14:textId="77777777" w:rsidR="00BA3CE0" w:rsidRDefault="00EF3F7A">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F6E1C2A"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享受小学生数</w:t>
            </w:r>
          </w:p>
        </w:tc>
        <w:tc>
          <w:tcPr>
            <w:tcW w:w="851" w:type="dxa"/>
            <w:tcBorders>
              <w:top w:val="single" w:sz="2" w:space="0" w:color="000000"/>
              <w:left w:val="single" w:sz="2" w:space="0" w:color="000000"/>
              <w:bottom w:val="single" w:sz="2" w:space="0" w:color="000000"/>
              <w:right w:val="single" w:sz="2" w:space="0" w:color="000000"/>
            </w:tcBorders>
            <w:vAlign w:val="center"/>
          </w:tcPr>
          <w:p w14:paraId="4E3B642A"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≥1980人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577E8CCD"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CEC83BE"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0886DFC0"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942866B"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82B7D27"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A3CE0" w14:paraId="651FB7D9" w14:textId="77777777">
        <w:trPr>
          <w:trHeight w:val="859"/>
          <w:jc w:val="center"/>
        </w:trPr>
        <w:tc>
          <w:tcPr>
            <w:tcW w:w="1131" w:type="dxa"/>
            <w:vMerge/>
            <w:tcBorders>
              <w:left w:val="single" w:sz="2" w:space="0" w:color="000000"/>
              <w:right w:val="single" w:sz="2" w:space="0" w:color="000000"/>
            </w:tcBorders>
            <w:vAlign w:val="center"/>
          </w:tcPr>
          <w:p w14:paraId="41DF944F" w14:textId="77777777" w:rsidR="00BA3CE0" w:rsidRDefault="00BA3CE0"/>
        </w:tc>
        <w:tc>
          <w:tcPr>
            <w:tcW w:w="1134" w:type="dxa"/>
            <w:tcBorders>
              <w:left w:val="single" w:sz="2" w:space="0" w:color="000000"/>
              <w:bottom w:val="single" w:sz="2" w:space="0" w:color="000000"/>
              <w:right w:val="single" w:sz="2" w:space="0" w:color="000000"/>
            </w:tcBorders>
            <w:vAlign w:val="center"/>
          </w:tcPr>
          <w:p w14:paraId="39497A3C" w14:textId="77777777" w:rsidR="00BA3CE0" w:rsidRDefault="00EF3F7A">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2E319FA"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公用经费享受比例</w:t>
            </w:r>
          </w:p>
        </w:tc>
        <w:tc>
          <w:tcPr>
            <w:tcW w:w="851" w:type="dxa"/>
            <w:tcBorders>
              <w:top w:val="single" w:sz="2" w:space="0" w:color="000000"/>
              <w:left w:val="single" w:sz="2" w:space="0" w:color="000000"/>
              <w:bottom w:val="single" w:sz="2" w:space="0" w:color="000000"/>
              <w:right w:val="single" w:sz="2" w:space="0" w:color="000000"/>
            </w:tcBorders>
            <w:vAlign w:val="center"/>
          </w:tcPr>
          <w:p w14:paraId="6D685EEA"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580E21B4"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12FE968"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161A0DA8"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08A9577"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F94A8E1"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A3CE0" w14:paraId="0AECD9A7" w14:textId="77777777">
        <w:trPr>
          <w:trHeight w:val="620"/>
          <w:jc w:val="center"/>
        </w:trPr>
        <w:tc>
          <w:tcPr>
            <w:tcW w:w="1131" w:type="dxa"/>
            <w:vMerge/>
            <w:tcBorders>
              <w:left w:val="single" w:sz="2" w:space="0" w:color="000000"/>
              <w:right w:val="single" w:sz="2" w:space="0" w:color="000000"/>
            </w:tcBorders>
            <w:vAlign w:val="center"/>
          </w:tcPr>
          <w:p w14:paraId="0CDCEBA8" w14:textId="77777777" w:rsidR="00BA3CE0" w:rsidRDefault="00BA3CE0"/>
        </w:tc>
        <w:tc>
          <w:tcPr>
            <w:tcW w:w="1134" w:type="dxa"/>
            <w:tcBorders>
              <w:left w:val="single" w:sz="2" w:space="0" w:color="000000"/>
              <w:bottom w:val="single" w:sz="2" w:space="0" w:color="000000"/>
              <w:right w:val="single" w:sz="2" w:space="0" w:color="000000"/>
            </w:tcBorders>
            <w:vAlign w:val="center"/>
          </w:tcPr>
          <w:p w14:paraId="12494E1F" w14:textId="77777777" w:rsidR="00BA3CE0" w:rsidRDefault="00EF3F7A">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146B6AF"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资金按期拨付率</w:t>
            </w:r>
          </w:p>
        </w:tc>
        <w:tc>
          <w:tcPr>
            <w:tcW w:w="851" w:type="dxa"/>
            <w:tcBorders>
              <w:top w:val="single" w:sz="2" w:space="0" w:color="000000"/>
              <w:left w:val="single" w:sz="2" w:space="0" w:color="000000"/>
              <w:bottom w:val="single" w:sz="2" w:space="0" w:color="000000"/>
              <w:right w:val="single" w:sz="2" w:space="0" w:color="000000"/>
            </w:tcBorders>
            <w:vAlign w:val="center"/>
          </w:tcPr>
          <w:p w14:paraId="30DB0CA0"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5E8020AD"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47282C8"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68102F1C"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FEC3A22"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47F18F2"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A3CE0" w14:paraId="47198139" w14:textId="77777777">
        <w:trPr>
          <w:trHeight w:val="887"/>
          <w:jc w:val="center"/>
        </w:trPr>
        <w:tc>
          <w:tcPr>
            <w:tcW w:w="1131" w:type="dxa"/>
            <w:tcBorders>
              <w:left w:val="single" w:sz="2" w:space="0" w:color="000000"/>
              <w:right w:val="single" w:sz="2" w:space="0" w:color="000000"/>
            </w:tcBorders>
            <w:vAlign w:val="center"/>
          </w:tcPr>
          <w:p w14:paraId="3B669810" w14:textId="77777777" w:rsidR="00BA3CE0" w:rsidRDefault="00EF3F7A">
            <w:pPr>
              <w:jc w:val="center"/>
            </w:pPr>
            <w:r>
              <w:rPr>
                <w:rFonts w:hint="eastAsia"/>
              </w:rPr>
              <w:t>成本指标</w:t>
            </w:r>
          </w:p>
        </w:tc>
        <w:tc>
          <w:tcPr>
            <w:tcW w:w="1134" w:type="dxa"/>
            <w:tcBorders>
              <w:left w:val="single" w:sz="2" w:space="0" w:color="000000"/>
              <w:bottom w:val="single" w:sz="2" w:space="0" w:color="000000"/>
              <w:right w:val="single" w:sz="2" w:space="0" w:color="000000"/>
            </w:tcBorders>
            <w:vAlign w:val="center"/>
          </w:tcPr>
          <w:p w14:paraId="69E460B9" w14:textId="77777777" w:rsidR="00BA3CE0" w:rsidRDefault="00EF3F7A">
            <w:pPr>
              <w:jc w:val="center"/>
            </w:pPr>
            <w:r>
              <w:rPr>
                <w:rFonts w:hint="eastAsia"/>
              </w:rPr>
              <w:t>经济</w:t>
            </w:r>
            <w:r>
              <w:t>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95F7AE9"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小学生经费标准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5EFB3773"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≤720元/生/年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668B2BE3"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41FA000"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4C49CF21"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69C087E"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AFEAC01"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A3CE0" w14:paraId="2C047C87" w14:textId="77777777">
        <w:trPr>
          <w:trHeight w:val="859"/>
          <w:jc w:val="center"/>
        </w:trPr>
        <w:tc>
          <w:tcPr>
            <w:tcW w:w="1131" w:type="dxa"/>
            <w:vMerge w:val="restart"/>
            <w:tcBorders>
              <w:left w:val="single" w:sz="2" w:space="0" w:color="000000"/>
              <w:right w:val="single" w:sz="2" w:space="0" w:color="000000"/>
            </w:tcBorders>
            <w:vAlign w:val="center"/>
          </w:tcPr>
          <w:p w14:paraId="387F400C" w14:textId="77777777" w:rsidR="00BA3CE0" w:rsidRDefault="00EF3F7A">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04C8EC1F" w14:textId="77777777" w:rsidR="00BA3CE0" w:rsidRDefault="00EF3F7A">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B1719FC"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维护学校正常运转能力</w:t>
            </w:r>
          </w:p>
        </w:tc>
        <w:tc>
          <w:tcPr>
            <w:tcW w:w="851" w:type="dxa"/>
            <w:tcBorders>
              <w:top w:val="single" w:sz="2" w:space="0" w:color="000000"/>
              <w:left w:val="single" w:sz="2" w:space="0" w:color="000000"/>
              <w:bottom w:val="single" w:sz="2" w:space="0" w:color="000000"/>
              <w:right w:val="single" w:sz="2" w:space="0" w:color="000000"/>
            </w:tcBorders>
            <w:vAlign w:val="center"/>
          </w:tcPr>
          <w:p w14:paraId="304C9F48"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0687529E"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079397D"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159F2BD5"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6613F6E"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BCB2984"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BA3CE0" w14:paraId="617EA341" w14:textId="77777777">
        <w:trPr>
          <w:trHeight w:val="859"/>
          <w:jc w:val="center"/>
        </w:trPr>
        <w:tc>
          <w:tcPr>
            <w:tcW w:w="1131" w:type="dxa"/>
            <w:vMerge/>
            <w:tcBorders>
              <w:left w:val="single" w:sz="2" w:space="0" w:color="000000"/>
              <w:right w:val="single" w:sz="2" w:space="0" w:color="000000"/>
            </w:tcBorders>
            <w:vAlign w:val="center"/>
          </w:tcPr>
          <w:p w14:paraId="432A1D23" w14:textId="77777777" w:rsidR="00BA3CE0" w:rsidRDefault="00BA3CE0"/>
        </w:tc>
        <w:tc>
          <w:tcPr>
            <w:tcW w:w="1134" w:type="dxa"/>
            <w:vMerge/>
            <w:tcBorders>
              <w:left w:val="single" w:sz="2" w:space="0" w:color="000000"/>
              <w:bottom w:val="single" w:sz="2" w:space="0" w:color="000000"/>
              <w:right w:val="single" w:sz="2" w:space="0" w:color="000000"/>
            </w:tcBorders>
            <w:vAlign w:val="center"/>
          </w:tcPr>
          <w:p w14:paraId="41AC963D" w14:textId="77777777" w:rsidR="00BA3CE0" w:rsidRDefault="00BA3CE0"/>
        </w:tc>
        <w:tc>
          <w:tcPr>
            <w:tcW w:w="1701" w:type="dxa"/>
            <w:tcBorders>
              <w:top w:val="single" w:sz="2" w:space="0" w:color="000000"/>
              <w:left w:val="single" w:sz="2" w:space="0" w:color="000000"/>
              <w:bottom w:val="single" w:sz="2" w:space="0" w:color="000000"/>
              <w:right w:val="single" w:sz="2" w:space="0" w:color="000000"/>
            </w:tcBorders>
            <w:vAlign w:val="center"/>
          </w:tcPr>
          <w:p w14:paraId="150C89CA"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教育教学活动和其他日常工作提供保障</w:t>
            </w:r>
          </w:p>
        </w:tc>
        <w:tc>
          <w:tcPr>
            <w:tcW w:w="851" w:type="dxa"/>
            <w:tcBorders>
              <w:top w:val="single" w:sz="2" w:space="0" w:color="000000"/>
              <w:left w:val="single" w:sz="2" w:space="0" w:color="000000"/>
              <w:bottom w:val="single" w:sz="2" w:space="0" w:color="000000"/>
              <w:right w:val="single" w:sz="2" w:space="0" w:color="000000"/>
            </w:tcBorders>
            <w:vAlign w:val="center"/>
          </w:tcPr>
          <w:p w14:paraId="1D0EC5E1"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w:t>
            </w:r>
          </w:p>
        </w:tc>
        <w:tc>
          <w:tcPr>
            <w:tcW w:w="1276" w:type="dxa"/>
            <w:tcBorders>
              <w:top w:val="single" w:sz="2" w:space="0" w:color="000000"/>
              <w:left w:val="single" w:sz="2" w:space="0" w:color="000000"/>
              <w:bottom w:val="single" w:sz="2" w:space="0" w:color="000000"/>
              <w:right w:val="single" w:sz="2" w:space="0" w:color="000000"/>
            </w:tcBorders>
            <w:vAlign w:val="center"/>
          </w:tcPr>
          <w:p w14:paraId="5ACA04C1"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3254CEA"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19045699"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67AD7CA"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1B540AA"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BA3CE0" w14:paraId="7D80857D" w14:textId="77777777">
        <w:trPr>
          <w:trHeight w:val="544"/>
          <w:jc w:val="center"/>
        </w:trPr>
        <w:tc>
          <w:tcPr>
            <w:tcW w:w="1131" w:type="dxa"/>
            <w:vMerge w:val="restart"/>
            <w:tcBorders>
              <w:left w:val="single" w:sz="2" w:space="0" w:color="000000"/>
              <w:right w:val="single" w:sz="2" w:space="0" w:color="000000"/>
            </w:tcBorders>
            <w:vAlign w:val="center"/>
          </w:tcPr>
          <w:p w14:paraId="5249EB39" w14:textId="77777777" w:rsidR="00BA3CE0" w:rsidRDefault="00EF3F7A">
            <w:pPr>
              <w:jc w:val="center"/>
            </w:pPr>
            <w:r>
              <w:t>满意度指标</w:t>
            </w:r>
          </w:p>
        </w:tc>
        <w:tc>
          <w:tcPr>
            <w:tcW w:w="1134" w:type="dxa"/>
            <w:vMerge w:val="restart"/>
            <w:tcBorders>
              <w:left w:val="single" w:sz="2" w:space="0" w:color="000000"/>
              <w:bottom w:val="single" w:sz="2" w:space="0" w:color="000000"/>
              <w:right w:val="single" w:sz="2" w:space="0" w:color="000000"/>
            </w:tcBorders>
            <w:vAlign w:val="center"/>
          </w:tcPr>
          <w:p w14:paraId="78D1D826" w14:textId="77777777" w:rsidR="00BA3CE0" w:rsidRDefault="00EF3F7A">
            <w:pPr>
              <w:jc w:val="center"/>
            </w:pPr>
            <w:r>
              <w:t>服务对象满意度指标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55E1FF8"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受益学生满意度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26FD31CE"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5A6C74F7"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DD00C5D"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0176FD18"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CD822C3"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ABA70A7"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BA3CE0" w14:paraId="309AC00E" w14:textId="77777777">
        <w:trPr>
          <w:trHeight w:val="638"/>
          <w:jc w:val="center"/>
        </w:trPr>
        <w:tc>
          <w:tcPr>
            <w:tcW w:w="1131" w:type="dxa"/>
            <w:vMerge/>
            <w:tcBorders>
              <w:left w:val="single" w:sz="2" w:space="0" w:color="000000"/>
              <w:right w:val="single" w:sz="2" w:space="0" w:color="000000"/>
            </w:tcBorders>
            <w:vAlign w:val="center"/>
          </w:tcPr>
          <w:p w14:paraId="468E0FE9" w14:textId="77777777" w:rsidR="00BA3CE0" w:rsidRDefault="00BA3CE0"/>
        </w:tc>
        <w:tc>
          <w:tcPr>
            <w:tcW w:w="1134" w:type="dxa"/>
            <w:vMerge/>
            <w:tcBorders>
              <w:left w:val="single" w:sz="2" w:space="0" w:color="000000"/>
              <w:bottom w:val="single" w:sz="2" w:space="0" w:color="000000"/>
              <w:right w:val="single" w:sz="2" w:space="0" w:color="000000"/>
            </w:tcBorders>
            <w:vAlign w:val="center"/>
          </w:tcPr>
          <w:p w14:paraId="53052F17" w14:textId="77777777" w:rsidR="00BA3CE0" w:rsidRDefault="00BA3CE0"/>
        </w:tc>
        <w:tc>
          <w:tcPr>
            <w:tcW w:w="1701" w:type="dxa"/>
            <w:tcBorders>
              <w:top w:val="single" w:sz="2" w:space="0" w:color="000000"/>
              <w:left w:val="single" w:sz="2" w:space="0" w:color="000000"/>
              <w:bottom w:val="single" w:sz="2" w:space="0" w:color="000000"/>
              <w:right w:val="single" w:sz="2" w:space="0" w:color="000000"/>
            </w:tcBorders>
            <w:vAlign w:val="center"/>
          </w:tcPr>
          <w:p w14:paraId="08EC7035"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受益家长满意度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7199557A"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22711A50"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80B459A"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137A1D48"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EC2220E"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8A15732"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r w:rsidR="00BA3CE0" w14:paraId="40115CF1" w14:textId="77777777">
        <w:trPr>
          <w:trHeight w:val="548"/>
          <w:jc w:val="center"/>
        </w:trPr>
        <w:tc>
          <w:tcPr>
            <w:tcW w:w="1131" w:type="dxa"/>
            <w:vMerge/>
            <w:tcBorders>
              <w:left w:val="single" w:sz="2" w:space="0" w:color="000000"/>
              <w:right w:val="single" w:sz="2" w:space="0" w:color="000000"/>
            </w:tcBorders>
            <w:vAlign w:val="center"/>
          </w:tcPr>
          <w:p w14:paraId="3BC696FA" w14:textId="77777777" w:rsidR="00BA3CE0" w:rsidRDefault="00BA3CE0"/>
        </w:tc>
        <w:tc>
          <w:tcPr>
            <w:tcW w:w="1134" w:type="dxa"/>
            <w:vMerge/>
            <w:tcBorders>
              <w:left w:val="single" w:sz="2" w:space="0" w:color="000000"/>
              <w:bottom w:val="single" w:sz="2" w:space="0" w:color="000000"/>
              <w:right w:val="single" w:sz="2" w:space="0" w:color="000000"/>
            </w:tcBorders>
            <w:vAlign w:val="center"/>
          </w:tcPr>
          <w:p w14:paraId="4C9AD002" w14:textId="77777777" w:rsidR="00BA3CE0" w:rsidRDefault="00BA3CE0"/>
        </w:tc>
        <w:tc>
          <w:tcPr>
            <w:tcW w:w="1701" w:type="dxa"/>
            <w:tcBorders>
              <w:top w:val="single" w:sz="2" w:space="0" w:color="000000"/>
              <w:left w:val="single" w:sz="2" w:space="0" w:color="000000"/>
              <w:bottom w:val="single" w:sz="2" w:space="0" w:color="000000"/>
              <w:right w:val="single" w:sz="2" w:space="0" w:color="000000"/>
            </w:tcBorders>
            <w:vAlign w:val="center"/>
          </w:tcPr>
          <w:p w14:paraId="6A2AB8BC"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受益学校满意度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03FE069A"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434FF08D"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CCC2A4F"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6F8017C6"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01D0988"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50370F6"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bl>
    <w:p w14:paraId="75275FA4" w14:textId="77777777" w:rsidR="00BA3CE0" w:rsidRDefault="00BA3CE0">
      <w:pPr>
        <w:jc w:val="center"/>
      </w:pPr>
    </w:p>
    <w:p w14:paraId="028D0B78" w14:textId="77777777" w:rsidR="00BA3CE0" w:rsidRDefault="00EF3F7A">
      <w:r>
        <w:br w:type="page"/>
      </w:r>
    </w:p>
    <w:p w14:paraId="77FDBBDA" w14:textId="77777777" w:rsidR="00BA3CE0" w:rsidRDefault="00BA3CE0">
      <w:pPr>
        <w:jc w:val="center"/>
      </w:pPr>
    </w:p>
    <w:p w14:paraId="5C1CA26A" w14:textId="77777777" w:rsidR="00BA3CE0" w:rsidRDefault="00EF3F7A">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518FB5F7" w14:textId="7AD1ECB7" w:rsidR="00BA3CE0" w:rsidRDefault="00EF3F7A">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542F6E">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BA3CE0" w14:paraId="2297E8E8"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144AF6E" w14:textId="77777777" w:rsidR="00BA3CE0" w:rsidRDefault="00EF3F7A">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130ADB9E" w14:textId="77777777" w:rsidR="00BA3CE0" w:rsidRDefault="00EF3F7A">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疏勒县疏勒镇小学</w:t>
            </w:r>
            <w:r>
              <w:rPr>
                <w:rFonts w:asciiTheme="majorEastAsia" w:eastAsiaTheme="majorEastAsia" w:hAnsiTheme="majorEastAsia"/>
                <w:sz w:val="18"/>
                <w:szCs w:val="18"/>
                <w:cs/>
              </w:rPr>
              <w:t>‎</w:t>
            </w:r>
          </w:p>
        </w:tc>
      </w:tr>
      <w:tr w:rsidR="00BA3CE0" w14:paraId="154A18F4"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8CEE213" w14:textId="77777777" w:rsidR="00BA3CE0" w:rsidRDefault="00EF3F7A">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73C3CBEA" w14:textId="737FDAD6" w:rsidR="00BA3CE0" w:rsidRDefault="00EF3F7A">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542F6E">
              <w:rPr>
                <w:rFonts w:asciiTheme="majorEastAsia" w:eastAsiaTheme="majorEastAsia" w:hAnsiTheme="majorEastAsia"/>
                <w:sz w:val="18"/>
                <w:szCs w:val="18"/>
              </w:rPr>
              <w:t>2026年</w:t>
            </w:r>
            <w:r>
              <w:rPr>
                <w:rFonts w:asciiTheme="majorEastAsia" w:eastAsiaTheme="majorEastAsia" w:hAnsiTheme="majorEastAsia"/>
                <w:sz w:val="18"/>
                <w:szCs w:val="18"/>
              </w:rPr>
              <w:t>城乡义务教育补助公用经费县级配套项目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3972C81E" w14:textId="77777777" w:rsidR="00BA3CE0" w:rsidRDefault="00EF3F7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03740756" w14:textId="77777777" w:rsidR="00BA3CE0" w:rsidRDefault="00EF3F7A">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陈兴涛</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BA3CE0" w14:paraId="3CA032CC"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6AC10A5" w14:textId="77777777" w:rsidR="00BA3CE0" w:rsidRDefault="00EF3F7A">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22077923" w14:textId="77777777" w:rsidR="00BA3CE0" w:rsidRDefault="00EF3F7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13BEFC79" w14:textId="77777777" w:rsidR="00BA3CE0" w:rsidRDefault="00EF3F7A">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6.08</w:t>
            </w:r>
          </w:p>
        </w:tc>
        <w:tc>
          <w:tcPr>
            <w:tcW w:w="1276" w:type="dxa"/>
            <w:tcBorders>
              <w:top w:val="single" w:sz="2" w:space="0" w:color="000000"/>
              <w:left w:val="single" w:sz="2" w:space="0" w:color="000000"/>
              <w:bottom w:val="single" w:sz="2" w:space="0" w:color="000000"/>
              <w:right w:val="single" w:sz="2" w:space="0" w:color="000000"/>
            </w:tcBorders>
            <w:vAlign w:val="center"/>
          </w:tcPr>
          <w:p w14:paraId="20E86FBF" w14:textId="77777777" w:rsidR="00BA3CE0" w:rsidRDefault="00EF3F7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1013B84C" w14:textId="77777777" w:rsidR="00BA3CE0" w:rsidRDefault="00EF3F7A">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6.08</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F920124" w14:textId="77777777" w:rsidR="00BA3CE0" w:rsidRDefault="00EF3F7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7F42B17E" w14:textId="77777777" w:rsidR="00BA3CE0" w:rsidRDefault="00EF3F7A">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w:t>
            </w:r>
            <w:r>
              <w:rPr>
                <w:rFonts w:asciiTheme="majorEastAsia" w:eastAsiaTheme="majorEastAsia" w:hAnsiTheme="majorEastAsia"/>
                <w:sz w:val="18"/>
                <w:szCs w:val="18"/>
                <w:cs/>
              </w:rPr>
              <w:t>‎</w:t>
            </w:r>
          </w:p>
        </w:tc>
      </w:tr>
      <w:tr w:rsidR="00BA3CE0" w14:paraId="1ED0449C"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8C9980B" w14:textId="77777777" w:rsidR="00BA3CE0" w:rsidRDefault="00EF3F7A">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18DAD955" w14:textId="6514051B" w:rsidR="00BA3CE0" w:rsidRDefault="00EF3F7A">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使用关于提前下达疏勒县</w:t>
            </w:r>
            <w:r w:rsidR="00542F6E">
              <w:rPr>
                <w:rFonts w:asciiTheme="majorEastAsia" w:eastAsiaTheme="majorEastAsia" w:hAnsiTheme="majorEastAsia"/>
                <w:sz w:val="18"/>
                <w:szCs w:val="18"/>
              </w:rPr>
              <w:t>2026年</w:t>
            </w:r>
            <w:r>
              <w:rPr>
                <w:rFonts w:asciiTheme="majorEastAsia" w:eastAsiaTheme="majorEastAsia" w:hAnsiTheme="majorEastAsia"/>
                <w:sz w:val="18"/>
                <w:szCs w:val="18"/>
              </w:rPr>
              <w:t>城乡义务教育保障机制小学公用经费县级配套项目新财规【2020】10号文件60775元直达资金。落实城乡义务教育生均公用经费政策；从2023年春季学期起提高义务教育学校生均公用经费基准定额，小学由年生均650元提高到720元。在此基础上，将原来对寄宿制学校按照寄宿生年生均200元标准增加公用经费补助，特殊教育、随班就读学生每生每年6000元。继续落实不足100人的规模较小学校按100人核定公用经费，取暖费生均105元。享受资金小学生1980名。使用60775元资金。由中央与地方按规定比例予以分担，为义务教育阶段学校正常运转、完成教育教学活动和其他日常工作提供保障。</w:t>
            </w:r>
          </w:p>
        </w:tc>
      </w:tr>
      <w:tr w:rsidR="00BA3CE0" w14:paraId="378DE061" w14:textId="77777777">
        <w:trPr>
          <w:trHeight w:val="6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36E4C706" w14:textId="77777777" w:rsidR="00BA3CE0" w:rsidRDefault="00EF3F7A">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01B40D6C" w14:textId="77777777" w:rsidR="00BA3CE0" w:rsidRDefault="00EF3F7A">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3738C59" w14:textId="77777777" w:rsidR="00BA3CE0" w:rsidRDefault="00EF3F7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32DC214E" w14:textId="77777777" w:rsidR="00BA3CE0" w:rsidRDefault="00EF3F7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41F67831" w14:textId="77777777" w:rsidR="00BA3CE0" w:rsidRDefault="00EF3F7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276DB4E3" w14:textId="77777777" w:rsidR="00BA3CE0" w:rsidRDefault="00EF3F7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36C12E13" w14:textId="77777777" w:rsidR="00BA3CE0" w:rsidRDefault="00EF3F7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2C115EED" w14:textId="77777777" w:rsidR="00BA3CE0" w:rsidRDefault="00EF3F7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317383A3" w14:textId="77777777" w:rsidR="00BA3CE0" w:rsidRDefault="00EF3F7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BA3CE0" w14:paraId="7178DEA9" w14:textId="77777777">
        <w:trPr>
          <w:trHeight w:val="638"/>
          <w:jc w:val="center"/>
        </w:trPr>
        <w:tc>
          <w:tcPr>
            <w:tcW w:w="1131" w:type="dxa"/>
            <w:vMerge w:val="restart"/>
            <w:tcBorders>
              <w:left w:val="single" w:sz="2" w:space="0" w:color="000000"/>
              <w:right w:val="single" w:sz="2" w:space="0" w:color="000000"/>
            </w:tcBorders>
            <w:vAlign w:val="center"/>
          </w:tcPr>
          <w:p w14:paraId="58E5ACBF" w14:textId="77777777" w:rsidR="00BA3CE0" w:rsidRDefault="00EF3F7A">
            <w:pPr>
              <w:jc w:val="center"/>
            </w:pPr>
            <w:r>
              <w:t>产出指标</w:t>
            </w:r>
          </w:p>
        </w:tc>
        <w:tc>
          <w:tcPr>
            <w:tcW w:w="1134" w:type="dxa"/>
            <w:tcBorders>
              <w:left w:val="single" w:sz="2" w:space="0" w:color="000000"/>
              <w:bottom w:val="single" w:sz="2" w:space="0" w:color="000000"/>
              <w:right w:val="single" w:sz="2" w:space="0" w:color="000000"/>
            </w:tcBorders>
            <w:vAlign w:val="center"/>
          </w:tcPr>
          <w:p w14:paraId="7E210E79" w14:textId="77777777" w:rsidR="00BA3CE0" w:rsidRDefault="00EF3F7A">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5353829"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享受小学生数</w:t>
            </w:r>
          </w:p>
        </w:tc>
        <w:tc>
          <w:tcPr>
            <w:tcW w:w="851" w:type="dxa"/>
            <w:tcBorders>
              <w:top w:val="single" w:sz="2" w:space="0" w:color="000000"/>
              <w:left w:val="single" w:sz="2" w:space="0" w:color="000000"/>
              <w:bottom w:val="single" w:sz="2" w:space="0" w:color="000000"/>
              <w:right w:val="single" w:sz="2" w:space="0" w:color="000000"/>
            </w:tcBorders>
            <w:vAlign w:val="center"/>
          </w:tcPr>
          <w:p w14:paraId="75B84EA3"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≥1980人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3AADC9F0"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828C671"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1980人</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F51B71E"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CEABA1D"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3F2B78F"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A3CE0" w14:paraId="19E4E35A" w14:textId="77777777">
        <w:trPr>
          <w:trHeight w:val="494"/>
          <w:jc w:val="center"/>
        </w:trPr>
        <w:tc>
          <w:tcPr>
            <w:tcW w:w="1131" w:type="dxa"/>
            <w:vMerge/>
            <w:tcBorders>
              <w:left w:val="single" w:sz="2" w:space="0" w:color="000000"/>
              <w:right w:val="single" w:sz="2" w:space="0" w:color="000000"/>
            </w:tcBorders>
            <w:vAlign w:val="center"/>
          </w:tcPr>
          <w:p w14:paraId="4502E0F2" w14:textId="77777777" w:rsidR="00BA3CE0" w:rsidRDefault="00BA3CE0"/>
        </w:tc>
        <w:tc>
          <w:tcPr>
            <w:tcW w:w="1134" w:type="dxa"/>
            <w:tcBorders>
              <w:left w:val="single" w:sz="2" w:space="0" w:color="000000"/>
              <w:bottom w:val="single" w:sz="2" w:space="0" w:color="000000"/>
              <w:right w:val="single" w:sz="2" w:space="0" w:color="000000"/>
            </w:tcBorders>
            <w:vAlign w:val="center"/>
          </w:tcPr>
          <w:p w14:paraId="1A7C7EF4" w14:textId="77777777" w:rsidR="00BA3CE0" w:rsidRDefault="00EF3F7A">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51F24B8"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公用经费享受比例</w:t>
            </w:r>
          </w:p>
        </w:tc>
        <w:tc>
          <w:tcPr>
            <w:tcW w:w="851" w:type="dxa"/>
            <w:tcBorders>
              <w:top w:val="single" w:sz="2" w:space="0" w:color="000000"/>
              <w:left w:val="single" w:sz="2" w:space="0" w:color="000000"/>
              <w:bottom w:val="single" w:sz="2" w:space="0" w:color="000000"/>
              <w:right w:val="single" w:sz="2" w:space="0" w:color="000000"/>
            </w:tcBorders>
            <w:vAlign w:val="center"/>
          </w:tcPr>
          <w:p w14:paraId="06D064AA"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03B27B9E"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13D162A"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F884B2F"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AB922B7"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B759BBF"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A3CE0" w14:paraId="213CA724" w14:textId="77777777">
        <w:trPr>
          <w:trHeight w:val="620"/>
          <w:jc w:val="center"/>
        </w:trPr>
        <w:tc>
          <w:tcPr>
            <w:tcW w:w="1131" w:type="dxa"/>
            <w:vMerge/>
            <w:tcBorders>
              <w:left w:val="single" w:sz="2" w:space="0" w:color="000000"/>
              <w:right w:val="single" w:sz="2" w:space="0" w:color="000000"/>
            </w:tcBorders>
            <w:vAlign w:val="center"/>
          </w:tcPr>
          <w:p w14:paraId="7CF2BBFF" w14:textId="77777777" w:rsidR="00BA3CE0" w:rsidRDefault="00BA3CE0"/>
        </w:tc>
        <w:tc>
          <w:tcPr>
            <w:tcW w:w="1134" w:type="dxa"/>
            <w:tcBorders>
              <w:left w:val="single" w:sz="2" w:space="0" w:color="000000"/>
              <w:bottom w:val="single" w:sz="2" w:space="0" w:color="000000"/>
              <w:right w:val="single" w:sz="2" w:space="0" w:color="000000"/>
            </w:tcBorders>
            <w:vAlign w:val="center"/>
          </w:tcPr>
          <w:p w14:paraId="072330B5" w14:textId="77777777" w:rsidR="00BA3CE0" w:rsidRDefault="00EF3F7A">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C104806"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资金按期拨付率</w:t>
            </w:r>
          </w:p>
        </w:tc>
        <w:tc>
          <w:tcPr>
            <w:tcW w:w="851" w:type="dxa"/>
            <w:tcBorders>
              <w:top w:val="single" w:sz="2" w:space="0" w:color="000000"/>
              <w:left w:val="single" w:sz="2" w:space="0" w:color="000000"/>
              <w:bottom w:val="single" w:sz="2" w:space="0" w:color="000000"/>
              <w:right w:val="single" w:sz="2" w:space="0" w:color="000000"/>
            </w:tcBorders>
            <w:vAlign w:val="center"/>
          </w:tcPr>
          <w:p w14:paraId="47A7F7D4"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11DB5E5A"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7BF7079"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64A9A43"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70CE10C"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42241A2"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A3CE0" w14:paraId="37547496" w14:textId="77777777">
        <w:trPr>
          <w:trHeight w:val="859"/>
          <w:jc w:val="center"/>
        </w:trPr>
        <w:tc>
          <w:tcPr>
            <w:tcW w:w="1131" w:type="dxa"/>
            <w:vMerge w:val="restart"/>
            <w:tcBorders>
              <w:left w:val="single" w:sz="2" w:space="0" w:color="000000"/>
              <w:right w:val="single" w:sz="2" w:space="0" w:color="000000"/>
            </w:tcBorders>
            <w:vAlign w:val="center"/>
          </w:tcPr>
          <w:p w14:paraId="2EE4C7E7" w14:textId="77777777" w:rsidR="00BA3CE0" w:rsidRDefault="00EF3F7A">
            <w:pPr>
              <w:jc w:val="center"/>
            </w:pPr>
            <w:r>
              <w:rPr>
                <w:rFonts w:hint="eastAsia"/>
              </w:rPr>
              <w:t>成本指标</w:t>
            </w:r>
          </w:p>
        </w:tc>
        <w:tc>
          <w:tcPr>
            <w:tcW w:w="1134" w:type="dxa"/>
            <w:vMerge w:val="restart"/>
            <w:tcBorders>
              <w:left w:val="single" w:sz="2" w:space="0" w:color="000000"/>
              <w:bottom w:val="single" w:sz="2" w:space="0" w:color="000000"/>
              <w:right w:val="single" w:sz="2" w:space="0" w:color="000000"/>
            </w:tcBorders>
            <w:vAlign w:val="center"/>
          </w:tcPr>
          <w:p w14:paraId="19D5A8C2" w14:textId="77777777" w:rsidR="00BA3CE0" w:rsidRDefault="00EF3F7A">
            <w:pPr>
              <w:jc w:val="center"/>
            </w:pPr>
            <w:r>
              <w:rPr>
                <w:rFonts w:hint="eastAsia"/>
              </w:rPr>
              <w:t>经济</w:t>
            </w:r>
            <w:r>
              <w:t>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4B7EB07"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小学生经费标准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0EC02923"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≤720元/生/年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7CF6E307"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670700B"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720元/生/年</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2870A12"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19A3798"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453A101"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A3CE0" w14:paraId="2E92DCD4" w14:textId="77777777">
        <w:trPr>
          <w:trHeight w:val="802"/>
          <w:jc w:val="center"/>
        </w:trPr>
        <w:tc>
          <w:tcPr>
            <w:tcW w:w="1131" w:type="dxa"/>
            <w:vMerge/>
            <w:tcBorders>
              <w:left w:val="single" w:sz="2" w:space="0" w:color="000000"/>
              <w:right w:val="single" w:sz="2" w:space="0" w:color="000000"/>
            </w:tcBorders>
            <w:vAlign w:val="center"/>
          </w:tcPr>
          <w:p w14:paraId="3E09746F" w14:textId="77777777" w:rsidR="00BA3CE0" w:rsidRDefault="00BA3CE0"/>
        </w:tc>
        <w:tc>
          <w:tcPr>
            <w:tcW w:w="1134" w:type="dxa"/>
            <w:vMerge/>
            <w:tcBorders>
              <w:left w:val="single" w:sz="2" w:space="0" w:color="000000"/>
              <w:bottom w:val="single" w:sz="2" w:space="0" w:color="000000"/>
              <w:right w:val="single" w:sz="2" w:space="0" w:color="000000"/>
            </w:tcBorders>
            <w:vAlign w:val="center"/>
          </w:tcPr>
          <w:p w14:paraId="0BC4AD47" w14:textId="77777777" w:rsidR="00BA3CE0" w:rsidRDefault="00BA3CE0"/>
        </w:tc>
        <w:tc>
          <w:tcPr>
            <w:tcW w:w="1701" w:type="dxa"/>
            <w:tcBorders>
              <w:top w:val="single" w:sz="2" w:space="0" w:color="000000"/>
              <w:left w:val="single" w:sz="2" w:space="0" w:color="000000"/>
              <w:bottom w:val="single" w:sz="2" w:space="0" w:color="000000"/>
              <w:right w:val="single" w:sz="2" w:space="0" w:color="000000"/>
            </w:tcBorders>
            <w:vAlign w:val="center"/>
          </w:tcPr>
          <w:p w14:paraId="1338464D"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取暖费标准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70EDB2B7"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≤105元/生/年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69EDFFE7"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A7F30A2"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105元/生/年</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C79B063"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3709144"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081CC99"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A3CE0" w14:paraId="18CE37B0" w14:textId="77777777">
        <w:trPr>
          <w:trHeight w:val="560"/>
          <w:jc w:val="center"/>
        </w:trPr>
        <w:tc>
          <w:tcPr>
            <w:tcW w:w="1131" w:type="dxa"/>
            <w:vMerge w:val="restart"/>
            <w:tcBorders>
              <w:left w:val="single" w:sz="2" w:space="0" w:color="000000"/>
              <w:right w:val="single" w:sz="2" w:space="0" w:color="000000"/>
            </w:tcBorders>
            <w:vAlign w:val="center"/>
          </w:tcPr>
          <w:p w14:paraId="532E8349" w14:textId="77777777" w:rsidR="00BA3CE0" w:rsidRDefault="00EF3F7A">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3A6F724B" w14:textId="77777777" w:rsidR="00BA3CE0" w:rsidRDefault="00EF3F7A">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0807ADD"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维护学校正常运转能力</w:t>
            </w:r>
          </w:p>
        </w:tc>
        <w:tc>
          <w:tcPr>
            <w:tcW w:w="851" w:type="dxa"/>
            <w:tcBorders>
              <w:top w:val="single" w:sz="2" w:space="0" w:color="000000"/>
              <w:left w:val="single" w:sz="2" w:space="0" w:color="000000"/>
              <w:bottom w:val="single" w:sz="2" w:space="0" w:color="000000"/>
              <w:right w:val="single" w:sz="2" w:space="0" w:color="000000"/>
            </w:tcBorders>
            <w:vAlign w:val="center"/>
          </w:tcPr>
          <w:p w14:paraId="3BF66566"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769CD038"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8ECF032"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提高</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4C7B81C"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CEECD15"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03E8056"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BA3CE0" w14:paraId="0E3C3F29" w14:textId="77777777">
        <w:trPr>
          <w:trHeight w:val="685"/>
          <w:jc w:val="center"/>
        </w:trPr>
        <w:tc>
          <w:tcPr>
            <w:tcW w:w="1131" w:type="dxa"/>
            <w:vMerge/>
            <w:tcBorders>
              <w:left w:val="single" w:sz="2" w:space="0" w:color="000000"/>
              <w:right w:val="single" w:sz="2" w:space="0" w:color="000000"/>
            </w:tcBorders>
            <w:vAlign w:val="center"/>
          </w:tcPr>
          <w:p w14:paraId="3A3B299D" w14:textId="77777777" w:rsidR="00BA3CE0" w:rsidRDefault="00BA3CE0"/>
        </w:tc>
        <w:tc>
          <w:tcPr>
            <w:tcW w:w="1134" w:type="dxa"/>
            <w:vMerge/>
            <w:tcBorders>
              <w:left w:val="single" w:sz="2" w:space="0" w:color="000000"/>
              <w:bottom w:val="single" w:sz="2" w:space="0" w:color="000000"/>
              <w:right w:val="single" w:sz="2" w:space="0" w:color="000000"/>
            </w:tcBorders>
            <w:vAlign w:val="center"/>
          </w:tcPr>
          <w:p w14:paraId="0AB83B3D" w14:textId="77777777" w:rsidR="00BA3CE0" w:rsidRDefault="00BA3CE0"/>
        </w:tc>
        <w:tc>
          <w:tcPr>
            <w:tcW w:w="1701" w:type="dxa"/>
            <w:tcBorders>
              <w:top w:val="single" w:sz="2" w:space="0" w:color="000000"/>
              <w:left w:val="single" w:sz="2" w:space="0" w:color="000000"/>
              <w:bottom w:val="single" w:sz="2" w:space="0" w:color="000000"/>
              <w:right w:val="single" w:sz="2" w:space="0" w:color="000000"/>
            </w:tcBorders>
            <w:vAlign w:val="center"/>
          </w:tcPr>
          <w:p w14:paraId="58C54669"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教育教学活动和其他日常工作提供保障</w:t>
            </w:r>
          </w:p>
        </w:tc>
        <w:tc>
          <w:tcPr>
            <w:tcW w:w="851" w:type="dxa"/>
            <w:tcBorders>
              <w:top w:val="single" w:sz="2" w:space="0" w:color="000000"/>
              <w:left w:val="single" w:sz="2" w:space="0" w:color="000000"/>
              <w:bottom w:val="single" w:sz="2" w:space="0" w:color="000000"/>
              <w:right w:val="single" w:sz="2" w:space="0" w:color="000000"/>
            </w:tcBorders>
            <w:vAlign w:val="center"/>
          </w:tcPr>
          <w:p w14:paraId="232B0D47"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w:t>
            </w:r>
          </w:p>
        </w:tc>
        <w:tc>
          <w:tcPr>
            <w:tcW w:w="1276" w:type="dxa"/>
            <w:tcBorders>
              <w:top w:val="single" w:sz="2" w:space="0" w:color="000000"/>
              <w:left w:val="single" w:sz="2" w:space="0" w:color="000000"/>
              <w:bottom w:val="single" w:sz="2" w:space="0" w:color="000000"/>
              <w:right w:val="single" w:sz="2" w:space="0" w:color="000000"/>
            </w:tcBorders>
            <w:vAlign w:val="center"/>
          </w:tcPr>
          <w:p w14:paraId="45A91C2F"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3AB042E"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保障</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2CC08AA"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875452F"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5EC1DB3"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BA3CE0" w14:paraId="05291987" w14:textId="77777777">
        <w:trPr>
          <w:trHeight w:val="598"/>
          <w:jc w:val="center"/>
        </w:trPr>
        <w:tc>
          <w:tcPr>
            <w:tcW w:w="1131" w:type="dxa"/>
            <w:vMerge w:val="restart"/>
            <w:tcBorders>
              <w:left w:val="single" w:sz="2" w:space="0" w:color="000000"/>
              <w:right w:val="single" w:sz="2" w:space="0" w:color="000000"/>
            </w:tcBorders>
            <w:vAlign w:val="center"/>
          </w:tcPr>
          <w:p w14:paraId="384FC749" w14:textId="77777777" w:rsidR="00BA3CE0" w:rsidRDefault="00EF3F7A">
            <w:pPr>
              <w:jc w:val="center"/>
            </w:pPr>
            <w:r>
              <w:t>满意度指标</w:t>
            </w:r>
          </w:p>
        </w:tc>
        <w:tc>
          <w:tcPr>
            <w:tcW w:w="1134" w:type="dxa"/>
            <w:vMerge w:val="restart"/>
            <w:tcBorders>
              <w:left w:val="single" w:sz="2" w:space="0" w:color="000000"/>
              <w:bottom w:val="single" w:sz="2" w:space="0" w:color="000000"/>
              <w:right w:val="single" w:sz="2" w:space="0" w:color="000000"/>
            </w:tcBorders>
            <w:vAlign w:val="center"/>
          </w:tcPr>
          <w:p w14:paraId="679D089E" w14:textId="77777777" w:rsidR="00BA3CE0" w:rsidRDefault="00EF3F7A">
            <w:pPr>
              <w:jc w:val="center"/>
            </w:pPr>
            <w:r>
              <w:t>服务对象满意度指标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E609215"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受益学生满意度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29D0ECB2"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4F1543ED"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DDBBE13"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217DD14"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88943FA"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5017D19"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BA3CE0" w14:paraId="7D4FD9D3" w14:textId="77777777">
        <w:trPr>
          <w:trHeight w:val="536"/>
          <w:jc w:val="center"/>
        </w:trPr>
        <w:tc>
          <w:tcPr>
            <w:tcW w:w="1131" w:type="dxa"/>
            <w:vMerge/>
            <w:tcBorders>
              <w:left w:val="single" w:sz="2" w:space="0" w:color="000000"/>
              <w:right w:val="single" w:sz="2" w:space="0" w:color="000000"/>
            </w:tcBorders>
            <w:vAlign w:val="center"/>
          </w:tcPr>
          <w:p w14:paraId="14C503AC" w14:textId="77777777" w:rsidR="00BA3CE0" w:rsidRDefault="00BA3CE0"/>
        </w:tc>
        <w:tc>
          <w:tcPr>
            <w:tcW w:w="1134" w:type="dxa"/>
            <w:vMerge/>
            <w:tcBorders>
              <w:left w:val="single" w:sz="2" w:space="0" w:color="000000"/>
              <w:bottom w:val="single" w:sz="2" w:space="0" w:color="000000"/>
              <w:right w:val="single" w:sz="2" w:space="0" w:color="000000"/>
            </w:tcBorders>
            <w:vAlign w:val="center"/>
          </w:tcPr>
          <w:p w14:paraId="652A96BA" w14:textId="77777777" w:rsidR="00BA3CE0" w:rsidRDefault="00BA3CE0"/>
        </w:tc>
        <w:tc>
          <w:tcPr>
            <w:tcW w:w="1701" w:type="dxa"/>
            <w:tcBorders>
              <w:top w:val="single" w:sz="2" w:space="0" w:color="000000"/>
              <w:left w:val="single" w:sz="2" w:space="0" w:color="000000"/>
              <w:bottom w:val="single" w:sz="2" w:space="0" w:color="000000"/>
              <w:right w:val="single" w:sz="2" w:space="0" w:color="000000"/>
            </w:tcBorders>
            <w:vAlign w:val="center"/>
          </w:tcPr>
          <w:p w14:paraId="2DE55515"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受益家长满意度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51FDD59A"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11F86005"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08868F3"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C2EF08C"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FCEDC29"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DE10A2B"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r w:rsidR="00BA3CE0" w14:paraId="2565478D" w14:textId="77777777">
        <w:trPr>
          <w:trHeight w:val="616"/>
          <w:jc w:val="center"/>
        </w:trPr>
        <w:tc>
          <w:tcPr>
            <w:tcW w:w="1131" w:type="dxa"/>
            <w:vMerge/>
            <w:tcBorders>
              <w:left w:val="single" w:sz="2" w:space="0" w:color="000000"/>
              <w:right w:val="single" w:sz="2" w:space="0" w:color="000000"/>
            </w:tcBorders>
            <w:vAlign w:val="center"/>
          </w:tcPr>
          <w:p w14:paraId="7B647B6B" w14:textId="77777777" w:rsidR="00BA3CE0" w:rsidRDefault="00BA3CE0"/>
        </w:tc>
        <w:tc>
          <w:tcPr>
            <w:tcW w:w="1134" w:type="dxa"/>
            <w:vMerge/>
            <w:tcBorders>
              <w:left w:val="single" w:sz="2" w:space="0" w:color="000000"/>
              <w:bottom w:val="single" w:sz="2" w:space="0" w:color="000000"/>
              <w:right w:val="single" w:sz="2" w:space="0" w:color="000000"/>
            </w:tcBorders>
            <w:vAlign w:val="center"/>
          </w:tcPr>
          <w:p w14:paraId="58DFBD2B" w14:textId="77777777" w:rsidR="00BA3CE0" w:rsidRDefault="00BA3CE0"/>
        </w:tc>
        <w:tc>
          <w:tcPr>
            <w:tcW w:w="1701" w:type="dxa"/>
            <w:tcBorders>
              <w:top w:val="single" w:sz="2" w:space="0" w:color="000000"/>
              <w:left w:val="single" w:sz="2" w:space="0" w:color="000000"/>
              <w:bottom w:val="single" w:sz="2" w:space="0" w:color="000000"/>
              <w:right w:val="single" w:sz="2" w:space="0" w:color="000000"/>
            </w:tcBorders>
            <w:vAlign w:val="center"/>
          </w:tcPr>
          <w:p w14:paraId="1A68F9DC"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受益学校满意度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48461B3A"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448F63A6"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BEEC081"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15BEF9B"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F03BF82"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DD6D2E4"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bl>
    <w:p w14:paraId="3976B414" w14:textId="77777777" w:rsidR="00BA3CE0" w:rsidRDefault="00BA3CE0">
      <w:pPr>
        <w:jc w:val="center"/>
      </w:pPr>
    </w:p>
    <w:p w14:paraId="19E74486" w14:textId="77777777" w:rsidR="00BA3CE0" w:rsidRDefault="00EF3F7A">
      <w:r>
        <w:br w:type="page"/>
      </w:r>
    </w:p>
    <w:p w14:paraId="583C99AD" w14:textId="77777777" w:rsidR="00BA3CE0" w:rsidRDefault="00BA3CE0">
      <w:pPr>
        <w:jc w:val="center"/>
      </w:pPr>
    </w:p>
    <w:p w14:paraId="27E06940" w14:textId="77777777" w:rsidR="00BA3CE0" w:rsidRDefault="00EF3F7A">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67328933" w14:textId="51C3EF12" w:rsidR="00BA3CE0" w:rsidRDefault="00EF3F7A">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542F6E">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BA3CE0" w14:paraId="711B3F2C"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8C65846" w14:textId="77777777" w:rsidR="00BA3CE0" w:rsidRDefault="00EF3F7A">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0C353ABE" w14:textId="77777777" w:rsidR="00BA3CE0" w:rsidRDefault="00EF3F7A">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疏勒县疏勒镇小学</w:t>
            </w:r>
            <w:r>
              <w:rPr>
                <w:rFonts w:asciiTheme="majorEastAsia" w:eastAsiaTheme="majorEastAsia" w:hAnsiTheme="majorEastAsia"/>
                <w:sz w:val="18"/>
                <w:szCs w:val="18"/>
                <w:cs/>
              </w:rPr>
              <w:t>‎</w:t>
            </w:r>
          </w:p>
        </w:tc>
      </w:tr>
      <w:tr w:rsidR="00BA3CE0" w14:paraId="1F5F7BF1"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D536502" w14:textId="77777777" w:rsidR="00BA3CE0" w:rsidRDefault="00EF3F7A">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4356D877" w14:textId="6B2EAE42" w:rsidR="00BA3CE0" w:rsidRDefault="00EF3F7A">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542F6E">
              <w:rPr>
                <w:rFonts w:asciiTheme="majorEastAsia" w:eastAsiaTheme="majorEastAsia" w:hAnsiTheme="majorEastAsia"/>
                <w:sz w:val="18"/>
                <w:szCs w:val="18"/>
              </w:rPr>
              <w:t>2026年</w:t>
            </w:r>
            <w:r>
              <w:rPr>
                <w:rFonts w:asciiTheme="majorEastAsia" w:eastAsiaTheme="majorEastAsia" w:hAnsiTheme="majorEastAsia"/>
                <w:sz w:val="18"/>
                <w:szCs w:val="18"/>
              </w:rPr>
              <w:t>城乡义务教育补助小学公用经费项目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75BB25CB" w14:textId="77777777" w:rsidR="00BA3CE0" w:rsidRDefault="00EF3F7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27A5D169" w14:textId="77777777" w:rsidR="00BA3CE0" w:rsidRDefault="00EF3F7A">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陈兴涛</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BA3CE0" w14:paraId="5B2343C9"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D229B60" w14:textId="77777777" w:rsidR="00BA3CE0" w:rsidRDefault="00EF3F7A">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23AF8F03" w14:textId="77777777" w:rsidR="00BA3CE0" w:rsidRDefault="00EF3F7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210E3777" w14:textId="77777777" w:rsidR="00BA3CE0" w:rsidRDefault="00EF3F7A">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116.32</w:t>
            </w:r>
          </w:p>
        </w:tc>
        <w:tc>
          <w:tcPr>
            <w:tcW w:w="1276" w:type="dxa"/>
            <w:tcBorders>
              <w:top w:val="single" w:sz="2" w:space="0" w:color="000000"/>
              <w:left w:val="single" w:sz="2" w:space="0" w:color="000000"/>
              <w:bottom w:val="single" w:sz="2" w:space="0" w:color="000000"/>
              <w:right w:val="single" w:sz="2" w:space="0" w:color="000000"/>
            </w:tcBorders>
            <w:vAlign w:val="center"/>
          </w:tcPr>
          <w:p w14:paraId="39728DBF" w14:textId="77777777" w:rsidR="00BA3CE0" w:rsidRDefault="00EF3F7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7AB4B718" w14:textId="77777777" w:rsidR="00BA3CE0" w:rsidRDefault="00EF3F7A">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116.32</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1E10457" w14:textId="77777777" w:rsidR="00BA3CE0" w:rsidRDefault="00EF3F7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30703162" w14:textId="77777777" w:rsidR="00BA3CE0" w:rsidRDefault="00EF3F7A">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w:t>
            </w:r>
            <w:r>
              <w:rPr>
                <w:rFonts w:asciiTheme="majorEastAsia" w:eastAsiaTheme="majorEastAsia" w:hAnsiTheme="majorEastAsia"/>
                <w:sz w:val="18"/>
                <w:szCs w:val="18"/>
                <w:cs/>
              </w:rPr>
              <w:t>‎</w:t>
            </w:r>
          </w:p>
        </w:tc>
      </w:tr>
      <w:tr w:rsidR="00BA3CE0" w14:paraId="4DC02DD4"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2EC55ED" w14:textId="77777777" w:rsidR="00BA3CE0" w:rsidRDefault="00EF3F7A">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6FA9521E" w14:textId="484AC92E" w:rsidR="00BA3CE0" w:rsidRDefault="00EF3F7A">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使用关于提前下达</w:t>
            </w:r>
            <w:r w:rsidR="00542F6E">
              <w:rPr>
                <w:rFonts w:asciiTheme="majorEastAsia" w:eastAsiaTheme="majorEastAsia" w:hAnsiTheme="majorEastAsia"/>
                <w:sz w:val="18"/>
                <w:szCs w:val="18"/>
              </w:rPr>
              <w:t>2026年</w:t>
            </w:r>
            <w:r>
              <w:rPr>
                <w:rFonts w:asciiTheme="majorEastAsia" w:eastAsiaTheme="majorEastAsia" w:hAnsiTheme="majorEastAsia"/>
                <w:sz w:val="18"/>
                <w:szCs w:val="18"/>
              </w:rPr>
              <w:t>城乡义务教育补助经费预算[中央直达资金]的通知（喀地财教【2025】1号）文件1163096元直达资金。落实城乡义务教育生均公用经费政策；从2023年春季学期起提高义务教育学校生均公用经费基准定额，小学由年生均650元提高到720元。在此基础上，将原来对寄宿制学校按照寄宿生年生均200元标准增加公用经费补助，特殊教育、随班就读学生每生每年6000元。继续落实不足100人的规模较小学校按100人核定公用经费，取暖费生均105元。享受资金小学生1980名。使用1163096元资金。由中央与地方按规定比例予以分担，为义务教育阶段学校正常运转、完成教育教学活动和其他日常工作提供保障。</w:t>
            </w:r>
          </w:p>
        </w:tc>
      </w:tr>
      <w:tr w:rsidR="00BA3CE0" w14:paraId="1F0D3D0A" w14:textId="77777777">
        <w:trPr>
          <w:trHeight w:val="66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60AAEB44" w14:textId="77777777" w:rsidR="00BA3CE0" w:rsidRDefault="00EF3F7A">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181073F6" w14:textId="77777777" w:rsidR="00BA3CE0" w:rsidRDefault="00EF3F7A">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A3D5931" w14:textId="77777777" w:rsidR="00BA3CE0" w:rsidRDefault="00EF3F7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2E9388D0" w14:textId="77777777" w:rsidR="00BA3CE0" w:rsidRDefault="00EF3F7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6CF46F7F" w14:textId="77777777" w:rsidR="00BA3CE0" w:rsidRDefault="00EF3F7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78665677" w14:textId="77777777" w:rsidR="00BA3CE0" w:rsidRDefault="00EF3F7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091012D6" w14:textId="77777777" w:rsidR="00BA3CE0" w:rsidRDefault="00EF3F7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48AF5C1B" w14:textId="77777777" w:rsidR="00BA3CE0" w:rsidRDefault="00EF3F7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0A6D52C6" w14:textId="77777777" w:rsidR="00BA3CE0" w:rsidRDefault="00EF3F7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BA3CE0" w14:paraId="26F06662" w14:textId="77777777">
        <w:trPr>
          <w:trHeight w:val="608"/>
          <w:jc w:val="center"/>
        </w:trPr>
        <w:tc>
          <w:tcPr>
            <w:tcW w:w="1131" w:type="dxa"/>
            <w:vMerge w:val="restart"/>
            <w:tcBorders>
              <w:left w:val="single" w:sz="2" w:space="0" w:color="000000"/>
              <w:right w:val="single" w:sz="2" w:space="0" w:color="000000"/>
            </w:tcBorders>
            <w:vAlign w:val="center"/>
          </w:tcPr>
          <w:p w14:paraId="59EB6A92" w14:textId="77777777" w:rsidR="00BA3CE0" w:rsidRDefault="00EF3F7A">
            <w:pPr>
              <w:jc w:val="center"/>
            </w:pPr>
            <w:r>
              <w:t>产出指标</w:t>
            </w:r>
          </w:p>
        </w:tc>
        <w:tc>
          <w:tcPr>
            <w:tcW w:w="1134" w:type="dxa"/>
            <w:tcBorders>
              <w:left w:val="single" w:sz="2" w:space="0" w:color="000000"/>
              <w:bottom w:val="single" w:sz="2" w:space="0" w:color="000000"/>
              <w:right w:val="single" w:sz="2" w:space="0" w:color="000000"/>
            </w:tcBorders>
            <w:vAlign w:val="center"/>
          </w:tcPr>
          <w:p w14:paraId="376436E2" w14:textId="77777777" w:rsidR="00BA3CE0" w:rsidRDefault="00EF3F7A">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A9A5FC2"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享受小学生数</w:t>
            </w:r>
          </w:p>
        </w:tc>
        <w:tc>
          <w:tcPr>
            <w:tcW w:w="851" w:type="dxa"/>
            <w:tcBorders>
              <w:top w:val="single" w:sz="2" w:space="0" w:color="000000"/>
              <w:left w:val="single" w:sz="2" w:space="0" w:color="000000"/>
              <w:bottom w:val="single" w:sz="2" w:space="0" w:color="000000"/>
              <w:right w:val="single" w:sz="2" w:space="0" w:color="000000"/>
            </w:tcBorders>
            <w:vAlign w:val="center"/>
          </w:tcPr>
          <w:p w14:paraId="2F585F48"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≥1980人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6C4C23C5"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0053BDF"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1980人</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3D6A4DE"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C7F9DBB"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6D2FAE8"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A3CE0" w14:paraId="2E132EC1" w14:textId="77777777">
        <w:trPr>
          <w:trHeight w:val="592"/>
          <w:jc w:val="center"/>
        </w:trPr>
        <w:tc>
          <w:tcPr>
            <w:tcW w:w="1131" w:type="dxa"/>
            <w:vMerge/>
            <w:tcBorders>
              <w:left w:val="single" w:sz="2" w:space="0" w:color="000000"/>
              <w:right w:val="single" w:sz="2" w:space="0" w:color="000000"/>
            </w:tcBorders>
            <w:vAlign w:val="center"/>
          </w:tcPr>
          <w:p w14:paraId="6F9477BE" w14:textId="77777777" w:rsidR="00BA3CE0" w:rsidRDefault="00BA3CE0"/>
        </w:tc>
        <w:tc>
          <w:tcPr>
            <w:tcW w:w="1134" w:type="dxa"/>
            <w:tcBorders>
              <w:left w:val="single" w:sz="2" w:space="0" w:color="000000"/>
              <w:bottom w:val="single" w:sz="2" w:space="0" w:color="000000"/>
              <w:right w:val="single" w:sz="2" w:space="0" w:color="000000"/>
            </w:tcBorders>
            <w:vAlign w:val="center"/>
          </w:tcPr>
          <w:p w14:paraId="2DC2B26E" w14:textId="77777777" w:rsidR="00BA3CE0" w:rsidRDefault="00EF3F7A">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143E9EC"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公用经费享受比例</w:t>
            </w:r>
          </w:p>
        </w:tc>
        <w:tc>
          <w:tcPr>
            <w:tcW w:w="851" w:type="dxa"/>
            <w:tcBorders>
              <w:top w:val="single" w:sz="2" w:space="0" w:color="000000"/>
              <w:left w:val="single" w:sz="2" w:space="0" w:color="000000"/>
              <w:bottom w:val="single" w:sz="2" w:space="0" w:color="000000"/>
              <w:right w:val="single" w:sz="2" w:space="0" w:color="000000"/>
            </w:tcBorders>
            <w:vAlign w:val="center"/>
          </w:tcPr>
          <w:p w14:paraId="4571D2E8"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AB4F5C2"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B44E765"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D6DF851"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EDC011B"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923662B"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A3CE0" w14:paraId="5039D0BC" w14:textId="77777777">
        <w:trPr>
          <w:trHeight w:val="590"/>
          <w:jc w:val="center"/>
        </w:trPr>
        <w:tc>
          <w:tcPr>
            <w:tcW w:w="1131" w:type="dxa"/>
            <w:vMerge/>
            <w:tcBorders>
              <w:left w:val="single" w:sz="2" w:space="0" w:color="000000"/>
              <w:right w:val="single" w:sz="2" w:space="0" w:color="000000"/>
            </w:tcBorders>
            <w:vAlign w:val="center"/>
          </w:tcPr>
          <w:p w14:paraId="30F55F42" w14:textId="77777777" w:rsidR="00BA3CE0" w:rsidRDefault="00BA3CE0"/>
        </w:tc>
        <w:tc>
          <w:tcPr>
            <w:tcW w:w="1134" w:type="dxa"/>
            <w:tcBorders>
              <w:left w:val="single" w:sz="2" w:space="0" w:color="000000"/>
              <w:bottom w:val="single" w:sz="2" w:space="0" w:color="000000"/>
              <w:right w:val="single" w:sz="2" w:space="0" w:color="000000"/>
            </w:tcBorders>
            <w:vAlign w:val="center"/>
          </w:tcPr>
          <w:p w14:paraId="505422D8" w14:textId="77777777" w:rsidR="00BA3CE0" w:rsidRDefault="00EF3F7A">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6C99754"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资金按期拨付率</w:t>
            </w:r>
          </w:p>
        </w:tc>
        <w:tc>
          <w:tcPr>
            <w:tcW w:w="851" w:type="dxa"/>
            <w:tcBorders>
              <w:top w:val="single" w:sz="2" w:space="0" w:color="000000"/>
              <w:left w:val="single" w:sz="2" w:space="0" w:color="000000"/>
              <w:bottom w:val="single" w:sz="2" w:space="0" w:color="000000"/>
              <w:right w:val="single" w:sz="2" w:space="0" w:color="000000"/>
            </w:tcBorders>
            <w:vAlign w:val="center"/>
          </w:tcPr>
          <w:p w14:paraId="3EBF49B5"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4B7B7693"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A80CCBA"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hint="eastAsia"/>
                <w:color w:val="000000"/>
                <w:kern w:val="0"/>
                <w:sz w:val="20"/>
                <w:szCs w:val="20"/>
                <w:lang w:bidi="ar"/>
              </w:rPr>
              <w:t>1</w:t>
            </w:r>
            <w:r>
              <w:rPr>
                <w:rFonts w:asciiTheme="majorEastAsia" w:eastAsiaTheme="majorEastAsia" w:hAnsiTheme="majorEastAsia" w:cs="宋体"/>
                <w:color w:val="000000"/>
                <w:kern w:val="0"/>
                <w:sz w:val="20"/>
                <w:szCs w:val="20"/>
                <w:lang w:bidi="ar"/>
              </w:rPr>
              <w:t>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A3AE7EB"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0DFEEDF"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9DBCC50"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A3CE0" w14:paraId="4FF6F5FC" w14:textId="77777777">
        <w:trPr>
          <w:trHeight w:val="859"/>
          <w:jc w:val="center"/>
        </w:trPr>
        <w:tc>
          <w:tcPr>
            <w:tcW w:w="1131" w:type="dxa"/>
            <w:vMerge w:val="restart"/>
            <w:tcBorders>
              <w:left w:val="single" w:sz="2" w:space="0" w:color="000000"/>
              <w:right w:val="single" w:sz="2" w:space="0" w:color="000000"/>
            </w:tcBorders>
            <w:vAlign w:val="center"/>
          </w:tcPr>
          <w:p w14:paraId="55099490" w14:textId="77777777" w:rsidR="00BA3CE0" w:rsidRDefault="00EF3F7A">
            <w:pPr>
              <w:jc w:val="center"/>
            </w:pPr>
            <w:r>
              <w:rPr>
                <w:rFonts w:hint="eastAsia"/>
              </w:rPr>
              <w:t>成本指标</w:t>
            </w:r>
          </w:p>
        </w:tc>
        <w:tc>
          <w:tcPr>
            <w:tcW w:w="1134" w:type="dxa"/>
            <w:vMerge w:val="restart"/>
            <w:tcBorders>
              <w:left w:val="single" w:sz="2" w:space="0" w:color="000000"/>
              <w:bottom w:val="single" w:sz="2" w:space="0" w:color="000000"/>
              <w:right w:val="single" w:sz="2" w:space="0" w:color="000000"/>
            </w:tcBorders>
            <w:vAlign w:val="center"/>
          </w:tcPr>
          <w:p w14:paraId="6B95311A" w14:textId="77777777" w:rsidR="00BA3CE0" w:rsidRDefault="00EF3F7A">
            <w:pPr>
              <w:jc w:val="center"/>
            </w:pPr>
            <w:r>
              <w:rPr>
                <w:rFonts w:hint="eastAsia"/>
              </w:rPr>
              <w:t>经济</w:t>
            </w:r>
            <w:r>
              <w:t>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58995A6"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小学生经费标准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1A3EEE07"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≤720元/生/年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7B3E4B85"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FE42A60"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720元/生/年</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F3A5E80"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D47FBC3"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D924892"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A3CE0" w14:paraId="1AFF94C4" w14:textId="77777777">
        <w:trPr>
          <w:trHeight w:val="859"/>
          <w:jc w:val="center"/>
        </w:trPr>
        <w:tc>
          <w:tcPr>
            <w:tcW w:w="1131" w:type="dxa"/>
            <w:vMerge/>
            <w:tcBorders>
              <w:left w:val="single" w:sz="2" w:space="0" w:color="000000"/>
              <w:right w:val="single" w:sz="2" w:space="0" w:color="000000"/>
            </w:tcBorders>
            <w:vAlign w:val="center"/>
          </w:tcPr>
          <w:p w14:paraId="5047A26E" w14:textId="77777777" w:rsidR="00BA3CE0" w:rsidRDefault="00BA3CE0"/>
        </w:tc>
        <w:tc>
          <w:tcPr>
            <w:tcW w:w="1134" w:type="dxa"/>
            <w:vMerge/>
            <w:tcBorders>
              <w:left w:val="single" w:sz="2" w:space="0" w:color="000000"/>
              <w:bottom w:val="single" w:sz="2" w:space="0" w:color="000000"/>
              <w:right w:val="single" w:sz="2" w:space="0" w:color="000000"/>
            </w:tcBorders>
            <w:vAlign w:val="center"/>
          </w:tcPr>
          <w:p w14:paraId="672F46A7" w14:textId="77777777" w:rsidR="00BA3CE0" w:rsidRDefault="00BA3CE0"/>
        </w:tc>
        <w:tc>
          <w:tcPr>
            <w:tcW w:w="1701" w:type="dxa"/>
            <w:tcBorders>
              <w:top w:val="single" w:sz="2" w:space="0" w:color="000000"/>
              <w:left w:val="single" w:sz="2" w:space="0" w:color="000000"/>
              <w:bottom w:val="single" w:sz="2" w:space="0" w:color="000000"/>
              <w:right w:val="single" w:sz="2" w:space="0" w:color="000000"/>
            </w:tcBorders>
            <w:vAlign w:val="center"/>
          </w:tcPr>
          <w:p w14:paraId="1BB655B4"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取暖费标准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3D02967C"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≤105元/生/年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2753E073"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7D6679B"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105元/生/年</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7517841"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B7F325F"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9BC61C6"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A3CE0" w14:paraId="2B880312" w14:textId="77777777">
        <w:trPr>
          <w:trHeight w:val="676"/>
          <w:jc w:val="center"/>
        </w:trPr>
        <w:tc>
          <w:tcPr>
            <w:tcW w:w="1131" w:type="dxa"/>
            <w:vMerge w:val="restart"/>
            <w:tcBorders>
              <w:left w:val="single" w:sz="2" w:space="0" w:color="000000"/>
              <w:right w:val="single" w:sz="2" w:space="0" w:color="000000"/>
            </w:tcBorders>
            <w:vAlign w:val="center"/>
          </w:tcPr>
          <w:p w14:paraId="59FAE0A5" w14:textId="77777777" w:rsidR="00BA3CE0" w:rsidRDefault="00EF3F7A">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0888F1B0" w14:textId="77777777" w:rsidR="00BA3CE0" w:rsidRDefault="00EF3F7A">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8AC94F4"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维护学校正常运转能力</w:t>
            </w:r>
          </w:p>
        </w:tc>
        <w:tc>
          <w:tcPr>
            <w:tcW w:w="851" w:type="dxa"/>
            <w:tcBorders>
              <w:top w:val="single" w:sz="2" w:space="0" w:color="000000"/>
              <w:left w:val="single" w:sz="2" w:space="0" w:color="000000"/>
              <w:bottom w:val="single" w:sz="2" w:space="0" w:color="000000"/>
              <w:right w:val="single" w:sz="2" w:space="0" w:color="000000"/>
            </w:tcBorders>
            <w:vAlign w:val="center"/>
          </w:tcPr>
          <w:p w14:paraId="5FDB07F7"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70CD78D4"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5A13EA6"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提高</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5ED33DA"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7EB3252"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4F664DA"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BA3CE0" w14:paraId="4C8350DD" w14:textId="77777777">
        <w:trPr>
          <w:trHeight w:val="859"/>
          <w:jc w:val="center"/>
        </w:trPr>
        <w:tc>
          <w:tcPr>
            <w:tcW w:w="1131" w:type="dxa"/>
            <w:vMerge/>
            <w:tcBorders>
              <w:left w:val="single" w:sz="2" w:space="0" w:color="000000"/>
              <w:right w:val="single" w:sz="2" w:space="0" w:color="000000"/>
            </w:tcBorders>
            <w:vAlign w:val="center"/>
          </w:tcPr>
          <w:p w14:paraId="1BEA9764" w14:textId="77777777" w:rsidR="00BA3CE0" w:rsidRDefault="00BA3CE0"/>
        </w:tc>
        <w:tc>
          <w:tcPr>
            <w:tcW w:w="1134" w:type="dxa"/>
            <w:vMerge/>
            <w:tcBorders>
              <w:left w:val="single" w:sz="2" w:space="0" w:color="000000"/>
              <w:bottom w:val="single" w:sz="2" w:space="0" w:color="000000"/>
              <w:right w:val="single" w:sz="2" w:space="0" w:color="000000"/>
            </w:tcBorders>
            <w:vAlign w:val="center"/>
          </w:tcPr>
          <w:p w14:paraId="11BEA69B" w14:textId="77777777" w:rsidR="00BA3CE0" w:rsidRDefault="00BA3CE0"/>
        </w:tc>
        <w:tc>
          <w:tcPr>
            <w:tcW w:w="1701" w:type="dxa"/>
            <w:tcBorders>
              <w:top w:val="single" w:sz="2" w:space="0" w:color="000000"/>
              <w:left w:val="single" w:sz="2" w:space="0" w:color="000000"/>
              <w:bottom w:val="single" w:sz="2" w:space="0" w:color="000000"/>
              <w:right w:val="single" w:sz="2" w:space="0" w:color="000000"/>
            </w:tcBorders>
            <w:vAlign w:val="center"/>
          </w:tcPr>
          <w:p w14:paraId="5A0A4287"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教育教学活动和其他日常工作提供保障</w:t>
            </w:r>
          </w:p>
        </w:tc>
        <w:tc>
          <w:tcPr>
            <w:tcW w:w="851" w:type="dxa"/>
            <w:tcBorders>
              <w:top w:val="single" w:sz="2" w:space="0" w:color="000000"/>
              <w:left w:val="single" w:sz="2" w:space="0" w:color="000000"/>
              <w:bottom w:val="single" w:sz="2" w:space="0" w:color="000000"/>
              <w:right w:val="single" w:sz="2" w:space="0" w:color="000000"/>
            </w:tcBorders>
            <w:vAlign w:val="center"/>
          </w:tcPr>
          <w:p w14:paraId="56A7140D"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w:t>
            </w:r>
          </w:p>
        </w:tc>
        <w:tc>
          <w:tcPr>
            <w:tcW w:w="1276" w:type="dxa"/>
            <w:tcBorders>
              <w:top w:val="single" w:sz="2" w:space="0" w:color="000000"/>
              <w:left w:val="single" w:sz="2" w:space="0" w:color="000000"/>
              <w:bottom w:val="single" w:sz="2" w:space="0" w:color="000000"/>
              <w:right w:val="single" w:sz="2" w:space="0" w:color="000000"/>
            </w:tcBorders>
            <w:vAlign w:val="center"/>
          </w:tcPr>
          <w:p w14:paraId="62B91CD9"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294A0C6"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保障</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AE8B401"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C4E6FBD"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8219CA5"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BA3CE0" w14:paraId="147E9145" w14:textId="77777777">
        <w:trPr>
          <w:trHeight w:val="614"/>
          <w:jc w:val="center"/>
        </w:trPr>
        <w:tc>
          <w:tcPr>
            <w:tcW w:w="1131" w:type="dxa"/>
            <w:vMerge w:val="restart"/>
            <w:tcBorders>
              <w:left w:val="single" w:sz="2" w:space="0" w:color="000000"/>
              <w:right w:val="single" w:sz="2" w:space="0" w:color="000000"/>
            </w:tcBorders>
            <w:vAlign w:val="center"/>
          </w:tcPr>
          <w:p w14:paraId="64C20FD7" w14:textId="77777777" w:rsidR="00BA3CE0" w:rsidRDefault="00EF3F7A">
            <w:pPr>
              <w:jc w:val="center"/>
            </w:pPr>
            <w:r>
              <w:t>满意度指标</w:t>
            </w:r>
          </w:p>
        </w:tc>
        <w:tc>
          <w:tcPr>
            <w:tcW w:w="1134" w:type="dxa"/>
            <w:vMerge w:val="restart"/>
            <w:tcBorders>
              <w:left w:val="single" w:sz="2" w:space="0" w:color="000000"/>
              <w:bottom w:val="single" w:sz="2" w:space="0" w:color="000000"/>
              <w:right w:val="single" w:sz="2" w:space="0" w:color="000000"/>
            </w:tcBorders>
            <w:vAlign w:val="center"/>
          </w:tcPr>
          <w:p w14:paraId="03E697FB" w14:textId="77777777" w:rsidR="00BA3CE0" w:rsidRDefault="00EF3F7A">
            <w:pPr>
              <w:jc w:val="center"/>
            </w:pPr>
            <w:r>
              <w:t>服务对象满意度指标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06128BD"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受益学生满意度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6A64A91C"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32B877D5"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9D9E5FE"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7592347"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1AB4B1C"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36D55BB"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BA3CE0" w14:paraId="034E306F" w14:textId="77777777">
        <w:trPr>
          <w:trHeight w:val="552"/>
          <w:jc w:val="center"/>
        </w:trPr>
        <w:tc>
          <w:tcPr>
            <w:tcW w:w="1131" w:type="dxa"/>
            <w:vMerge/>
            <w:tcBorders>
              <w:left w:val="single" w:sz="2" w:space="0" w:color="000000"/>
              <w:right w:val="single" w:sz="2" w:space="0" w:color="000000"/>
            </w:tcBorders>
            <w:vAlign w:val="center"/>
          </w:tcPr>
          <w:p w14:paraId="5697CF98" w14:textId="77777777" w:rsidR="00BA3CE0" w:rsidRDefault="00BA3CE0"/>
        </w:tc>
        <w:tc>
          <w:tcPr>
            <w:tcW w:w="1134" w:type="dxa"/>
            <w:vMerge/>
            <w:tcBorders>
              <w:left w:val="single" w:sz="2" w:space="0" w:color="000000"/>
              <w:bottom w:val="single" w:sz="2" w:space="0" w:color="000000"/>
              <w:right w:val="single" w:sz="2" w:space="0" w:color="000000"/>
            </w:tcBorders>
            <w:vAlign w:val="center"/>
          </w:tcPr>
          <w:p w14:paraId="1903D7A8" w14:textId="77777777" w:rsidR="00BA3CE0" w:rsidRDefault="00BA3CE0"/>
        </w:tc>
        <w:tc>
          <w:tcPr>
            <w:tcW w:w="1701" w:type="dxa"/>
            <w:tcBorders>
              <w:top w:val="single" w:sz="2" w:space="0" w:color="000000"/>
              <w:left w:val="single" w:sz="2" w:space="0" w:color="000000"/>
              <w:bottom w:val="single" w:sz="2" w:space="0" w:color="000000"/>
              <w:right w:val="single" w:sz="2" w:space="0" w:color="000000"/>
            </w:tcBorders>
            <w:vAlign w:val="center"/>
          </w:tcPr>
          <w:p w14:paraId="43750EEA"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受益家长满意度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7CC9FA66"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6B9821A0"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64ED9A8"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A00D679"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D30D4FE"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56809D7"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r w:rsidR="00BA3CE0" w14:paraId="3271C148" w14:textId="77777777">
        <w:trPr>
          <w:trHeight w:val="490"/>
          <w:jc w:val="center"/>
        </w:trPr>
        <w:tc>
          <w:tcPr>
            <w:tcW w:w="1131" w:type="dxa"/>
            <w:vMerge/>
            <w:tcBorders>
              <w:left w:val="single" w:sz="2" w:space="0" w:color="000000"/>
              <w:right w:val="single" w:sz="2" w:space="0" w:color="000000"/>
            </w:tcBorders>
            <w:vAlign w:val="center"/>
          </w:tcPr>
          <w:p w14:paraId="69A4D60F" w14:textId="77777777" w:rsidR="00BA3CE0" w:rsidRDefault="00BA3CE0"/>
        </w:tc>
        <w:tc>
          <w:tcPr>
            <w:tcW w:w="1134" w:type="dxa"/>
            <w:vMerge/>
            <w:tcBorders>
              <w:left w:val="single" w:sz="2" w:space="0" w:color="000000"/>
              <w:bottom w:val="single" w:sz="2" w:space="0" w:color="000000"/>
              <w:right w:val="single" w:sz="2" w:space="0" w:color="000000"/>
            </w:tcBorders>
            <w:vAlign w:val="center"/>
          </w:tcPr>
          <w:p w14:paraId="73B4DF15" w14:textId="77777777" w:rsidR="00BA3CE0" w:rsidRDefault="00BA3CE0"/>
        </w:tc>
        <w:tc>
          <w:tcPr>
            <w:tcW w:w="1701" w:type="dxa"/>
            <w:tcBorders>
              <w:top w:val="single" w:sz="2" w:space="0" w:color="000000"/>
              <w:left w:val="single" w:sz="2" w:space="0" w:color="000000"/>
              <w:bottom w:val="single" w:sz="2" w:space="0" w:color="000000"/>
              <w:right w:val="single" w:sz="2" w:space="0" w:color="000000"/>
            </w:tcBorders>
            <w:vAlign w:val="center"/>
          </w:tcPr>
          <w:p w14:paraId="7CDF0D1B"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受益学校满意度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1406B4FB"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6059B183"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BFBCE7F"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62DCB29"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5D7A276"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C80560C"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bl>
    <w:p w14:paraId="5110C677" w14:textId="77777777" w:rsidR="00BA3CE0" w:rsidRDefault="00BA3CE0">
      <w:pPr>
        <w:jc w:val="center"/>
      </w:pPr>
    </w:p>
    <w:p w14:paraId="0B9A9EDF" w14:textId="77777777" w:rsidR="00BA3CE0" w:rsidRDefault="00EF3F7A">
      <w:r>
        <w:br w:type="page"/>
      </w:r>
    </w:p>
    <w:p w14:paraId="45CD8A1B" w14:textId="77777777" w:rsidR="00BA3CE0" w:rsidRDefault="00BA3CE0">
      <w:pPr>
        <w:jc w:val="center"/>
      </w:pPr>
    </w:p>
    <w:p w14:paraId="79381761" w14:textId="77777777" w:rsidR="00BA3CE0" w:rsidRDefault="00EF3F7A">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77E5E1D1" w14:textId="4EFDD123" w:rsidR="00BA3CE0" w:rsidRDefault="00EF3F7A">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542F6E">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BA3CE0" w14:paraId="69D9E294"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914F940" w14:textId="77777777" w:rsidR="00BA3CE0" w:rsidRDefault="00EF3F7A">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44AADC80" w14:textId="77777777" w:rsidR="00BA3CE0" w:rsidRDefault="00EF3F7A">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疏勒县疏勒镇小学</w:t>
            </w:r>
            <w:r>
              <w:rPr>
                <w:rFonts w:asciiTheme="majorEastAsia" w:eastAsiaTheme="majorEastAsia" w:hAnsiTheme="majorEastAsia"/>
                <w:sz w:val="18"/>
                <w:szCs w:val="18"/>
                <w:cs/>
              </w:rPr>
              <w:t>‎</w:t>
            </w:r>
          </w:p>
        </w:tc>
      </w:tr>
      <w:tr w:rsidR="00BA3CE0" w14:paraId="0F091CB9"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6D63DED" w14:textId="77777777" w:rsidR="00BA3CE0" w:rsidRDefault="00EF3F7A">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44129818" w14:textId="77E669BD" w:rsidR="00BA3CE0" w:rsidRDefault="00EF3F7A">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542F6E">
              <w:rPr>
                <w:rFonts w:asciiTheme="majorEastAsia" w:eastAsiaTheme="majorEastAsia" w:hAnsiTheme="majorEastAsia"/>
                <w:sz w:val="18"/>
                <w:szCs w:val="18"/>
              </w:rPr>
              <w:t>2026年</w:t>
            </w:r>
            <w:r>
              <w:rPr>
                <w:rFonts w:asciiTheme="majorEastAsia" w:eastAsiaTheme="majorEastAsia" w:hAnsiTheme="majorEastAsia"/>
                <w:sz w:val="18"/>
                <w:szCs w:val="18"/>
              </w:rPr>
              <w:t>自治区城乡义务教育补助小学公用经费项目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1861B93F" w14:textId="77777777" w:rsidR="00BA3CE0" w:rsidRDefault="00EF3F7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780C6845" w14:textId="77777777" w:rsidR="00BA3CE0" w:rsidRDefault="00EF3F7A">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陈兴涛</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BA3CE0" w14:paraId="5DDFCE9D"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B9FB035" w14:textId="77777777" w:rsidR="00BA3CE0" w:rsidRDefault="00EF3F7A">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6837DAA3" w14:textId="77777777" w:rsidR="00BA3CE0" w:rsidRDefault="00EF3F7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41CB82F2" w14:textId="77777777" w:rsidR="00BA3CE0" w:rsidRDefault="00EF3F7A">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41.07</w:t>
            </w:r>
          </w:p>
        </w:tc>
        <w:tc>
          <w:tcPr>
            <w:tcW w:w="1276" w:type="dxa"/>
            <w:tcBorders>
              <w:top w:val="single" w:sz="2" w:space="0" w:color="000000"/>
              <w:left w:val="single" w:sz="2" w:space="0" w:color="000000"/>
              <w:bottom w:val="single" w:sz="2" w:space="0" w:color="000000"/>
              <w:right w:val="single" w:sz="2" w:space="0" w:color="000000"/>
            </w:tcBorders>
            <w:vAlign w:val="center"/>
          </w:tcPr>
          <w:p w14:paraId="376B4EB0" w14:textId="77777777" w:rsidR="00BA3CE0" w:rsidRDefault="00EF3F7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2AB6886F" w14:textId="77777777" w:rsidR="00BA3CE0" w:rsidRDefault="00EF3F7A">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41.07</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79CE3A4" w14:textId="77777777" w:rsidR="00BA3CE0" w:rsidRDefault="00EF3F7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18D5D1D6" w14:textId="77777777" w:rsidR="00BA3CE0" w:rsidRDefault="00EF3F7A">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w:t>
            </w:r>
            <w:r>
              <w:rPr>
                <w:rFonts w:asciiTheme="majorEastAsia" w:eastAsiaTheme="majorEastAsia" w:hAnsiTheme="majorEastAsia"/>
                <w:sz w:val="18"/>
                <w:szCs w:val="18"/>
                <w:cs/>
              </w:rPr>
              <w:t>‎</w:t>
            </w:r>
          </w:p>
        </w:tc>
      </w:tr>
      <w:tr w:rsidR="00BA3CE0" w14:paraId="54EA338B"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E064F00" w14:textId="77777777" w:rsidR="00BA3CE0" w:rsidRDefault="00EF3F7A">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03119768" w14:textId="2F464801" w:rsidR="00BA3CE0" w:rsidRDefault="00EF3F7A">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使用关于提前下达</w:t>
            </w:r>
            <w:r w:rsidR="00542F6E">
              <w:rPr>
                <w:rFonts w:asciiTheme="majorEastAsia" w:eastAsiaTheme="majorEastAsia" w:hAnsiTheme="majorEastAsia"/>
                <w:sz w:val="18"/>
                <w:szCs w:val="18"/>
              </w:rPr>
              <w:t>2026年</w:t>
            </w:r>
            <w:r>
              <w:rPr>
                <w:rFonts w:asciiTheme="majorEastAsia" w:eastAsiaTheme="majorEastAsia" w:hAnsiTheme="majorEastAsia"/>
                <w:sz w:val="18"/>
                <w:szCs w:val="18"/>
              </w:rPr>
              <w:t>自治区城乡义务教育补助小学公用经费项目（喀地财教【2025】3号）文件41.0679万元直达资金。落实城乡义务教育生均公用经费政策；从2023年春季学期起提高义务教育学校生均公用经费基准定额，小学由年生均650元提高到720元，初中由850元提高到940元。在此基础上，将原来对寄宿制学校按照寄宿生年生均200元标准增加公用经费补助，提高到300元，特殊教育、随班就读学生每生每年6000元。继续落实不足100人的规模较小学校按100人核定公用经费，取暖费生均105元。享受资金小学生1980名，住宿生0名。使用41.0679万元资金。由中央与地方按规定比例予以分担，为义务教育阶段学校正常运转、完成教育教学活动和其他日常工作提供保障。</w:t>
            </w:r>
          </w:p>
        </w:tc>
      </w:tr>
      <w:tr w:rsidR="00BA3CE0" w14:paraId="1A995119"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37C82F45" w14:textId="77777777" w:rsidR="00BA3CE0" w:rsidRDefault="00EF3F7A">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15CA3765" w14:textId="77777777" w:rsidR="00BA3CE0" w:rsidRDefault="00EF3F7A">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9BBE28E" w14:textId="77777777" w:rsidR="00BA3CE0" w:rsidRDefault="00EF3F7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07EF124B" w14:textId="77777777" w:rsidR="00BA3CE0" w:rsidRDefault="00EF3F7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799D7D44" w14:textId="77777777" w:rsidR="00BA3CE0" w:rsidRDefault="00EF3F7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29DB987C" w14:textId="77777777" w:rsidR="00BA3CE0" w:rsidRDefault="00EF3F7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68758D68" w14:textId="77777777" w:rsidR="00BA3CE0" w:rsidRDefault="00EF3F7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00BED01D" w14:textId="77777777" w:rsidR="00BA3CE0" w:rsidRDefault="00EF3F7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33428948" w14:textId="77777777" w:rsidR="00BA3CE0" w:rsidRDefault="00EF3F7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BA3CE0" w14:paraId="17C1646A" w14:textId="77777777">
        <w:trPr>
          <w:trHeight w:val="859"/>
          <w:jc w:val="center"/>
        </w:trPr>
        <w:tc>
          <w:tcPr>
            <w:tcW w:w="1131" w:type="dxa"/>
            <w:vMerge w:val="restart"/>
            <w:tcBorders>
              <w:left w:val="single" w:sz="2" w:space="0" w:color="000000"/>
              <w:right w:val="single" w:sz="2" w:space="0" w:color="000000"/>
            </w:tcBorders>
            <w:vAlign w:val="center"/>
          </w:tcPr>
          <w:p w14:paraId="06C8E512" w14:textId="77777777" w:rsidR="00BA3CE0" w:rsidRDefault="00EF3F7A">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6408891D" w14:textId="77777777" w:rsidR="00BA3CE0" w:rsidRDefault="00EF3F7A">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6810E1E"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享受小学生数</w:t>
            </w:r>
          </w:p>
        </w:tc>
        <w:tc>
          <w:tcPr>
            <w:tcW w:w="851" w:type="dxa"/>
            <w:tcBorders>
              <w:top w:val="single" w:sz="2" w:space="0" w:color="000000"/>
              <w:left w:val="single" w:sz="2" w:space="0" w:color="000000"/>
              <w:bottom w:val="single" w:sz="2" w:space="0" w:color="000000"/>
              <w:right w:val="single" w:sz="2" w:space="0" w:color="000000"/>
            </w:tcBorders>
            <w:vAlign w:val="center"/>
          </w:tcPr>
          <w:p w14:paraId="10075856"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≥1980人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04D4A101"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C315AF5"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1980人</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C7B60AA"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43836BE"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B9900D2"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A3CE0" w14:paraId="25147033" w14:textId="77777777">
        <w:trPr>
          <w:trHeight w:val="859"/>
          <w:jc w:val="center"/>
        </w:trPr>
        <w:tc>
          <w:tcPr>
            <w:tcW w:w="1131" w:type="dxa"/>
            <w:vMerge/>
            <w:tcBorders>
              <w:left w:val="single" w:sz="2" w:space="0" w:color="000000"/>
              <w:right w:val="single" w:sz="2" w:space="0" w:color="000000"/>
            </w:tcBorders>
            <w:vAlign w:val="center"/>
          </w:tcPr>
          <w:p w14:paraId="7135EE1A" w14:textId="77777777" w:rsidR="00BA3CE0" w:rsidRDefault="00BA3CE0"/>
        </w:tc>
        <w:tc>
          <w:tcPr>
            <w:tcW w:w="1134" w:type="dxa"/>
            <w:vMerge/>
            <w:tcBorders>
              <w:left w:val="single" w:sz="2" w:space="0" w:color="000000"/>
              <w:bottom w:val="single" w:sz="2" w:space="0" w:color="000000"/>
              <w:right w:val="single" w:sz="2" w:space="0" w:color="000000"/>
            </w:tcBorders>
            <w:vAlign w:val="center"/>
          </w:tcPr>
          <w:p w14:paraId="3CFC531B" w14:textId="77777777" w:rsidR="00BA3CE0" w:rsidRDefault="00BA3CE0"/>
        </w:tc>
        <w:tc>
          <w:tcPr>
            <w:tcW w:w="1701" w:type="dxa"/>
            <w:tcBorders>
              <w:top w:val="single" w:sz="2" w:space="0" w:color="000000"/>
              <w:left w:val="single" w:sz="2" w:space="0" w:color="000000"/>
              <w:bottom w:val="single" w:sz="2" w:space="0" w:color="000000"/>
              <w:right w:val="single" w:sz="2" w:space="0" w:color="000000"/>
            </w:tcBorders>
            <w:vAlign w:val="center"/>
          </w:tcPr>
          <w:p w14:paraId="370D0FCC"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其中：享受寄宿学生数</w:t>
            </w:r>
          </w:p>
        </w:tc>
        <w:tc>
          <w:tcPr>
            <w:tcW w:w="851" w:type="dxa"/>
            <w:tcBorders>
              <w:top w:val="single" w:sz="2" w:space="0" w:color="000000"/>
              <w:left w:val="single" w:sz="2" w:space="0" w:color="000000"/>
              <w:bottom w:val="single" w:sz="2" w:space="0" w:color="000000"/>
              <w:right w:val="single" w:sz="2" w:space="0" w:color="000000"/>
            </w:tcBorders>
            <w:vAlign w:val="center"/>
          </w:tcPr>
          <w:p w14:paraId="0B23C88C"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76D1689D"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AA7535B"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10人</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035C1DE"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95B4C80"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E927EBA"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A3CE0" w14:paraId="269CA3A8" w14:textId="77777777">
        <w:trPr>
          <w:trHeight w:val="859"/>
          <w:jc w:val="center"/>
        </w:trPr>
        <w:tc>
          <w:tcPr>
            <w:tcW w:w="1131" w:type="dxa"/>
            <w:vMerge/>
            <w:tcBorders>
              <w:left w:val="single" w:sz="2" w:space="0" w:color="000000"/>
              <w:right w:val="single" w:sz="2" w:space="0" w:color="000000"/>
            </w:tcBorders>
            <w:vAlign w:val="center"/>
          </w:tcPr>
          <w:p w14:paraId="1C212B12" w14:textId="77777777" w:rsidR="00BA3CE0" w:rsidRDefault="00BA3CE0"/>
        </w:tc>
        <w:tc>
          <w:tcPr>
            <w:tcW w:w="1134" w:type="dxa"/>
            <w:tcBorders>
              <w:left w:val="single" w:sz="2" w:space="0" w:color="000000"/>
              <w:bottom w:val="single" w:sz="2" w:space="0" w:color="000000"/>
              <w:right w:val="single" w:sz="2" w:space="0" w:color="000000"/>
            </w:tcBorders>
            <w:vAlign w:val="center"/>
          </w:tcPr>
          <w:p w14:paraId="3F7E2383" w14:textId="77777777" w:rsidR="00BA3CE0" w:rsidRDefault="00EF3F7A">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525277D"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公用经费享受比例</w:t>
            </w:r>
          </w:p>
        </w:tc>
        <w:tc>
          <w:tcPr>
            <w:tcW w:w="851" w:type="dxa"/>
            <w:tcBorders>
              <w:top w:val="single" w:sz="2" w:space="0" w:color="000000"/>
              <w:left w:val="single" w:sz="2" w:space="0" w:color="000000"/>
              <w:bottom w:val="single" w:sz="2" w:space="0" w:color="000000"/>
              <w:right w:val="single" w:sz="2" w:space="0" w:color="000000"/>
            </w:tcBorders>
            <w:vAlign w:val="center"/>
          </w:tcPr>
          <w:p w14:paraId="5D68CA83"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182DF735"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6716A25"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801E8A1"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C464480"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EBEBE6F"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A3CE0" w14:paraId="4036BD02" w14:textId="77777777">
        <w:trPr>
          <w:trHeight w:val="859"/>
          <w:jc w:val="center"/>
        </w:trPr>
        <w:tc>
          <w:tcPr>
            <w:tcW w:w="1131" w:type="dxa"/>
            <w:vMerge/>
            <w:tcBorders>
              <w:left w:val="single" w:sz="2" w:space="0" w:color="000000"/>
              <w:right w:val="single" w:sz="2" w:space="0" w:color="000000"/>
            </w:tcBorders>
            <w:vAlign w:val="center"/>
          </w:tcPr>
          <w:p w14:paraId="623F3D45" w14:textId="77777777" w:rsidR="00BA3CE0" w:rsidRDefault="00BA3CE0"/>
        </w:tc>
        <w:tc>
          <w:tcPr>
            <w:tcW w:w="1134" w:type="dxa"/>
            <w:tcBorders>
              <w:left w:val="single" w:sz="2" w:space="0" w:color="000000"/>
              <w:bottom w:val="single" w:sz="2" w:space="0" w:color="000000"/>
              <w:right w:val="single" w:sz="2" w:space="0" w:color="000000"/>
            </w:tcBorders>
            <w:vAlign w:val="center"/>
          </w:tcPr>
          <w:p w14:paraId="2F1E66B8" w14:textId="77777777" w:rsidR="00BA3CE0" w:rsidRDefault="00EF3F7A">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C5774D7"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资金按期拨付率</w:t>
            </w:r>
          </w:p>
        </w:tc>
        <w:tc>
          <w:tcPr>
            <w:tcW w:w="851" w:type="dxa"/>
            <w:tcBorders>
              <w:top w:val="single" w:sz="2" w:space="0" w:color="000000"/>
              <w:left w:val="single" w:sz="2" w:space="0" w:color="000000"/>
              <w:bottom w:val="single" w:sz="2" w:space="0" w:color="000000"/>
              <w:right w:val="single" w:sz="2" w:space="0" w:color="000000"/>
            </w:tcBorders>
            <w:vAlign w:val="center"/>
          </w:tcPr>
          <w:p w14:paraId="022A2756"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2633CFCE"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CB7E935"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67A58CB"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EAD229D"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315A3B9"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A3CE0" w14:paraId="1B21EE90" w14:textId="77777777">
        <w:trPr>
          <w:trHeight w:val="859"/>
          <w:jc w:val="center"/>
        </w:trPr>
        <w:tc>
          <w:tcPr>
            <w:tcW w:w="1131" w:type="dxa"/>
            <w:vMerge w:val="restart"/>
            <w:tcBorders>
              <w:left w:val="single" w:sz="2" w:space="0" w:color="000000"/>
              <w:right w:val="single" w:sz="2" w:space="0" w:color="000000"/>
            </w:tcBorders>
            <w:vAlign w:val="center"/>
          </w:tcPr>
          <w:p w14:paraId="0EFDD68A" w14:textId="77777777" w:rsidR="00BA3CE0" w:rsidRDefault="00EF3F7A">
            <w:pPr>
              <w:jc w:val="center"/>
            </w:pPr>
            <w:r>
              <w:rPr>
                <w:rFonts w:hint="eastAsia"/>
              </w:rPr>
              <w:t>成本指标</w:t>
            </w:r>
          </w:p>
        </w:tc>
        <w:tc>
          <w:tcPr>
            <w:tcW w:w="1134" w:type="dxa"/>
            <w:vMerge w:val="restart"/>
            <w:tcBorders>
              <w:left w:val="single" w:sz="2" w:space="0" w:color="000000"/>
              <w:bottom w:val="single" w:sz="2" w:space="0" w:color="000000"/>
              <w:right w:val="single" w:sz="2" w:space="0" w:color="000000"/>
            </w:tcBorders>
            <w:vAlign w:val="center"/>
          </w:tcPr>
          <w:p w14:paraId="3B1C1352" w14:textId="77777777" w:rsidR="00BA3CE0" w:rsidRDefault="00EF3F7A">
            <w:pPr>
              <w:jc w:val="center"/>
            </w:pPr>
            <w:r>
              <w:rPr>
                <w:rFonts w:hint="eastAsia"/>
              </w:rPr>
              <w:t>经济</w:t>
            </w:r>
            <w:r>
              <w:t>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F1E0A8E"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小学生经费标准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7E87B449"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≤720元/生/年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371C5865"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577E88A"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720元/生/年</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420EBC4"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E01C527"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4F521E4"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A3CE0" w14:paraId="6E903EED" w14:textId="77777777">
        <w:trPr>
          <w:trHeight w:val="859"/>
          <w:jc w:val="center"/>
        </w:trPr>
        <w:tc>
          <w:tcPr>
            <w:tcW w:w="1131" w:type="dxa"/>
            <w:vMerge/>
            <w:tcBorders>
              <w:left w:val="single" w:sz="2" w:space="0" w:color="000000"/>
              <w:right w:val="single" w:sz="2" w:space="0" w:color="000000"/>
            </w:tcBorders>
            <w:vAlign w:val="center"/>
          </w:tcPr>
          <w:p w14:paraId="7FC9CFC4" w14:textId="77777777" w:rsidR="00BA3CE0" w:rsidRDefault="00BA3CE0"/>
        </w:tc>
        <w:tc>
          <w:tcPr>
            <w:tcW w:w="1134" w:type="dxa"/>
            <w:vMerge/>
            <w:tcBorders>
              <w:left w:val="single" w:sz="2" w:space="0" w:color="000000"/>
              <w:bottom w:val="single" w:sz="2" w:space="0" w:color="000000"/>
              <w:right w:val="single" w:sz="2" w:space="0" w:color="000000"/>
            </w:tcBorders>
            <w:vAlign w:val="center"/>
          </w:tcPr>
          <w:p w14:paraId="7C34A103" w14:textId="77777777" w:rsidR="00BA3CE0" w:rsidRDefault="00BA3CE0"/>
        </w:tc>
        <w:tc>
          <w:tcPr>
            <w:tcW w:w="1701" w:type="dxa"/>
            <w:tcBorders>
              <w:top w:val="single" w:sz="2" w:space="0" w:color="000000"/>
              <w:left w:val="single" w:sz="2" w:space="0" w:color="000000"/>
              <w:bottom w:val="single" w:sz="2" w:space="0" w:color="000000"/>
              <w:right w:val="single" w:sz="2" w:space="0" w:color="000000"/>
            </w:tcBorders>
            <w:vAlign w:val="center"/>
          </w:tcPr>
          <w:p w14:paraId="0A11F863"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寄宿生经费标准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6E72B106"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≤300元/生/年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40FE22D3"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08AC500"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300元/生/年</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6B494BA"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6</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8BA63A3"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18D234F"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A3CE0" w14:paraId="45EF02D6" w14:textId="77777777">
        <w:trPr>
          <w:trHeight w:val="859"/>
          <w:jc w:val="center"/>
        </w:trPr>
        <w:tc>
          <w:tcPr>
            <w:tcW w:w="1131" w:type="dxa"/>
            <w:vMerge/>
            <w:tcBorders>
              <w:left w:val="single" w:sz="2" w:space="0" w:color="000000"/>
              <w:right w:val="single" w:sz="2" w:space="0" w:color="000000"/>
            </w:tcBorders>
            <w:vAlign w:val="center"/>
          </w:tcPr>
          <w:p w14:paraId="2ECAF0E7" w14:textId="77777777" w:rsidR="00BA3CE0" w:rsidRDefault="00BA3CE0"/>
        </w:tc>
        <w:tc>
          <w:tcPr>
            <w:tcW w:w="1134" w:type="dxa"/>
            <w:vMerge/>
            <w:tcBorders>
              <w:left w:val="single" w:sz="2" w:space="0" w:color="000000"/>
              <w:bottom w:val="single" w:sz="2" w:space="0" w:color="000000"/>
              <w:right w:val="single" w:sz="2" w:space="0" w:color="000000"/>
            </w:tcBorders>
            <w:vAlign w:val="center"/>
          </w:tcPr>
          <w:p w14:paraId="3A88897D" w14:textId="77777777" w:rsidR="00BA3CE0" w:rsidRDefault="00BA3CE0"/>
        </w:tc>
        <w:tc>
          <w:tcPr>
            <w:tcW w:w="1701" w:type="dxa"/>
            <w:tcBorders>
              <w:top w:val="single" w:sz="2" w:space="0" w:color="000000"/>
              <w:left w:val="single" w:sz="2" w:space="0" w:color="000000"/>
              <w:bottom w:val="single" w:sz="2" w:space="0" w:color="000000"/>
              <w:right w:val="single" w:sz="2" w:space="0" w:color="000000"/>
            </w:tcBorders>
            <w:vAlign w:val="center"/>
          </w:tcPr>
          <w:p w14:paraId="230F4366"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取暖费标准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1B99625E"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≤105元/生/年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665F8078"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8D07101"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105元/生/年</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F8C2567"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E83CBF0"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133A934"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A3CE0" w14:paraId="03DE281A" w14:textId="77777777">
        <w:trPr>
          <w:trHeight w:val="859"/>
          <w:jc w:val="center"/>
        </w:trPr>
        <w:tc>
          <w:tcPr>
            <w:tcW w:w="1131" w:type="dxa"/>
            <w:vMerge w:val="restart"/>
            <w:tcBorders>
              <w:left w:val="single" w:sz="2" w:space="0" w:color="000000"/>
              <w:right w:val="single" w:sz="2" w:space="0" w:color="000000"/>
            </w:tcBorders>
            <w:vAlign w:val="center"/>
          </w:tcPr>
          <w:p w14:paraId="7D4CA880" w14:textId="77777777" w:rsidR="00BA3CE0" w:rsidRDefault="00EF3F7A">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00E931C3" w14:textId="77777777" w:rsidR="00BA3CE0" w:rsidRDefault="00EF3F7A">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D26B1AD"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维护学校正常运转能力</w:t>
            </w:r>
          </w:p>
        </w:tc>
        <w:tc>
          <w:tcPr>
            <w:tcW w:w="851" w:type="dxa"/>
            <w:tcBorders>
              <w:top w:val="single" w:sz="2" w:space="0" w:color="000000"/>
              <w:left w:val="single" w:sz="2" w:space="0" w:color="000000"/>
              <w:bottom w:val="single" w:sz="2" w:space="0" w:color="000000"/>
              <w:right w:val="single" w:sz="2" w:space="0" w:color="000000"/>
            </w:tcBorders>
            <w:vAlign w:val="center"/>
          </w:tcPr>
          <w:p w14:paraId="207AF74B"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286DB521"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3CA69A7"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提高</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743DF68"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1DE6FA9"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D6E8482"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BA3CE0" w14:paraId="66111807" w14:textId="77777777">
        <w:trPr>
          <w:trHeight w:val="859"/>
          <w:jc w:val="center"/>
        </w:trPr>
        <w:tc>
          <w:tcPr>
            <w:tcW w:w="1131" w:type="dxa"/>
            <w:vMerge/>
            <w:tcBorders>
              <w:left w:val="single" w:sz="2" w:space="0" w:color="000000"/>
              <w:right w:val="single" w:sz="2" w:space="0" w:color="000000"/>
            </w:tcBorders>
            <w:vAlign w:val="center"/>
          </w:tcPr>
          <w:p w14:paraId="7CB51BBF" w14:textId="77777777" w:rsidR="00BA3CE0" w:rsidRDefault="00BA3CE0"/>
        </w:tc>
        <w:tc>
          <w:tcPr>
            <w:tcW w:w="1134" w:type="dxa"/>
            <w:vMerge/>
            <w:tcBorders>
              <w:left w:val="single" w:sz="2" w:space="0" w:color="000000"/>
              <w:bottom w:val="single" w:sz="2" w:space="0" w:color="000000"/>
              <w:right w:val="single" w:sz="2" w:space="0" w:color="000000"/>
            </w:tcBorders>
            <w:vAlign w:val="center"/>
          </w:tcPr>
          <w:p w14:paraId="4AF67854" w14:textId="77777777" w:rsidR="00BA3CE0" w:rsidRDefault="00BA3CE0"/>
        </w:tc>
        <w:tc>
          <w:tcPr>
            <w:tcW w:w="1701" w:type="dxa"/>
            <w:tcBorders>
              <w:top w:val="single" w:sz="2" w:space="0" w:color="000000"/>
              <w:left w:val="single" w:sz="2" w:space="0" w:color="000000"/>
              <w:bottom w:val="single" w:sz="2" w:space="0" w:color="000000"/>
              <w:right w:val="single" w:sz="2" w:space="0" w:color="000000"/>
            </w:tcBorders>
            <w:vAlign w:val="center"/>
          </w:tcPr>
          <w:p w14:paraId="6C7317CA"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教育教学活动和其他日常工作提供保障</w:t>
            </w:r>
          </w:p>
        </w:tc>
        <w:tc>
          <w:tcPr>
            <w:tcW w:w="851" w:type="dxa"/>
            <w:tcBorders>
              <w:top w:val="single" w:sz="2" w:space="0" w:color="000000"/>
              <w:left w:val="single" w:sz="2" w:space="0" w:color="000000"/>
              <w:bottom w:val="single" w:sz="2" w:space="0" w:color="000000"/>
              <w:right w:val="single" w:sz="2" w:space="0" w:color="000000"/>
            </w:tcBorders>
            <w:vAlign w:val="center"/>
          </w:tcPr>
          <w:p w14:paraId="16648218"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w:t>
            </w:r>
          </w:p>
        </w:tc>
        <w:tc>
          <w:tcPr>
            <w:tcW w:w="1276" w:type="dxa"/>
            <w:tcBorders>
              <w:top w:val="single" w:sz="2" w:space="0" w:color="000000"/>
              <w:left w:val="single" w:sz="2" w:space="0" w:color="000000"/>
              <w:bottom w:val="single" w:sz="2" w:space="0" w:color="000000"/>
              <w:right w:val="single" w:sz="2" w:space="0" w:color="000000"/>
            </w:tcBorders>
            <w:vAlign w:val="center"/>
          </w:tcPr>
          <w:p w14:paraId="28DF80CD"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15D0726"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保障</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8E80C02"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9215BFA"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FD268F4"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BA3CE0" w14:paraId="64DBC4EF" w14:textId="77777777">
        <w:trPr>
          <w:trHeight w:val="859"/>
          <w:jc w:val="center"/>
        </w:trPr>
        <w:tc>
          <w:tcPr>
            <w:tcW w:w="1131" w:type="dxa"/>
            <w:vMerge w:val="restart"/>
            <w:tcBorders>
              <w:left w:val="single" w:sz="2" w:space="0" w:color="000000"/>
              <w:right w:val="single" w:sz="2" w:space="0" w:color="000000"/>
            </w:tcBorders>
            <w:vAlign w:val="center"/>
          </w:tcPr>
          <w:p w14:paraId="38D3B802" w14:textId="77777777" w:rsidR="00BA3CE0" w:rsidRDefault="00EF3F7A">
            <w:pPr>
              <w:jc w:val="center"/>
            </w:pPr>
            <w:r>
              <w:t>满意度指标</w:t>
            </w:r>
          </w:p>
        </w:tc>
        <w:tc>
          <w:tcPr>
            <w:tcW w:w="1134" w:type="dxa"/>
            <w:vMerge w:val="restart"/>
            <w:tcBorders>
              <w:left w:val="single" w:sz="2" w:space="0" w:color="000000"/>
              <w:bottom w:val="single" w:sz="2" w:space="0" w:color="000000"/>
              <w:right w:val="single" w:sz="2" w:space="0" w:color="000000"/>
            </w:tcBorders>
            <w:vAlign w:val="center"/>
          </w:tcPr>
          <w:p w14:paraId="2D46FB0C" w14:textId="77777777" w:rsidR="00BA3CE0" w:rsidRDefault="00EF3F7A">
            <w:pPr>
              <w:jc w:val="center"/>
            </w:pPr>
            <w:r>
              <w:t>服务对象满意度指标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719B86E"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受益学生满意度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50C508DC"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31F1C2E7"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2CEEFBC"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7CFD4A3"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B1D6D25"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2F10F11"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BA3CE0" w14:paraId="23AE9A92" w14:textId="77777777">
        <w:trPr>
          <w:trHeight w:val="859"/>
          <w:jc w:val="center"/>
        </w:trPr>
        <w:tc>
          <w:tcPr>
            <w:tcW w:w="1131" w:type="dxa"/>
            <w:vMerge/>
            <w:tcBorders>
              <w:left w:val="single" w:sz="2" w:space="0" w:color="000000"/>
              <w:right w:val="single" w:sz="2" w:space="0" w:color="000000"/>
            </w:tcBorders>
            <w:vAlign w:val="center"/>
          </w:tcPr>
          <w:p w14:paraId="5E1EE2C8" w14:textId="77777777" w:rsidR="00BA3CE0" w:rsidRDefault="00BA3CE0"/>
        </w:tc>
        <w:tc>
          <w:tcPr>
            <w:tcW w:w="1134" w:type="dxa"/>
            <w:vMerge/>
            <w:tcBorders>
              <w:left w:val="single" w:sz="2" w:space="0" w:color="000000"/>
              <w:bottom w:val="single" w:sz="2" w:space="0" w:color="000000"/>
              <w:right w:val="single" w:sz="2" w:space="0" w:color="000000"/>
            </w:tcBorders>
            <w:vAlign w:val="center"/>
          </w:tcPr>
          <w:p w14:paraId="61EF0A51" w14:textId="77777777" w:rsidR="00BA3CE0" w:rsidRDefault="00BA3CE0"/>
        </w:tc>
        <w:tc>
          <w:tcPr>
            <w:tcW w:w="1701" w:type="dxa"/>
            <w:tcBorders>
              <w:top w:val="single" w:sz="2" w:space="0" w:color="000000"/>
              <w:left w:val="single" w:sz="2" w:space="0" w:color="000000"/>
              <w:bottom w:val="single" w:sz="2" w:space="0" w:color="000000"/>
              <w:right w:val="single" w:sz="2" w:space="0" w:color="000000"/>
            </w:tcBorders>
            <w:vAlign w:val="center"/>
          </w:tcPr>
          <w:p w14:paraId="2A6BA257"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受益家长满意度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7E3FA012"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69ECC2C8"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AF95064"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98DEF16"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519E1E8"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CFC3C9F"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r w:rsidR="00BA3CE0" w14:paraId="7B613A2D" w14:textId="77777777">
        <w:trPr>
          <w:trHeight w:val="859"/>
          <w:jc w:val="center"/>
        </w:trPr>
        <w:tc>
          <w:tcPr>
            <w:tcW w:w="1131" w:type="dxa"/>
            <w:vMerge/>
            <w:tcBorders>
              <w:left w:val="single" w:sz="2" w:space="0" w:color="000000"/>
              <w:right w:val="single" w:sz="2" w:space="0" w:color="000000"/>
            </w:tcBorders>
            <w:vAlign w:val="center"/>
          </w:tcPr>
          <w:p w14:paraId="7C6CA1C9" w14:textId="77777777" w:rsidR="00BA3CE0" w:rsidRDefault="00BA3CE0"/>
        </w:tc>
        <w:tc>
          <w:tcPr>
            <w:tcW w:w="1134" w:type="dxa"/>
            <w:vMerge/>
            <w:tcBorders>
              <w:left w:val="single" w:sz="2" w:space="0" w:color="000000"/>
              <w:bottom w:val="single" w:sz="2" w:space="0" w:color="000000"/>
              <w:right w:val="single" w:sz="2" w:space="0" w:color="000000"/>
            </w:tcBorders>
            <w:vAlign w:val="center"/>
          </w:tcPr>
          <w:p w14:paraId="6E87988C" w14:textId="77777777" w:rsidR="00BA3CE0" w:rsidRDefault="00BA3CE0"/>
        </w:tc>
        <w:tc>
          <w:tcPr>
            <w:tcW w:w="1701" w:type="dxa"/>
            <w:tcBorders>
              <w:top w:val="single" w:sz="2" w:space="0" w:color="000000"/>
              <w:left w:val="single" w:sz="2" w:space="0" w:color="000000"/>
              <w:bottom w:val="single" w:sz="2" w:space="0" w:color="000000"/>
              <w:right w:val="single" w:sz="2" w:space="0" w:color="000000"/>
            </w:tcBorders>
            <w:vAlign w:val="center"/>
          </w:tcPr>
          <w:p w14:paraId="62F42EDD"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受益学校满意度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4CB6C5CD"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1ACF2A6F"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89B9973"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45AA24D"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4112F6D"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2553F10"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bl>
    <w:p w14:paraId="5C01C9BB" w14:textId="77777777" w:rsidR="00BA3CE0" w:rsidRDefault="00BA3CE0">
      <w:pPr>
        <w:jc w:val="center"/>
      </w:pPr>
    </w:p>
    <w:p w14:paraId="4BA4EEAA" w14:textId="77777777" w:rsidR="00BA3CE0" w:rsidRDefault="00EF3F7A">
      <w:r>
        <w:br w:type="page"/>
      </w:r>
    </w:p>
    <w:p w14:paraId="1164C089" w14:textId="77777777" w:rsidR="00BA3CE0" w:rsidRDefault="00BA3CE0">
      <w:pPr>
        <w:jc w:val="center"/>
      </w:pPr>
    </w:p>
    <w:p w14:paraId="613AF3E7" w14:textId="77777777" w:rsidR="00BA3CE0" w:rsidRDefault="00EF3F7A">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2DABBE3C" w14:textId="11BA7764" w:rsidR="00BA3CE0" w:rsidRDefault="00EF3F7A">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542F6E">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BA3CE0" w14:paraId="225F53F9"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0ADCB0E" w14:textId="77777777" w:rsidR="00BA3CE0" w:rsidRDefault="00EF3F7A">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1653A7F6" w14:textId="77777777" w:rsidR="00BA3CE0" w:rsidRDefault="00EF3F7A">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疏勒县疏勒镇小学</w:t>
            </w:r>
            <w:r>
              <w:rPr>
                <w:rFonts w:asciiTheme="majorEastAsia" w:eastAsiaTheme="majorEastAsia" w:hAnsiTheme="majorEastAsia"/>
                <w:sz w:val="18"/>
                <w:szCs w:val="18"/>
                <w:cs/>
              </w:rPr>
              <w:t>‎</w:t>
            </w:r>
          </w:p>
        </w:tc>
      </w:tr>
      <w:tr w:rsidR="00BA3CE0" w14:paraId="34E923DA"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E253580" w14:textId="77777777" w:rsidR="00BA3CE0" w:rsidRDefault="00EF3F7A">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34823243" w14:textId="6FA484ED" w:rsidR="00BA3CE0" w:rsidRDefault="00EF3F7A">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542F6E">
              <w:rPr>
                <w:rFonts w:asciiTheme="majorEastAsia" w:eastAsiaTheme="majorEastAsia" w:hAnsiTheme="majorEastAsia"/>
                <w:sz w:val="18"/>
                <w:szCs w:val="18"/>
              </w:rPr>
              <w:t>2026年</w:t>
            </w:r>
            <w:r>
              <w:rPr>
                <w:rFonts w:asciiTheme="majorEastAsia" w:eastAsiaTheme="majorEastAsia" w:hAnsiTheme="majorEastAsia"/>
                <w:sz w:val="18"/>
                <w:szCs w:val="18"/>
              </w:rPr>
              <w:t>城乡义务教育补助特教公用经费项目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01CF081D" w14:textId="77777777" w:rsidR="00BA3CE0" w:rsidRDefault="00EF3F7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7E76F6DB" w14:textId="77777777" w:rsidR="00BA3CE0" w:rsidRDefault="00EF3F7A">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陈兴涛</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BA3CE0" w14:paraId="63FB5544"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F112926" w14:textId="77777777" w:rsidR="00BA3CE0" w:rsidRDefault="00EF3F7A">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00649789" w14:textId="77777777" w:rsidR="00BA3CE0" w:rsidRDefault="00EF3F7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2E1618A5" w14:textId="77777777" w:rsidR="00BA3CE0" w:rsidRDefault="00EF3F7A">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6</w:t>
            </w:r>
          </w:p>
        </w:tc>
        <w:tc>
          <w:tcPr>
            <w:tcW w:w="1276" w:type="dxa"/>
            <w:tcBorders>
              <w:top w:val="single" w:sz="2" w:space="0" w:color="000000"/>
              <w:left w:val="single" w:sz="2" w:space="0" w:color="000000"/>
              <w:bottom w:val="single" w:sz="2" w:space="0" w:color="000000"/>
              <w:right w:val="single" w:sz="2" w:space="0" w:color="000000"/>
            </w:tcBorders>
            <w:vAlign w:val="center"/>
          </w:tcPr>
          <w:p w14:paraId="20BC3C6D" w14:textId="77777777" w:rsidR="00BA3CE0" w:rsidRDefault="00EF3F7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7066D239" w14:textId="77777777" w:rsidR="00BA3CE0" w:rsidRDefault="00EF3F7A">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6</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39BD07D" w14:textId="77777777" w:rsidR="00BA3CE0" w:rsidRDefault="00EF3F7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7B9A27F1" w14:textId="77777777" w:rsidR="00BA3CE0" w:rsidRDefault="00EF3F7A">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w:t>
            </w:r>
            <w:r>
              <w:rPr>
                <w:rFonts w:asciiTheme="majorEastAsia" w:eastAsiaTheme="majorEastAsia" w:hAnsiTheme="majorEastAsia"/>
                <w:sz w:val="18"/>
                <w:szCs w:val="18"/>
                <w:cs/>
              </w:rPr>
              <w:t>‎</w:t>
            </w:r>
          </w:p>
        </w:tc>
      </w:tr>
      <w:tr w:rsidR="00BA3CE0" w14:paraId="21549504"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C02F057" w14:textId="77777777" w:rsidR="00BA3CE0" w:rsidRDefault="00EF3F7A">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57CAFCE4" w14:textId="77777777" w:rsidR="00BA3CE0" w:rsidRDefault="00EF3F7A">
            <w:pPr>
              <w:jc w:val="left"/>
              <w:rPr>
                <w:rFonts w:asciiTheme="majorEastAsia" w:eastAsiaTheme="majorEastAsia" w:hAnsiTheme="majorEastAsia" w:hint="eastAsia"/>
                <w:sz w:val="18"/>
                <w:szCs w:val="18"/>
              </w:rPr>
            </w:pPr>
            <w:r>
              <w:rPr>
                <w:rFonts w:asciiTheme="majorEastAsia" w:eastAsiaTheme="majorEastAsia" w:hAnsiTheme="majorEastAsia" w:hint="eastAsia"/>
                <w:sz w:val="18"/>
                <w:szCs w:val="18"/>
              </w:rPr>
              <w:t>该项目用于</w:t>
            </w:r>
            <w:r>
              <w:rPr>
                <w:rFonts w:asciiTheme="majorEastAsia" w:eastAsiaTheme="majorEastAsia" w:hAnsiTheme="majorEastAsia"/>
                <w:sz w:val="18"/>
                <w:szCs w:val="18"/>
              </w:rPr>
              <w:t>落实城乡义务教育生均公用经费政策；从2023年春季学期起提高义务教育学校生均公用经费基准定额，小学由年生均650元提高到720元。在此基础上，将原来对寄宿制学校按照寄宿生年生均200元标准增加公用经费补助，特殊教育、随班就读学生每生每年6000元。继续落实不足100人的规模较小学校按100人核定公用经费，取暖费生均105元。享受资金小学生1980名。使用1163096元资金。由中央与地方按规定比例予以分担，为义务教育阶段学校正常运转、完成教育教学活动和其他日常工作提供保障。</w:t>
            </w:r>
          </w:p>
        </w:tc>
      </w:tr>
      <w:tr w:rsidR="00BA3CE0" w14:paraId="4361D66C"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44E57A4B" w14:textId="77777777" w:rsidR="00BA3CE0" w:rsidRDefault="00EF3F7A">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32915FCC" w14:textId="77777777" w:rsidR="00BA3CE0" w:rsidRDefault="00EF3F7A">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E14D2B4" w14:textId="77777777" w:rsidR="00BA3CE0" w:rsidRDefault="00EF3F7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4FE402B4" w14:textId="77777777" w:rsidR="00BA3CE0" w:rsidRDefault="00EF3F7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79489FE2" w14:textId="77777777" w:rsidR="00BA3CE0" w:rsidRDefault="00EF3F7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722AA1E7" w14:textId="77777777" w:rsidR="00BA3CE0" w:rsidRDefault="00EF3F7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6891FE0C" w14:textId="77777777" w:rsidR="00BA3CE0" w:rsidRDefault="00EF3F7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43CBF830" w14:textId="77777777" w:rsidR="00BA3CE0" w:rsidRDefault="00EF3F7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02FD1D83" w14:textId="77777777" w:rsidR="00BA3CE0" w:rsidRDefault="00EF3F7A">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BA3CE0" w14:paraId="7B83DF57" w14:textId="77777777">
        <w:trPr>
          <w:trHeight w:val="859"/>
          <w:jc w:val="center"/>
        </w:trPr>
        <w:tc>
          <w:tcPr>
            <w:tcW w:w="1131" w:type="dxa"/>
            <w:vMerge w:val="restart"/>
            <w:tcBorders>
              <w:left w:val="single" w:sz="2" w:space="0" w:color="000000"/>
              <w:right w:val="single" w:sz="2" w:space="0" w:color="000000"/>
            </w:tcBorders>
            <w:vAlign w:val="center"/>
          </w:tcPr>
          <w:p w14:paraId="1B6BD10B" w14:textId="77777777" w:rsidR="00BA3CE0" w:rsidRDefault="00EF3F7A">
            <w:pPr>
              <w:jc w:val="center"/>
            </w:pPr>
            <w:r>
              <w:t>产出指标</w:t>
            </w:r>
          </w:p>
        </w:tc>
        <w:tc>
          <w:tcPr>
            <w:tcW w:w="1134" w:type="dxa"/>
            <w:tcBorders>
              <w:left w:val="single" w:sz="2" w:space="0" w:color="000000"/>
              <w:bottom w:val="single" w:sz="2" w:space="0" w:color="000000"/>
              <w:right w:val="single" w:sz="2" w:space="0" w:color="000000"/>
            </w:tcBorders>
            <w:vAlign w:val="center"/>
          </w:tcPr>
          <w:p w14:paraId="123F5B61" w14:textId="77777777" w:rsidR="00BA3CE0" w:rsidRDefault="00EF3F7A">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3A15D8D"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享受随班就读生数</w:t>
            </w:r>
          </w:p>
        </w:tc>
        <w:tc>
          <w:tcPr>
            <w:tcW w:w="851" w:type="dxa"/>
            <w:tcBorders>
              <w:top w:val="single" w:sz="2" w:space="0" w:color="000000"/>
              <w:left w:val="single" w:sz="2" w:space="0" w:color="000000"/>
              <w:bottom w:val="single" w:sz="2" w:space="0" w:color="000000"/>
              <w:right w:val="single" w:sz="2" w:space="0" w:color="000000"/>
            </w:tcBorders>
            <w:vAlign w:val="center"/>
          </w:tcPr>
          <w:p w14:paraId="008E9E60"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7A5E8C88"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8423E70"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10人</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0620576"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B78513E"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1D1750B"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A3CE0" w14:paraId="715740A9" w14:textId="77777777">
        <w:trPr>
          <w:trHeight w:val="859"/>
          <w:jc w:val="center"/>
        </w:trPr>
        <w:tc>
          <w:tcPr>
            <w:tcW w:w="1131" w:type="dxa"/>
            <w:vMerge/>
            <w:tcBorders>
              <w:left w:val="single" w:sz="2" w:space="0" w:color="000000"/>
              <w:right w:val="single" w:sz="2" w:space="0" w:color="000000"/>
            </w:tcBorders>
            <w:vAlign w:val="center"/>
          </w:tcPr>
          <w:p w14:paraId="0D1BFD3A" w14:textId="77777777" w:rsidR="00BA3CE0" w:rsidRDefault="00BA3CE0"/>
        </w:tc>
        <w:tc>
          <w:tcPr>
            <w:tcW w:w="1134" w:type="dxa"/>
            <w:tcBorders>
              <w:left w:val="single" w:sz="2" w:space="0" w:color="000000"/>
              <w:bottom w:val="single" w:sz="2" w:space="0" w:color="000000"/>
              <w:right w:val="single" w:sz="2" w:space="0" w:color="000000"/>
            </w:tcBorders>
            <w:vAlign w:val="center"/>
          </w:tcPr>
          <w:p w14:paraId="05CE4DDA" w14:textId="77777777" w:rsidR="00BA3CE0" w:rsidRDefault="00EF3F7A">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68D4503"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公用经费享受比例</w:t>
            </w:r>
          </w:p>
        </w:tc>
        <w:tc>
          <w:tcPr>
            <w:tcW w:w="851" w:type="dxa"/>
            <w:tcBorders>
              <w:top w:val="single" w:sz="2" w:space="0" w:color="000000"/>
              <w:left w:val="single" w:sz="2" w:space="0" w:color="000000"/>
              <w:bottom w:val="single" w:sz="2" w:space="0" w:color="000000"/>
              <w:right w:val="single" w:sz="2" w:space="0" w:color="000000"/>
            </w:tcBorders>
            <w:vAlign w:val="center"/>
          </w:tcPr>
          <w:p w14:paraId="049D735D"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275F6026"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0F84F79"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10D9B3E"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2095B8A"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C097195"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A3CE0" w14:paraId="372ED4B6" w14:textId="77777777">
        <w:trPr>
          <w:trHeight w:val="590"/>
          <w:jc w:val="center"/>
        </w:trPr>
        <w:tc>
          <w:tcPr>
            <w:tcW w:w="1131" w:type="dxa"/>
            <w:vMerge/>
            <w:tcBorders>
              <w:left w:val="single" w:sz="2" w:space="0" w:color="000000"/>
              <w:right w:val="single" w:sz="2" w:space="0" w:color="000000"/>
            </w:tcBorders>
            <w:vAlign w:val="center"/>
          </w:tcPr>
          <w:p w14:paraId="3B5883F0" w14:textId="77777777" w:rsidR="00BA3CE0" w:rsidRDefault="00BA3CE0"/>
        </w:tc>
        <w:tc>
          <w:tcPr>
            <w:tcW w:w="1134" w:type="dxa"/>
            <w:tcBorders>
              <w:left w:val="single" w:sz="2" w:space="0" w:color="000000"/>
              <w:bottom w:val="single" w:sz="2" w:space="0" w:color="000000"/>
              <w:right w:val="single" w:sz="2" w:space="0" w:color="000000"/>
            </w:tcBorders>
            <w:vAlign w:val="center"/>
          </w:tcPr>
          <w:p w14:paraId="4DCA616F" w14:textId="77777777" w:rsidR="00BA3CE0" w:rsidRDefault="00EF3F7A">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808B198"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资金按期拨付率</w:t>
            </w:r>
          </w:p>
        </w:tc>
        <w:tc>
          <w:tcPr>
            <w:tcW w:w="851" w:type="dxa"/>
            <w:tcBorders>
              <w:top w:val="single" w:sz="2" w:space="0" w:color="000000"/>
              <w:left w:val="single" w:sz="2" w:space="0" w:color="000000"/>
              <w:bottom w:val="single" w:sz="2" w:space="0" w:color="000000"/>
              <w:right w:val="single" w:sz="2" w:space="0" w:color="000000"/>
            </w:tcBorders>
            <w:vAlign w:val="center"/>
          </w:tcPr>
          <w:p w14:paraId="3091FEFE"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6BF029E4"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78404F0"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EBE67CC"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9A0B349"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50AB781"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A3CE0" w14:paraId="32EF9747" w14:textId="77777777">
        <w:trPr>
          <w:trHeight w:val="859"/>
          <w:jc w:val="center"/>
        </w:trPr>
        <w:tc>
          <w:tcPr>
            <w:tcW w:w="1131" w:type="dxa"/>
            <w:tcBorders>
              <w:left w:val="single" w:sz="2" w:space="0" w:color="000000"/>
              <w:right w:val="single" w:sz="2" w:space="0" w:color="000000"/>
            </w:tcBorders>
            <w:vAlign w:val="center"/>
          </w:tcPr>
          <w:p w14:paraId="1AA325E8" w14:textId="77777777" w:rsidR="00BA3CE0" w:rsidRDefault="00EF3F7A">
            <w:pPr>
              <w:jc w:val="center"/>
            </w:pPr>
            <w:r>
              <w:rPr>
                <w:rFonts w:hint="eastAsia"/>
              </w:rPr>
              <w:t>成本指标</w:t>
            </w:r>
          </w:p>
        </w:tc>
        <w:tc>
          <w:tcPr>
            <w:tcW w:w="1134" w:type="dxa"/>
            <w:tcBorders>
              <w:left w:val="single" w:sz="2" w:space="0" w:color="000000"/>
              <w:bottom w:val="single" w:sz="2" w:space="0" w:color="000000"/>
              <w:right w:val="single" w:sz="2" w:space="0" w:color="000000"/>
            </w:tcBorders>
            <w:vAlign w:val="center"/>
          </w:tcPr>
          <w:p w14:paraId="7FF1FC4F" w14:textId="77777777" w:rsidR="00BA3CE0" w:rsidRDefault="00EF3F7A">
            <w:pPr>
              <w:jc w:val="center"/>
            </w:pPr>
            <w:r>
              <w:rPr>
                <w:rFonts w:hint="eastAsia"/>
              </w:rPr>
              <w:t>经济</w:t>
            </w:r>
            <w:r>
              <w:t>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1696A66"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特教和随班就读生经费标准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44237CBB"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≤6000/生/年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2074FC2F"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2FB6BBE"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6000/生/年</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2613B9A"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7386C25"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A99A22E"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A3CE0" w14:paraId="6E1A8AB7" w14:textId="77777777">
        <w:trPr>
          <w:trHeight w:val="859"/>
          <w:jc w:val="center"/>
        </w:trPr>
        <w:tc>
          <w:tcPr>
            <w:tcW w:w="1131" w:type="dxa"/>
            <w:vMerge w:val="restart"/>
            <w:tcBorders>
              <w:left w:val="single" w:sz="2" w:space="0" w:color="000000"/>
              <w:right w:val="single" w:sz="2" w:space="0" w:color="000000"/>
            </w:tcBorders>
            <w:vAlign w:val="center"/>
          </w:tcPr>
          <w:p w14:paraId="2C8B4D18" w14:textId="77777777" w:rsidR="00BA3CE0" w:rsidRDefault="00EF3F7A">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77196470" w14:textId="77777777" w:rsidR="00BA3CE0" w:rsidRDefault="00EF3F7A">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42F0AE9"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维护学校正常运转能力</w:t>
            </w:r>
          </w:p>
        </w:tc>
        <w:tc>
          <w:tcPr>
            <w:tcW w:w="851" w:type="dxa"/>
            <w:tcBorders>
              <w:top w:val="single" w:sz="2" w:space="0" w:color="000000"/>
              <w:left w:val="single" w:sz="2" w:space="0" w:color="000000"/>
              <w:bottom w:val="single" w:sz="2" w:space="0" w:color="000000"/>
              <w:right w:val="single" w:sz="2" w:space="0" w:color="000000"/>
            </w:tcBorders>
            <w:vAlign w:val="center"/>
          </w:tcPr>
          <w:p w14:paraId="3BC2479D"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27422A01"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0522548"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提高</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A6D087B"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3EB41E8"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34C385A"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BA3CE0" w14:paraId="648EE832" w14:textId="77777777">
        <w:trPr>
          <w:trHeight w:val="859"/>
          <w:jc w:val="center"/>
        </w:trPr>
        <w:tc>
          <w:tcPr>
            <w:tcW w:w="1131" w:type="dxa"/>
            <w:vMerge/>
            <w:tcBorders>
              <w:left w:val="single" w:sz="2" w:space="0" w:color="000000"/>
              <w:right w:val="single" w:sz="2" w:space="0" w:color="000000"/>
            </w:tcBorders>
            <w:vAlign w:val="center"/>
          </w:tcPr>
          <w:p w14:paraId="0B488D43" w14:textId="77777777" w:rsidR="00BA3CE0" w:rsidRDefault="00BA3CE0"/>
        </w:tc>
        <w:tc>
          <w:tcPr>
            <w:tcW w:w="1134" w:type="dxa"/>
            <w:vMerge/>
            <w:tcBorders>
              <w:left w:val="single" w:sz="2" w:space="0" w:color="000000"/>
              <w:bottom w:val="single" w:sz="2" w:space="0" w:color="000000"/>
              <w:right w:val="single" w:sz="2" w:space="0" w:color="000000"/>
            </w:tcBorders>
            <w:vAlign w:val="center"/>
          </w:tcPr>
          <w:p w14:paraId="796003B3" w14:textId="77777777" w:rsidR="00BA3CE0" w:rsidRDefault="00BA3CE0"/>
        </w:tc>
        <w:tc>
          <w:tcPr>
            <w:tcW w:w="1701" w:type="dxa"/>
            <w:tcBorders>
              <w:top w:val="single" w:sz="2" w:space="0" w:color="000000"/>
              <w:left w:val="single" w:sz="2" w:space="0" w:color="000000"/>
              <w:bottom w:val="single" w:sz="2" w:space="0" w:color="000000"/>
              <w:right w:val="single" w:sz="2" w:space="0" w:color="000000"/>
            </w:tcBorders>
            <w:vAlign w:val="center"/>
          </w:tcPr>
          <w:p w14:paraId="737AEB5A"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教育教学活动和其他日常工作提供保障</w:t>
            </w:r>
          </w:p>
        </w:tc>
        <w:tc>
          <w:tcPr>
            <w:tcW w:w="851" w:type="dxa"/>
            <w:tcBorders>
              <w:top w:val="single" w:sz="2" w:space="0" w:color="000000"/>
              <w:left w:val="single" w:sz="2" w:space="0" w:color="000000"/>
              <w:bottom w:val="single" w:sz="2" w:space="0" w:color="000000"/>
              <w:right w:val="single" w:sz="2" w:space="0" w:color="000000"/>
            </w:tcBorders>
            <w:vAlign w:val="center"/>
          </w:tcPr>
          <w:p w14:paraId="4DA3C951"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w:t>
            </w:r>
          </w:p>
        </w:tc>
        <w:tc>
          <w:tcPr>
            <w:tcW w:w="1276" w:type="dxa"/>
            <w:tcBorders>
              <w:top w:val="single" w:sz="2" w:space="0" w:color="000000"/>
              <w:left w:val="single" w:sz="2" w:space="0" w:color="000000"/>
              <w:bottom w:val="single" w:sz="2" w:space="0" w:color="000000"/>
              <w:right w:val="single" w:sz="2" w:space="0" w:color="000000"/>
            </w:tcBorders>
            <w:vAlign w:val="center"/>
          </w:tcPr>
          <w:p w14:paraId="1F6EF860"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F3B4D71"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保障</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116EEB3"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7D00C3E"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3725760"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BA3CE0" w14:paraId="47C4F73F" w14:textId="77777777">
        <w:trPr>
          <w:trHeight w:val="514"/>
          <w:jc w:val="center"/>
        </w:trPr>
        <w:tc>
          <w:tcPr>
            <w:tcW w:w="1131" w:type="dxa"/>
            <w:vMerge w:val="restart"/>
            <w:tcBorders>
              <w:left w:val="single" w:sz="2" w:space="0" w:color="000000"/>
              <w:right w:val="single" w:sz="2" w:space="0" w:color="000000"/>
            </w:tcBorders>
            <w:vAlign w:val="center"/>
          </w:tcPr>
          <w:p w14:paraId="596EBCB3" w14:textId="77777777" w:rsidR="00BA3CE0" w:rsidRDefault="00EF3F7A">
            <w:pPr>
              <w:jc w:val="center"/>
            </w:pPr>
            <w:r>
              <w:t>满意度指标</w:t>
            </w:r>
          </w:p>
        </w:tc>
        <w:tc>
          <w:tcPr>
            <w:tcW w:w="1134" w:type="dxa"/>
            <w:vMerge w:val="restart"/>
            <w:tcBorders>
              <w:left w:val="single" w:sz="2" w:space="0" w:color="000000"/>
              <w:bottom w:val="single" w:sz="2" w:space="0" w:color="000000"/>
              <w:right w:val="single" w:sz="2" w:space="0" w:color="000000"/>
            </w:tcBorders>
            <w:vAlign w:val="center"/>
          </w:tcPr>
          <w:p w14:paraId="084A0682" w14:textId="77777777" w:rsidR="00BA3CE0" w:rsidRDefault="00EF3F7A">
            <w:pPr>
              <w:jc w:val="center"/>
            </w:pPr>
            <w:r>
              <w:t>服务对象满意度指标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AE856C9"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受益学生满意度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5E562147"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29478CD7"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8F2EB19"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A31F380"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9575209"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5F3099F"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BA3CE0" w14:paraId="61DED895" w14:textId="77777777">
        <w:trPr>
          <w:trHeight w:val="452"/>
          <w:jc w:val="center"/>
        </w:trPr>
        <w:tc>
          <w:tcPr>
            <w:tcW w:w="1131" w:type="dxa"/>
            <w:vMerge/>
            <w:tcBorders>
              <w:left w:val="single" w:sz="2" w:space="0" w:color="000000"/>
              <w:right w:val="single" w:sz="2" w:space="0" w:color="000000"/>
            </w:tcBorders>
            <w:vAlign w:val="center"/>
          </w:tcPr>
          <w:p w14:paraId="6A4E0799" w14:textId="77777777" w:rsidR="00BA3CE0" w:rsidRDefault="00BA3CE0"/>
        </w:tc>
        <w:tc>
          <w:tcPr>
            <w:tcW w:w="1134" w:type="dxa"/>
            <w:vMerge/>
            <w:tcBorders>
              <w:left w:val="single" w:sz="2" w:space="0" w:color="000000"/>
              <w:bottom w:val="single" w:sz="2" w:space="0" w:color="000000"/>
              <w:right w:val="single" w:sz="2" w:space="0" w:color="000000"/>
            </w:tcBorders>
            <w:vAlign w:val="center"/>
          </w:tcPr>
          <w:p w14:paraId="4E865F02" w14:textId="77777777" w:rsidR="00BA3CE0" w:rsidRDefault="00BA3CE0"/>
        </w:tc>
        <w:tc>
          <w:tcPr>
            <w:tcW w:w="1701" w:type="dxa"/>
            <w:tcBorders>
              <w:top w:val="single" w:sz="2" w:space="0" w:color="000000"/>
              <w:left w:val="single" w:sz="2" w:space="0" w:color="000000"/>
              <w:bottom w:val="single" w:sz="2" w:space="0" w:color="000000"/>
              <w:right w:val="single" w:sz="2" w:space="0" w:color="000000"/>
            </w:tcBorders>
            <w:vAlign w:val="center"/>
          </w:tcPr>
          <w:p w14:paraId="13F7B52F"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受益家长满意度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20EE7D4E"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7849D9C5"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43462DC"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8C17B59"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1A5CE9D"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0F4293C"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r w:rsidR="00BA3CE0" w14:paraId="74D3BD21" w14:textId="77777777">
        <w:trPr>
          <w:trHeight w:val="546"/>
          <w:jc w:val="center"/>
        </w:trPr>
        <w:tc>
          <w:tcPr>
            <w:tcW w:w="1131" w:type="dxa"/>
            <w:vMerge/>
            <w:tcBorders>
              <w:left w:val="single" w:sz="2" w:space="0" w:color="000000"/>
              <w:right w:val="single" w:sz="2" w:space="0" w:color="000000"/>
            </w:tcBorders>
            <w:vAlign w:val="center"/>
          </w:tcPr>
          <w:p w14:paraId="3D27BAA6" w14:textId="77777777" w:rsidR="00BA3CE0" w:rsidRDefault="00BA3CE0"/>
        </w:tc>
        <w:tc>
          <w:tcPr>
            <w:tcW w:w="1134" w:type="dxa"/>
            <w:vMerge/>
            <w:tcBorders>
              <w:left w:val="single" w:sz="2" w:space="0" w:color="000000"/>
              <w:bottom w:val="single" w:sz="2" w:space="0" w:color="000000"/>
              <w:right w:val="single" w:sz="2" w:space="0" w:color="000000"/>
            </w:tcBorders>
            <w:vAlign w:val="center"/>
          </w:tcPr>
          <w:p w14:paraId="38304913" w14:textId="77777777" w:rsidR="00BA3CE0" w:rsidRDefault="00BA3CE0"/>
        </w:tc>
        <w:tc>
          <w:tcPr>
            <w:tcW w:w="1701" w:type="dxa"/>
            <w:tcBorders>
              <w:top w:val="single" w:sz="2" w:space="0" w:color="000000"/>
              <w:left w:val="single" w:sz="2" w:space="0" w:color="000000"/>
              <w:bottom w:val="single" w:sz="2" w:space="0" w:color="000000"/>
              <w:right w:val="single" w:sz="2" w:space="0" w:color="000000"/>
            </w:tcBorders>
            <w:vAlign w:val="center"/>
          </w:tcPr>
          <w:p w14:paraId="2F701E6B"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受益学校满意度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7B4BB167"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21E1C803"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DC2DDD9"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7C5C7F7"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9952B91"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AB53589" w14:textId="77777777" w:rsidR="00BA3CE0" w:rsidRDefault="00EF3F7A">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bl>
    <w:p w14:paraId="7A0B9E8F" w14:textId="77777777" w:rsidR="00BA3CE0" w:rsidRDefault="00BA3CE0">
      <w:pPr>
        <w:jc w:val="center"/>
      </w:pPr>
    </w:p>
    <w:p w14:paraId="2ACED2A8" w14:textId="77777777" w:rsidR="00BA3CE0" w:rsidRDefault="00EF3F7A">
      <w:r>
        <w:br w:type="page"/>
      </w:r>
    </w:p>
    <w:p w14:paraId="5B743080" w14:textId="77777777" w:rsidR="00BA3CE0" w:rsidRDefault="00BA3CE0">
      <w:pPr>
        <w:jc w:val="center"/>
      </w:pPr>
    </w:p>
    <w:p w14:paraId="1375848E" w14:textId="77777777" w:rsidR="00BA3CE0" w:rsidRDefault="00EF3F7A">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（五）其他需说明的事项</w:t>
      </w:r>
    </w:p>
    <w:p w14:paraId="1E6AFE33" w14:textId="63B43CF5" w:rsidR="00BA3CE0" w:rsidRDefault="00C745F3">
      <w:pPr>
        <w:widowControl/>
        <w:spacing w:line="520" w:lineRule="exact"/>
        <w:ind w:firstLineChars="196" w:firstLine="549"/>
        <w:jc w:val="left"/>
        <w:rPr>
          <w:rFonts w:ascii="仿宋_GB2312" w:eastAsia="仿宋_GB2312" w:hAnsi="宋体" w:cs="宋体" w:hint="eastAsia"/>
          <w:kern w:val="0"/>
          <w:sz w:val="28"/>
          <w:szCs w:val="28"/>
        </w:rPr>
      </w:pPr>
      <w:r w:rsidRPr="00C745F3">
        <w:rPr>
          <w:rFonts w:ascii="仿宋_GB2312" w:eastAsia="仿宋_GB2312" w:hAnsi="宋体" w:cs="宋体" w:hint="eastAsia"/>
          <w:kern w:val="0"/>
          <w:sz w:val="28"/>
          <w:szCs w:val="28"/>
        </w:rPr>
        <w:t>我单位整体绩效表1个，涉及金额</w:t>
      </w:r>
      <w:r w:rsidRPr="00C745F3">
        <w:rPr>
          <w:rFonts w:ascii="仿宋_GB2312" w:eastAsia="仿宋_GB2312" w:hAnsi="宋体" w:cs="宋体"/>
          <w:kern w:val="0"/>
          <w:sz w:val="28"/>
          <w:szCs w:val="28"/>
        </w:rPr>
        <w:t>2583.51</w:t>
      </w:r>
      <w:r w:rsidRPr="00C745F3">
        <w:rPr>
          <w:rFonts w:ascii="仿宋_GB2312" w:eastAsia="仿宋_GB2312" w:hAnsi="宋体" w:cs="宋体" w:hint="eastAsia"/>
          <w:kern w:val="0"/>
          <w:sz w:val="28"/>
          <w:szCs w:val="28"/>
        </w:rPr>
        <w:t>万元，由疏勒县教育局统一公开，本单位不做整体绩效表</w:t>
      </w:r>
      <w:r w:rsidR="00EF3F7A">
        <w:rPr>
          <w:rFonts w:ascii="仿宋_GB2312" w:eastAsia="仿宋_GB2312" w:hAnsi="宋体" w:cs="宋体" w:hint="eastAsia"/>
          <w:kern w:val="0"/>
          <w:sz w:val="28"/>
          <w:szCs w:val="28"/>
        </w:rPr>
        <w:t>。</w:t>
      </w:r>
    </w:p>
    <w:p w14:paraId="09A6B05D" w14:textId="77777777" w:rsidR="00BA3CE0" w:rsidRDefault="00EF3F7A">
      <w:pPr>
        <w:widowControl/>
        <w:jc w:val="left"/>
        <w:rPr>
          <w:rFonts w:ascii="黑体" w:eastAsia="黑体" w:hAnsi="黑体" w:hint="eastAsia"/>
          <w:b/>
          <w:kern w:val="0"/>
          <w:sz w:val="30"/>
          <w:szCs w:val="30"/>
        </w:rPr>
      </w:pPr>
      <w:r>
        <w:rPr>
          <w:rFonts w:ascii="黑体" w:eastAsia="黑体" w:hAnsi="黑体"/>
          <w:b/>
          <w:kern w:val="0"/>
          <w:sz w:val="30"/>
          <w:szCs w:val="30"/>
        </w:rPr>
        <w:br w:type="page"/>
      </w:r>
    </w:p>
    <w:p w14:paraId="5AC89E59" w14:textId="77777777" w:rsidR="00BA3CE0" w:rsidRDefault="00EF3F7A">
      <w:pPr>
        <w:widowControl/>
        <w:jc w:val="center"/>
        <w:outlineLvl w:val="1"/>
        <w:rPr>
          <w:rFonts w:ascii="黑体" w:eastAsia="黑体" w:hAnsi="黑体" w:hint="eastAsia"/>
          <w:b/>
          <w:kern w:val="0"/>
          <w:sz w:val="32"/>
          <w:szCs w:val="32"/>
        </w:rPr>
      </w:pPr>
      <w:r>
        <w:rPr>
          <w:rFonts w:ascii="黑体" w:eastAsia="黑体" w:hAnsi="黑体" w:hint="eastAsia"/>
          <w:b/>
          <w:kern w:val="0"/>
          <w:sz w:val="32"/>
          <w:szCs w:val="32"/>
        </w:rPr>
        <w:t>第四部分 名词解释</w:t>
      </w:r>
    </w:p>
    <w:p w14:paraId="5D6FAFDF" w14:textId="77777777" w:rsidR="00BA3CE0" w:rsidRDefault="00BA3CE0">
      <w:pPr>
        <w:spacing w:line="520" w:lineRule="exact"/>
        <w:ind w:firstLine="642"/>
        <w:rPr>
          <w:rFonts w:ascii="仿宋_GB2312" w:eastAsia="仿宋_GB2312" w:hAnsi="宋体" w:cs="宋体" w:hint="eastAsia"/>
          <w:b/>
          <w:kern w:val="0"/>
          <w:sz w:val="28"/>
          <w:szCs w:val="28"/>
        </w:rPr>
      </w:pPr>
    </w:p>
    <w:p w14:paraId="20BADB4D" w14:textId="77777777" w:rsidR="00BA3CE0" w:rsidRDefault="00EF3F7A">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一、财政拨款：</w:t>
      </w:r>
      <w:r>
        <w:rPr>
          <w:rFonts w:ascii="仿宋_GB2312" w:eastAsia="仿宋_GB2312" w:hint="eastAsia"/>
          <w:sz w:val="32"/>
          <w:szCs w:val="32"/>
        </w:rPr>
        <w:t>指由一般公共预算、政府性基金预算、国有资本经营预算安排的财政拨款数。</w:t>
      </w:r>
    </w:p>
    <w:p w14:paraId="3B7BD1EB" w14:textId="77777777" w:rsidR="00BA3CE0" w:rsidRDefault="00EF3F7A">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二、一般公共预算：</w:t>
      </w:r>
      <w:r>
        <w:rPr>
          <w:rFonts w:ascii="仿宋_GB2312" w:eastAsia="仿宋_GB2312" w:hint="eastAsia"/>
          <w:spacing w:val="-6"/>
          <w:sz w:val="32"/>
          <w:szCs w:val="32"/>
        </w:rPr>
        <w:t>包括公共财政拨款（补助）资金、专项收入。</w:t>
      </w:r>
    </w:p>
    <w:p w14:paraId="18310003" w14:textId="77777777" w:rsidR="00BA3CE0" w:rsidRDefault="00EF3F7A">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三、财政专户管理资金：</w:t>
      </w:r>
      <w:r>
        <w:rPr>
          <w:rFonts w:ascii="仿宋_GB2312" w:eastAsia="仿宋_GB2312" w:hint="eastAsia"/>
          <w:sz w:val="32"/>
          <w:szCs w:val="32"/>
        </w:rPr>
        <w:t>包括专户管理行政事业性收费（主要是教育收费）、其他非税收入。</w:t>
      </w:r>
    </w:p>
    <w:p w14:paraId="2ADA2C30" w14:textId="77777777" w:rsidR="00BA3CE0" w:rsidRDefault="00EF3F7A">
      <w:pPr>
        <w:spacing w:line="600" w:lineRule="exact"/>
        <w:ind w:firstLineChars="200" w:firstLine="643"/>
        <w:rPr>
          <w:rFonts w:ascii="仿宋_GB2312" w:eastAsia="仿宋_GB2312"/>
          <w:spacing w:val="-17"/>
          <w:sz w:val="32"/>
          <w:szCs w:val="32"/>
        </w:rPr>
      </w:pPr>
      <w:r>
        <w:rPr>
          <w:rFonts w:ascii="楷体_GB2312" w:eastAsia="楷体_GB2312" w:hAnsi="楷体_GB2312" w:cs="楷体_GB2312" w:hint="eastAsia"/>
          <w:b/>
          <w:bCs/>
          <w:sz w:val="32"/>
          <w:szCs w:val="32"/>
        </w:rPr>
        <w:t>四、其他资金：</w:t>
      </w:r>
      <w:r>
        <w:rPr>
          <w:rFonts w:ascii="仿宋_GB2312" w:eastAsia="仿宋_GB2312" w:hint="eastAsia"/>
          <w:spacing w:val="-17"/>
          <w:sz w:val="32"/>
          <w:szCs w:val="32"/>
        </w:rPr>
        <w:t>包括事业收入、事业经营收入、</w:t>
      </w:r>
      <w:r w:rsidR="00A066D7">
        <w:rPr>
          <w:rFonts w:ascii="仿宋_GB2312" w:eastAsia="仿宋_GB2312" w:hint="eastAsia"/>
          <w:spacing w:val="-17"/>
          <w:sz w:val="32"/>
          <w:szCs w:val="32"/>
        </w:rPr>
        <w:t>其他收入等。</w:t>
      </w:r>
    </w:p>
    <w:p w14:paraId="0EDDF0A7" w14:textId="77777777" w:rsidR="00BA3CE0" w:rsidRDefault="00EF3F7A">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五、基本支出：</w:t>
      </w:r>
      <w:r>
        <w:rPr>
          <w:rFonts w:ascii="仿宋_GB2312" w:eastAsia="仿宋_GB2312" w:hint="eastAsia"/>
          <w:sz w:val="32"/>
          <w:szCs w:val="32"/>
        </w:rPr>
        <w:t>包括人员经费、公用经费（定额）。其中，人员经费包括工资福利支出、对个人和家庭的补助。</w:t>
      </w:r>
    </w:p>
    <w:p w14:paraId="7365E785" w14:textId="77777777" w:rsidR="00BA3CE0" w:rsidRDefault="00EF3F7A">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六、项目支出：</w:t>
      </w:r>
      <w:r>
        <w:rPr>
          <w:rFonts w:ascii="仿宋_GB2312" w:eastAsia="仿宋_GB2312" w:hint="eastAsia"/>
          <w:sz w:val="32"/>
          <w:szCs w:val="32"/>
        </w:rPr>
        <w:t>部门（单位）支出预算的组成部分，是各部门（单位）为完成其特定的行政任务或事业发展目标，在基本支出预算之外编制的年度项目支出计划。</w:t>
      </w:r>
    </w:p>
    <w:p w14:paraId="276FC3A4" w14:textId="67230F81" w:rsidR="00BA3CE0" w:rsidRDefault="00EF3F7A">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七、“三公”经费：</w:t>
      </w:r>
      <w:r>
        <w:rPr>
          <w:rFonts w:ascii="仿宋_GB2312" w:eastAsia="仿宋_GB2312" w:hint="eastAsia"/>
          <w:sz w:val="32"/>
          <w:szCs w:val="32"/>
        </w:rPr>
        <w:t>指部门（单位）因公出国（境）费、公务用车购置及运行维护费和公务接待费，</w:t>
      </w:r>
      <w:r w:rsidR="00907E92">
        <w:rPr>
          <w:rFonts w:ascii="仿宋_GB2312" w:eastAsia="仿宋_GB2312" w:hint="eastAsia"/>
          <w:sz w:val="32"/>
          <w:szCs w:val="32"/>
        </w:rPr>
        <w:t>其中：因公出国（境）</w:t>
      </w:r>
      <w:r w:rsidR="00957E54">
        <w:rPr>
          <w:rFonts w:ascii="仿宋_GB2312" w:eastAsia="仿宋_GB2312" w:hint="eastAsia"/>
          <w:sz w:val="32"/>
          <w:szCs w:val="32"/>
        </w:rPr>
        <w:t>费</w:t>
      </w:r>
      <w:r>
        <w:rPr>
          <w:rFonts w:ascii="仿宋_GB2312" w:eastAsia="仿宋_GB2312" w:hint="eastAsia"/>
          <w:sz w:val="32"/>
          <w:szCs w:val="32"/>
        </w:rPr>
        <w:t>反映机关和参公事业单位公务出国（境）的国际旅费、国外城市间交通费、住宿费、伙食费、培训费、公杂费等支出；公务用车购置反映机关和参公事业单位公务用车购置支出（含车辆购置税、牌照费）；公务用车运行维护费反映机关和参公事业单位按规定保留的公务用车燃料费、新能源汽车充电费、维修费、过桥过路费、保险费、安全奖励费用等支出；公务接待费反映机关和参公事业单位按规定开支的各类公务接待（含外宾接待）费用。</w:t>
      </w:r>
    </w:p>
    <w:p w14:paraId="05B13AD5" w14:textId="77777777" w:rsidR="00BA3CE0" w:rsidRDefault="00EF3F7A">
      <w:pPr>
        <w:spacing w:line="600" w:lineRule="exact"/>
        <w:ind w:firstLineChars="200" w:firstLine="643"/>
        <w:rPr>
          <w:rFonts w:ascii="仿宋_GB2312" w:eastAsia="仿宋_GB2312"/>
          <w:spacing w:val="-11"/>
          <w:sz w:val="32"/>
          <w:szCs w:val="32"/>
        </w:rPr>
      </w:pPr>
      <w:r>
        <w:rPr>
          <w:rFonts w:ascii="楷体_GB2312" w:eastAsia="楷体_GB2312" w:hAnsi="楷体_GB2312" w:cs="楷体_GB2312" w:hint="eastAsia"/>
          <w:b/>
          <w:bCs/>
          <w:sz w:val="32"/>
          <w:szCs w:val="32"/>
        </w:rPr>
        <w:t>八、机关运行经费</w:t>
      </w:r>
      <w:r>
        <w:rPr>
          <w:rFonts w:ascii="仿宋_GB2312" w:eastAsia="仿宋_GB2312" w:hint="eastAsia"/>
          <w:sz w:val="32"/>
          <w:szCs w:val="32"/>
        </w:rPr>
        <w:t>：指行政单位（含参照公务员法管理事业单位）的公用经费，包括办公及印刷费、邮电费、差旅费、会议费、福利费、日常维修费、专用材料及一般设备购置费、办公用房水电费、办公用房</w:t>
      </w:r>
      <w:r>
        <w:rPr>
          <w:rFonts w:ascii="仿宋_GB2312" w:eastAsia="仿宋_GB2312" w:hint="eastAsia"/>
          <w:spacing w:val="-11"/>
          <w:sz w:val="32"/>
          <w:szCs w:val="32"/>
        </w:rPr>
        <w:t>取暖费、办公用房物业管理费、公务用车运行维护费及其他费用。</w:t>
      </w:r>
    </w:p>
    <w:p w14:paraId="7B2A9F18" w14:textId="77777777" w:rsidR="00BA3CE0" w:rsidRDefault="00BA3CE0">
      <w:pPr>
        <w:widowControl/>
        <w:spacing w:line="520" w:lineRule="exact"/>
        <w:jc w:val="right"/>
        <w:rPr>
          <w:rFonts w:ascii="仿宋_GB2312" w:eastAsia="仿宋_GB2312" w:hAnsi="宋体" w:cs="宋体" w:hint="eastAsia"/>
          <w:kern w:val="0"/>
          <w:sz w:val="28"/>
          <w:szCs w:val="28"/>
        </w:rPr>
      </w:pPr>
    </w:p>
    <w:p w14:paraId="2D2651E2" w14:textId="77777777" w:rsidR="00BA3CE0" w:rsidRDefault="00BA3CE0">
      <w:pPr>
        <w:widowControl/>
        <w:spacing w:line="520" w:lineRule="exact"/>
        <w:jc w:val="right"/>
        <w:rPr>
          <w:rFonts w:ascii="仿宋_GB2312" w:eastAsia="仿宋_GB2312" w:hAnsi="宋体" w:cs="宋体" w:hint="eastAsia"/>
          <w:kern w:val="0"/>
          <w:sz w:val="28"/>
          <w:szCs w:val="28"/>
        </w:rPr>
      </w:pPr>
    </w:p>
    <w:p w14:paraId="32200FD0" w14:textId="77777777" w:rsidR="00BA3CE0" w:rsidRDefault="00BA3CE0">
      <w:pPr>
        <w:widowControl/>
        <w:spacing w:line="520" w:lineRule="exact"/>
        <w:jc w:val="right"/>
        <w:rPr>
          <w:rFonts w:ascii="仿宋_GB2312" w:eastAsia="仿宋_GB2312" w:hAnsi="宋体" w:cs="宋体" w:hint="eastAsia"/>
          <w:kern w:val="0"/>
          <w:sz w:val="28"/>
          <w:szCs w:val="28"/>
        </w:rPr>
      </w:pPr>
    </w:p>
    <w:p w14:paraId="130B67B2" w14:textId="77777777" w:rsidR="00BA3CE0" w:rsidRDefault="00BA3CE0">
      <w:pPr>
        <w:widowControl/>
        <w:spacing w:line="520" w:lineRule="exact"/>
        <w:jc w:val="right"/>
        <w:rPr>
          <w:rFonts w:ascii="仿宋_GB2312" w:eastAsia="仿宋_GB2312" w:hAnsi="宋体" w:cs="宋体" w:hint="eastAsia"/>
          <w:kern w:val="0"/>
          <w:sz w:val="28"/>
          <w:szCs w:val="28"/>
        </w:rPr>
      </w:pPr>
    </w:p>
    <w:p w14:paraId="3795D5EE" w14:textId="77777777" w:rsidR="00BA3CE0" w:rsidRDefault="00EF3F7A">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新疆维吾尔自治区喀什地区疏勒县疏勒镇小学</w:t>
      </w:r>
    </w:p>
    <w:p w14:paraId="0A3CE321" w14:textId="1A917928" w:rsidR="00BA3CE0" w:rsidRDefault="00C72F9D">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2026年02月24日</w:t>
      </w:r>
    </w:p>
    <w:p w14:paraId="5CE23065" w14:textId="77777777" w:rsidR="00BA3CE0" w:rsidRDefault="00BA3CE0"/>
    <w:sectPr w:rsidR="00BA3CE0">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21C21" w14:textId="77777777" w:rsidR="00DC5019" w:rsidRDefault="00DC5019">
      <w:pPr>
        <w:spacing w:after="0" w:line="240" w:lineRule="auto"/>
      </w:pPr>
      <w:r>
        <w:separator/>
      </w:r>
    </w:p>
  </w:endnote>
  <w:endnote w:type="continuationSeparator" w:id="0">
    <w:p w14:paraId="06A7A6A4" w14:textId="77777777" w:rsidR="00DC5019" w:rsidRDefault="00DC5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1" w:usb1="08000000" w:usb2="00000000" w:usb3="00000000" w:csb0="00040000" w:csb1="00000000"/>
  </w:font>
  <w:font w:name="仿宋_GB2312">
    <w:altName w:val="微软雅黑"/>
    <w:charset w:val="86"/>
    <w:family w:val="modern"/>
    <w:pitch w:val="default"/>
    <w:sig w:usb0="00000001" w:usb1="080E0000" w:usb2="00000000" w:usb3="00000000" w:csb0="00040000"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Uighur">
    <w:panose1 w:val="02000000000000000000"/>
    <w:charset w:val="00"/>
    <w:family w:val="auto"/>
    <w:pitch w:val="variable"/>
    <w:sig w:usb0="8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E7F19" w14:textId="77777777" w:rsidR="00BA3CE0" w:rsidRDefault="00EF3F7A">
    <w:pPr>
      <w:pStyle w:val="a7"/>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w:t>
    </w:r>
    <w:r>
      <w:rPr>
        <w:rFonts w:ascii="宋体" w:eastAsia="宋体" w:hAnsi="宋体"/>
        <w:sz w:val="28"/>
        <w:szCs w:val="28"/>
      </w:rPr>
      <w:t xml:space="preserve"> 32 -</w:t>
    </w:r>
    <w:r>
      <w:rPr>
        <w:rFonts w:ascii="宋体" w:eastAsia="宋体" w:hAnsi="宋体"/>
        <w:sz w:val="28"/>
        <w:szCs w:val="28"/>
      </w:rPr>
      <w:fldChar w:fldCharType="end"/>
    </w:r>
  </w:p>
  <w:p w14:paraId="611E89F1" w14:textId="77777777" w:rsidR="00BA3CE0" w:rsidRDefault="00BA3CE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1871A" w14:textId="77777777" w:rsidR="00BA3CE0" w:rsidRDefault="00EF3F7A">
    <w:pPr>
      <w:pStyle w:val="a7"/>
      <w:jc w:val="center"/>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24</w:t>
    </w:r>
    <w:r>
      <w:rPr>
        <w:rFonts w:ascii="宋体" w:eastAsia="宋体" w:hAnsi="宋体"/>
        <w:sz w:val="28"/>
        <w:szCs w:val="28"/>
      </w:rPr>
      <w:fldChar w:fldCharType="end"/>
    </w:r>
  </w:p>
  <w:p w14:paraId="1DB8C857" w14:textId="77777777" w:rsidR="00BA3CE0" w:rsidRDefault="00BA3CE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2AB48" w14:textId="77777777" w:rsidR="00DC5019" w:rsidRDefault="00DC5019">
      <w:pPr>
        <w:spacing w:after="0" w:line="240" w:lineRule="auto"/>
      </w:pPr>
      <w:r>
        <w:separator/>
      </w:r>
    </w:p>
  </w:footnote>
  <w:footnote w:type="continuationSeparator" w:id="0">
    <w:p w14:paraId="19D9C37E" w14:textId="77777777" w:rsidR="00DC5019" w:rsidRDefault="00DC501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DC7F8B"/>
    <w:rsid w:val="00000D96"/>
    <w:rsid w:val="000021FD"/>
    <w:rsid w:val="000032F1"/>
    <w:rsid w:val="00003E2D"/>
    <w:rsid w:val="0000409F"/>
    <w:rsid w:val="00004B78"/>
    <w:rsid w:val="00006B41"/>
    <w:rsid w:val="00010579"/>
    <w:rsid w:val="00011008"/>
    <w:rsid w:val="00011952"/>
    <w:rsid w:val="00013224"/>
    <w:rsid w:val="000149FC"/>
    <w:rsid w:val="00014B3A"/>
    <w:rsid w:val="000165ED"/>
    <w:rsid w:val="00020F89"/>
    <w:rsid w:val="00021953"/>
    <w:rsid w:val="000262C6"/>
    <w:rsid w:val="00026946"/>
    <w:rsid w:val="00026AB8"/>
    <w:rsid w:val="000278CB"/>
    <w:rsid w:val="0003045D"/>
    <w:rsid w:val="00031CE8"/>
    <w:rsid w:val="00034886"/>
    <w:rsid w:val="00035656"/>
    <w:rsid w:val="00036FE9"/>
    <w:rsid w:val="00040429"/>
    <w:rsid w:val="000426BA"/>
    <w:rsid w:val="000432EF"/>
    <w:rsid w:val="000437D2"/>
    <w:rsid w:val="00043D37"/>
    <w:rsid w:val="0004573C"/>
    <w:rsid w:val="00045890"/>
    <w:rsid w:val="00046D5C"/>
    <w:rsid w:val="000479BB"/>
    <w:rsid w:val="00047B6E"/>
    <w:rsid w:val="00053008"/>
    <w:rsid w:val="00055856"/>
    <w:rsid w:val="00055B78"/>
    <w:rsid w:val="00056D7A"/>
    <w:rsid w:val="000571B6"/>
    <w:rsid w:val="00060399"/>
    <w:rsid w:val="000609FC"/>
    <w:rsid w:val="00060A06"/>
    <w:rsid w:val="00060CB7"/>
    <w:rsid w:val="0006104D"/>
    <w:rsid w:val="000633FC"/>
    <w:rsid w:val="00064336"/>
    <w:rsid w:val="000644A2"/>
    <w:rsid w:val="00064BE5"/>
    <w:rsid w:val="00064E9A"/>
    <w:rsid w:val="00066F40"/>
    <w:rsid w:val="00066F9E"/>
    <w:rsid w:val="00066FE6"/>
    <w:rsid w:val="000674DA"/>
    <w:rsid w:val="000677E7"/>
    <w:rsid w:val="00067A50"/>
    <w:rsid w:val="00070087"/>
    <w:rsid w:val="000706E9"/>
    <w:rsid w:val="00070F93"/>
    <w:rsid w:val="00071C7F"/>
    <w:rsid w:val="00072A5F"/>
    <w:rsid w:val="00072D71"/>
    <w:rsid w:val="0007440C"/>
    <w:rsid w:val="0008004F"/>
    <w:rsid w:val="0008375E"/>
    <w:rsid w:val="00083F77"/>
    <w:rsid w:val="00084B5C"/>
    <w:rsid w:val="00084C79"/>
    <w:rsid w:val="00086554"/>
    <w:rsid w:val="00086B79"/>
    <w:rsid w:val="0008753E"/>
    <w:rsid w:val="00087AEF"/>
    <w:rsid w:val="0009059F"/>
    <w:rsid w:val="00091D83"/>
    <w:rsid w:val="000924BE"/>
    <w:rsid w:val="00093394"/>
    <w:rsid w:val="00095A2B"/>
    <w:rsid w:val="00095CF3"/>
    <w:rsid w:val="00097A6D"/>
    <w:rsid w:val="000A26B6"/>
    <w:rsid w:val="000A2946"/>
    <w:rsid w:val="000A2AD1"/>
    <w:rsid w:val="000A3675"/>
    <w:rsid w:val="000A4471"/>
    <w:rsid w:val="000A4CF9"/>
    <w:rsid w:val="000A5150"/>
    <w:rsid w:val="000A5A4A"/>
    <w:rsid w:val="000A64E7"/>
    <w:rsid w:val="000A69FB"/>
    <w:rsid w:val="000A6EF7"/>
    <w:rsid w:val="000A7EF8"/>
    <w:rsid w:val="000A7FA9"/>
    <w:rsid w:val="000B0267"/>
    <w:rsid w:val="000B070E"/>
    <w:rsid w:val="000B13F1"/>
    <w:rsid w:val="000B2171"/>
    <w:rsid w:val="000B2F96"/>
    <w:rsid w:val="000B6393"/>
    <w:rsid w:val="000B751C"/>
    <w:rsid w:val="000B75B8"/>
    <w:rsid w:val="000C04D7"/>
    <w:rsid w:val="000C16B4"/>
    <w:rsid w:val="000C1758"/>
    <w:rsid w:val="000C1B59"/>
    <w:rsid w:val="000C3350"/>
    <w:rsid w:val="000C392F"/>
    <w:rsid w:val="000C45D4"/>
    <w:rsid w:val="000C6676"/>
    <w:rsid w:val="000C6E2C"/>
    <w:rsid w:val="000D0A48"/>
    <w:rsid w:val="000D13C6"/>
    <w:rsid w:val="000D1811"/>
    <w:rsid w:val="000D30E4"/>
    <w:rsid w:val="000D3246"/>
    <w:rsid w:val="000D6242"/>
    <w:rsid w:val="000D6F27"/>
    <w:rsid w:val="000E1736"/>
    <w:rsid w:val="000E1B17"/>
    <w:rsid w:val="000E420B"/>
    <w:rsid w:val="000E5C28"/>
    <w:rsid w:val="000E6934"/>
    <w:rsid w:val="000F0580"/>
    <w:rsid w:val="000F1DFC"/>
    <w:rsid w:val="000F3C0B"/>
    <w:rsid w:val="00100916"/>
    <w:rsid w:val="00100D32"/>
    <w:rsid w:val="0010254A"/>
    <w:rsid w:val="00104C91"/>
    <w:rsid w:val="00106142"/>
    <w:rsid w:val="001062B4"/>
    <w:rsid w:val="001125C9"/>
    <w:rsid w:val="00114905"/>
    <w:rsid w:val="00115FD4"/>
    <w:rsid w:val="001162BD"/>
    <w:rsid w:val="00116F92"/>
    <w:rsid w:val="001209A5"/>
    <w:rsid w:val="001213E4"/>
    <w:rsid w:val="001214FE"/>
    <w:rsid w:val="00121AEF"/>
    <w:rsid w:val="00123416"/>
    <w:rsid w:val="001243B9"/>
    <w:rsid w:val="00124A62"/>
    <w:rsid w:val="00124BF6"/>
    <w:rsid w:val="001250C7"/>
    <w:rsid w:val="00125F4C"/>
    <w:rsid w:val="00127DEA"/>
    <w:rsid w:val="00127DFC"/>
    <w:rsid w:val="00132A27"/>
    <w:rsid w:val="00134B1E"/>
    <w:rsid w:val="00135A40"/>
    <w:rsid w:val="00137387"/>
    <w:rsid w:val="001375A3"/>
    <w:rsid w:val="001378B0"/>
    <w:rsid w:val="00140438"/>
    <w:rsid w:val="001412BD"/>
    <w:rsid w:val="00142684"/>
    <w:rsid w:val="001451CF"/>
    <w:rsid w:val="00147E70"/>
    <w:rsid w:val="00151FC5"/>
    <w:rsid w:val="00156D16"/>
    <w:rsid w:val="00156D1B"/>
    <w:rsid w:val="00157526"/>
    <w:rsid w:val="00161F31"/>
    <w:rsid w:val="001621AC"/>
    <w:rsid w:val="00163342"/>
    <w:rsid w:val="0017160C"/>
    <w:rsid w:val="00172BE6"/>
    <w:rsid w:val="001737B6"/>
    <w:rsid w:val="00174586"/>
    <w:rsid w:val="00180912"/>
    <w:rsid w:val="00180FD9"/>
    <w:rsid w:val="001816FA"/>
    <w:rsid w:val="001817F3"/>
    <w:rsid w:val="00181921"/>
    <w:rsid w:val="00182196"/>
    <w:rsid w:val="00183CA4"/>
    <w:rsid w:val="00183E36"/>
    <w:rsid w:val="00184FDC"/>
    <w:rsid w:val="00185038"/>
    <w:rsid w:val="001852EE"/>
    <w:rsid w:val="00186B6A"/>
    <w:rsid w:val="00187C8B"/>
    <w:rsid w:val="001928AB"/>
    <w:rsid w:val="00194101"/>
    <w:rsid w:val="0019410C"/>
    <w:rsid w:val="00194488"/>
    <w:rsid w:val="00195985"/>
    <w:rsid w:val="001A19DF"/>
    <w:rsid w:val="001A227F"/>
    <w:rsid w:val="001A3107"/>
    <w:rsid w:val="001A3875"/>
    <w:rsid w:val="001A4352"/>
    <w:rsid w:val="001A612D"/>
    <w:rsid w:val="001A6236"/>
    <w:rsid w:val="001A7864"/>
    <w:rsid w:val="001B0811"/>
    <w:rsid w:val="001B31E1"/>
    <w:rsid w:val="001B3EFB"/>
    <w:rsid w:val="001B5804"/>
    <w:rsid w:val="001B6327"/>
    <w:rsid w:val="001B6B54"/>
    <w:rsid w:val="001B7428"/>
    <w:rsid w:val="001C02B1"/>
    <w:rsid w:val="001C281D"/>
    <w:rsid w:val="001C2D0D"/>
    <w:rsid w:val="001C48D7"/>
    <w:rsid w:val="001C6C01"/>
    <w:rsid w:val="001C6DB1"/>
    <w:rsid w:val="001C7DAA"/>
    <w:rsid w:val="001D107B"/>
    <w:rsid w:val="001D4B49"/>
    <w:rsid w:val="001D63BF"/>
    <w:rsid w:val="001D7E4D"/>
    <w:rsid w:val="001E1727"/>
    <w:rsid w:val="001E3BB8"/>
    <w:rsid w:val="001E43BE"/>
    <w:rsid w:val="001E5BA0"/>
    <w:rsid w:val="001E648C"/>
    <w:rsid w:val="001F10B6"/>
    <w:rsid w:val="001F125B"/>
    <w:rsid w:val="001F149F"/>
    <w:rsid w:val="001F2054"/>
    <w:rsid w:val="001F26DC"/>
    <w:rsid w:val="001F334A"/>
    <w:rsid w:val="001F3506"/>
    <w:rsid w:val="001F5B5A"/>
    <w:rsid w:val="001F5D0C"/>
    <w:rsid w:val="001F5FAA"/>
    <w:rsid w:val="00200922"/>
    <w:rsid w:val="00202FEC"/>
    <w:rsid w:val="00203D94"/>
    <w:rsid w:val="00204BC0"/>
    <w:rsid w:val="00205D66"/>
    <w:rsid w:val="00207587"/>
    <w:rsid w:val="00210EE6"/>
    <w:rsid w:val="002119D7"/>
    <w:rsid w:val="00211D4E"/>
    <w:rsid w:val="00212706"/>
    <w:rsid w:val="00212C11"/>
    <w:rsid w:val="00212F6D"/>
    <w:rsid w:val="00215173"/>
    <w:rsid w:val="00215F31"/>
    <w:rsid w:val="0021607C"/>
    <w:rsid w:val="00217DD9"/>
    <w:rsid w:val="00225E37"/>
    <w:rsid w:val="00227D55"/>
    <w:rsid w:val="0023113E"/>
    <w:rsid w:val="0023206D"/>
    <w:rsid w:val="00232105"/>
    <w:rsid w:val="002359B9"/>
    <w:rsid w:val="0023659A"/>
    <w:rsid w:val="00236E00"/>
    <w:rsid w:val="00237128"/>
    <w:rsid w:val="00237FD5"/>
    <w:rsid w:val="00240F64"/>
    <w:rsid w:val="00241D4D"/>
    <w:rsid w:val="0024417B"/>
    <w:rsid w:val="002471ED"/>
    <w:rsid w:val="00250E5E"/>
    <w:rsid w:val="002523C1"/>
    <w:rsid w:val="002531EA"/>
    <w:rsid w:val="00257505"/>
    <w:rsid w:val="00260BD7"/>
    <w:rsid w:val="00260FE7"/>
    <w:rsid w:val="00261CC7"/>
    <w:rsid w:val="0026459F"/>
    <w:rsid w:val="00264BBF"/>
    <w:rsid w:val="00265293"/>
    <w:rsid w:val="002654DC"/>
    <w:rsid w:val="00266B31"/>
    <w:rsid w:val="002671F5"/>
    <w:rsid w:val="00271148"/>
    <w:rsid w:val="00271892"/>
    <w:rsid w:val="00271CD5"/>
    <w:rsid w:val="00272F0A"/>
    <w:rsid w:val="00273803"/>
    <w:rsid w:val="00273F0A"/>
    <w:rsid w:val="0027438A"/>
    <w:rsid w:val="00274F40"/>
    <w:rsid w:val="0027656C"/>
    <w:rsid w:val="00276D4A"/>
    <w:rsid w:val="002771BB"/>
    <w:rsid w:val="00280556"/>
    <w:rsid w:val="00280937"/>
    <w:rsid w:val="00281EE8"/>
    <w:rsid w:val="0028210B"/>
    <w:rsid w:val="00283074"/>
    <w:rsid w:val="0028379A"/>
    <w:rsid w:val="0028405D"/>
    <w:rsid w:val="00284B23"/>
    <w:rsid w:val="00285153"/>
    <w:rsid w:val="00285698"/>
    <w:rsid w:val="0028576C"/>
    <w:rsid w:val="00285BCC"/>
    <w:rsid w:val="00285BFE"/>
    <w:rsid w:val="00286965"/>
    <w:rsid w:val="00297957"/>
    <w:rsid w:val="002A0066"/>
    <w:rsid w:val="002A15E9"/>
    <w:rsid w:val="002A2135"/>
    <w:rsid w:val="002A5744"/>
    <w:rsid w:val="002A5A41"/>
    <w:rsid w:val="002A6B1E"/>
    <w:rsid w:val="002A6B2E"/>
    <w:rsid w:val="002A78C2"/>
    <w:rsid w:val="002B1A6D"/>
    <w:rsid w:val="002B39D7"/>
    <w:rsid w:val="002B50FC"/>
    <w:rsid w:val="002B6F5E"/>
    <w:rsid w:val="002B74BA"/>
    <w:rsid w:val="002C3650"/>
    <w:rsid w:val="002C42AA"/>
    <w:rsid w:val="002C44A3"/>
    <w:rsid w:val="002C6CF4"/>
    <w:rsid w:val="002D1754"/>
    <w:rsid w:val="002D2735"/>
    <w:rsid w:val="002D3645"/>
    <w:rsid w:val="002D374A"/>
    <w:rsid w:val="002D5345"/>
    <w:rsid w:val="002D5C90"/>
    <w:rsid w:val="002E144D"/>
    <w:rsid w:val="002E2BC4"/>
    <w:rsid w:val="002E2BDE"/>
    <w:rsid w:val="002E2E63"/>
    <w:rsid w:val="002E5393"/>
    <w:rsid w:val="002E57A5"/>
    <w:rsid w:val="002E60A6"/>
    <w:rsid w:val="002E746B"/>
    <w:rsid w:val="002E78F0"/>
    <w:rsid w:val="002E7CED"/>
    <w:rsid w:val="002F13FC"/>
    <w:rsid w:val="002F142A"/>
    <w:rsid w:val="002F2F49"/>
    <w:rsid w:val="002F521F"/>
    <w:rsid w:val="002F5D14"/>
    <w:rsid w:val="00300E22"/>
    <w:rsid w:val="00301060"/>
    <w:rsid w:val="00301F3E"/>
    <w:rsid w:val="00302CC5"/>
    <w:rsid w:val="003036CD"/>
    <w:rsid w:val="00303AB1"/>
    <w:rsid w:val="0030425A"/>
    <w:rsid w:val="00306110"/>
    <w:rsid w:val="00306797"/>
    <w:rsid w:val="003070BB"/>
    <w:rsid w:val="003071E3"/>
    <w:rsid w:val="00307973"/>
    <w:rsid w:val="00311C86"/>
    <w:rsid w:val="003147A6"/>
    <w:rsid w:val="00315DD1"/>
    <w:rsid w:val="003177D8"/>
    <w:rsid w:val="00321675"/>
    <w:rsid w:val="00321776"/>
    <w:rsid w:val="003225DD"/>
    <w:rsid w:val="0032532B"/>
    <w:rsid w:val="00326288"/>
    <w:rsid w:val="003309DB"/>
    <w:rsid w:val="00332225"/>
    <w:rsid w:val="00332FD2"/>
    <w:rsid w:val="00333FFF"/>
    <w:rsid w:val="00340222"/>
    <w:rsid w:val="00340257"/>
    <w:rsid w:val="00340E69"/>
    <w:rsid w:val="00341BAE"/>
    <w:rsid w:val="00341E7D"/>
    <w:rsid w:val="003433EE"/>
    <w:rsid w:val="00343F03"/>
    <w:rsid w:val="00344E41"/>
    <w:rsid w:val="00345E58"/>
    <w:rsid w:val="0034677D"/>
    <w:rsid w:val="0034747D"/>
    <w:rsid w:val="00347DE8"/>
    <w:rsid w:val="00350F5B"/>
    <w:rsid w:val="00352976"/>
    <w:rsid w:val="00354680"/>
    <w:rsid w:val="003551D6"/>
    <w:rsid w:val="00356194"/>
    <w:rsid w:val="00357AAC"/>
    <w:rsid w:val="00361420"/>
    <w:rsid w:val="00362EAF"/>
    <w:rsid w:val="00363248"/>
    <w:rsid w:val="0036381E"/>
    <w:rsid w:val="00363A35"/>
    <w:rsid w:val="00363F51"/>
    <w:rsid w:val="00364626"/>
    <w:rsid w:val="00364A66"/>
    <w:rsid w:val="00364FF8"/>
    <w:rsid w:val="00365081"/>
    <w:rsid w:val="00367FAC"/>
    <w:rsid w:val="0037055E"/>
    <w:rsid w:val="0037060F"/>
    <w:rsid w:val="003707D5"/>
    <w:rsid w:val="0037199D"/>
    <w:rsid w:val="003731B3"/>
    <w:rsid w:val="00373A27"/>
    <w:rsid w:val="00373DF2"/>
    <w:rsid w:val="00375B79"/>
    <w:rsid w:val="00375DC5"/>
    <w:rsid w:val="003767AD"/>
    <w:rsid w:val="00380040"/>
    <w:rsid w:val="00381599"/>
    <w:rsid w:val="003828A9"/>
    <w:rsid w:val="00384F81"/>
    <w:rsid w:val="00385BFE"/>
    <w:rsid w:val="00386764"/>
    <w:rsid w:val="00391A53"/>
    <w:rsid w:val="00392E94"/>
    <w:rsid w:val="003939CE"/>
    <w:rsid w:val="00393D32"/>
    <w:rsid w:val="00393DAD"/>
    <w:rsid w:val="0039548A"/>
    <w:rsid w:val="003A1559"/>
    <w:rsid w:val="003A3261"/>
    <w:rsid w:val="003A44ED"/>
    <w:rsid w:val="003B05BA"/>
    <w:rsid w:val="003B0DA2"/>
    <w:rsid w:val="003B48BE"/>
    <w:rsid w:val="003B5C7E"/>
    <w:rsid w:val="003B76CB"/>
    <w:rsid w:val="003B7A83"/>
    <w:rsid w:val="003C0D15"/>
    <w:rsid w:val="003C0E36"/>
    <w:rsid w:val="003C23E0"/>
    <w:rsid w:val="003C501C"/>
    <w:rsid w:val="003D0E59"/>
    <w:rsid w:val="003D4B84"/>
    <w:rsid w:val="003D608A"/>
    <w:rsid w:val="003D64AF"/>
    <w:rsid w:val="003E0AF5"/>
    <w:rsid w:val="003E0F98"/>
    <w:rsid w:val="003E1449"/>
    <w:rsid w:val="003E2195"/>
    <w:rsid w:val="003E2D15"/>
    <w:rsid w:val="003F0E19"/>
    <w:rsid w:val="003F34C3"/>
    <w:rsid w:val="003F4C7F"/>
    <w:rsid w:val="003F638F"/>
    <w:rsid w:val="003F66AF"/>
    <w:rsid w:val="003F6C80"/>
    <w:rsid w:val="003F77FC"/>
    <w:rsid w:val="003F7CF3"/>
    <w:rsid w:val="004002D6"/>
    <w:rsid w:val="00402AAC"/>
    <w:rsid w:val="00403B24"/>
    <w:rsid w:val="00403DA9"/>
    <w:rsid w:val="00405212"/>
    <w:rsid w:val="00407E8F"/>
    <w:rsid w:val="00410138"/>
    <w:rsid w:val="00410841"/>
    <w:rsid w:val="00410C1C"/>
    <w:rsid w:val="00412807"/>
    <w:rsid w:val="00415E53"/>
    <w:rsid w:val="0042040B"/>
    <w:rsid w:val="0042046C"/>
    <w:rsid w:val="00420B1C"/>
    <w:rsid w:val="00421B7A"/>
    <w:rsid w:val="00422876"/>
    <w:rsid w:val="0042458E"/>
    <w:rsid w:val="00424D94"/>
    <w:rsid w:val="00426B83"/>
    <w:rsid w:val="00427085"/>
    <w:rsid w:val="004275A7"/>
    <w:rsid w:val="004313ED"/>
    <w:rsid w:val="0043221B"/>
    <w:rsid w:val="00432378"/>
    <w:rsid w:val="0043304D"/>
    <w:rsid w:val="004337FB"/>
    <w:rsid w:val="00433F1D"/>
    <w:rsid w:val="0043488F"/>
    <w:rsid w:val="00435C3B"/>
    <w:rsid w:val="00441C43"/>
    <w:rsid w:val="00441D28"/>
    <w:rsid w:val="00441F4B"/>
    <w:rsid w:val="00442AE4"/>
    <w:rsid w:val="0044366B"/>
    <w:rsid w:val="0044495B"/>
    <w:rsid w:val="004479A2"/>
    <w:rsid w:val="00453F7A"/>
    <w:rsid w:val="00454A7D"/>
    <w:rsid w:val="0045551F"/>
    <w:rsid w:val="00455F16"/>
    <w:rsid w:val="00457430"/>
    <w:rsid w:val="00460248"/>
    <w:rsid w:val="00461B03"/>
    <w:rsid w:val="00462501"/>
    <w:rsid w:val="00462E49"/>
    <w:rsid w:val="0046659F"/>
    <w:rsid w:val="00467478"/>
    <w:rsid w:val="00476866"/>
    <w:rsid w:val="00476FD4"/>
    <w:rsid w:val="00480E63"/>
    <w:rsid w:val="00482EDB"/>
    <w:rsid w:val="00484027"/>
    <w:rsid w:val="00486122"/>
    <w:rsid w:val="00486488"/>
    <w:rsid w:val="004865F0"/>
    <w:rsid w:val="00487A20"/>
    <w:rsid w:val="00490A5D"/>
    <w:rsid w:val="00490F7E"/>
    <w:rsid w:val="00491969"/>
    <w:rsid w:val="00492117"/>
    <w:rsid w:val="00492329"/>
    <w:rsid w:val="00492792"/>
    <w:rsid w:val="004932AF"/>
    <w:rsid w:val="00493838"/>
    <w:rsid w:val="00494B21"/>
    <w:rsid w:val="00496F91"/>
    <w:rsid w:val="004A04D1"/>
    <w:rsid w:val="004A1051"/>
    <w:rsid w:val="004A4C46"/>
    <w:rsid w:val="004A518C"/>
    <w:rsid w:val="004A773F"/>
    <w:rsid w:val="004B0CC8"/>
    <w:rsid w:val="004B356C"/>
    <w:rsid w:val="004B458A"/>
    <w:rsid w:val="004B5853"/>
    <w:rsid w:val="004B5FB2"/>
    <w:rsid w:val="004B60E9"/>
    <w:rsid w:val="004B65DA"/>
    <w:rsid w:val="004B68AC"/>
    <w:rsid w:val="004B6BE3"/>
    <w:rsid w:val="004B7817"/>
    <w:rsid w:val="004B7C27"/>
    <w:rsid w:val="004B7E3F"/>
    <w:rsid w:val="004C0A0E"/>
    <w:rsid w:val="004C177D"/>
    <w:rsid w:val="004C20C2"/>
    <w:rsid w:val="004C45E7"/>
    <w:rsid w:val="004C5F89"/>
    <w:rsid w:val="004C627F"/>
    <w:rsid w:val="004C69C3"/>
    <w:rsid w:val="004C704F"/>
    <w:rsid w:val="004C7054"/>
    <w:rsid w:val="004C7255"/>
    <w:rsid w:val="004C7553"/>
    <w:rsid w:val="004C7F70"/>
    <w:rsid w:val="004D0DEC"/>
    <w:rsid w:val="004D1F93"/>
    <w:rsid w:val="004D3102"/>
    <w:rsid w:val="004D4137"/>
    <w:rsid w:val="004D4513"/>
    <w:rsid w:val="004D5ECF"/>
    <w:rsid w:val="004D7CD1"/>
    <w:rsid w:val="004D7E67"/>
    <w:rsid w:val="004E0431"/>
    <w:rsid w:val="004E0808"/>
    <w:rsid w:val="004E0D6A"/>
    <w:rsid w:val="004E1DFF"/>
    <w:rsid w:val="004E3CA9"/>
    <w:rsid w:val="004E3D9D"/>
    <w:rsid w:val="004E737C"/>
    <w:rsid w:val="004E7E29"/>
    <w:rsid w:val="004F2553"/>
    <w:rsid w:val="004F4F80"/>
    <w:rsid w:val="004F5EF7"/>
    <w:rsid w:val="004F77FA"/>
    <w:rsid w:val="004F7B1C"/>
    <w:rsid w:val="00501C09"/>
    <w:rsid w:val="00501D3C"/>
    <w:rsid w:val="00502129"/>
    <w:rsid w:val="00502AB2"/>
    <w:rsid w:val="00503595"/>
    <w:rsid w:val="00505AB8"/>
    <w:rsid w:val="00506072"/>
    <w:rsid w:val="005073BF"/>
    <w:rsid w:val="00510486"/>
    <w:rsid w:val="00510C3C"/>
    <w:rsid w:val="00511519"/>
    <w:rsid w:val="005119C2"/>
    <w:rsid w:val="00512245"/>
    <w:rsid w:val="00512759"/>
    <w:rsid w:val="00512BE1"/>
    <w:rsid w:val="00513867"/>
    <w:rsid w:val="00515C1C"/>
    <w:rsid w:val="0051661A"/>
    <w:rsid w:val="00517627"/>
    <w:rsid w:val="00517754"/>
    <w:rsid w:val="00520A61"/>
    <w:rsid w:val="0052394D"/>
    <w:rsid w:val="00523A8A"/>
    <w:rsid w:val="00525E46"/>
    <w:rsid w:val="0052609D"/>
    <w:rsid w:val="005271B4"/>
    <w:rsid w:val="0052787F"/>
    <w:rsid w:val="005278B3"/>
    <w:rsid w:val="00527A91"/>
    <w:rsid w:val="00527F3E"/>
    <w:rsid w:val="005307E7"/>
    <w:rsid w:val="005328A3"/>
    <w:rsid w:val="0053461E"/>
    <w:rsid w:val="00534961"/>
    <w:rsid w:val="0053676F"/>
    <w:rsid w:val="00537782"/>
    <w:rsid w:val="00540E27"/>
    <w:rsid w:val="00542F6E"/>
    <w:rsid w:val="00544AC4"/>
    <w:rsid w:val="00544C7D"/>
    <w:rsid w:val="0054586F"/>
    <w:rsid w:val="005474F1"/>
    <w:rsid w:val="00547B4F"/>
    <w:rsid w:val="005513B3"/>
    <w:rsid w:val="00551D2B"/>
    <w:rsid w:val="00553588"/>
    <w:rsid w:val="00554786"/>
    <w:rsid w:val="00556697"/>
    <w:rsid w:val="0056203D"/>
    <w:rsid w:val="00565C5B"/>
    <w:rsid w:val="00566E17"/>
    <w:rsid w:val="0056772B"/>
    <w:rsid w:val="005702BC"/>
    <w:rsid w:val="00571733"/>
    <w:rsid w:val="00571F58"/>
    <w:rsid w:val="005720E0"/>
    <w:rsid w:val="00573BC9"/>
    <w:rsid w:val="00574BF8"/>
    <w:rsid w:val="00575596"/>
    <w:rsid w:val="0058032E"/>
    <w:rsid w:val="0058124A"/>
    <w:rsid w:val="0058131A"/>
    <w:rsid w:val="005823EC"/>
    <w:rsid w:val="00584772"/>
    <w:rsid w:val="00584B4C"/>
    <w:rsid w:val="005868FB"/>
    <w:rsid w:val="00590EA2"/>
    <w:rsid w:val="00591EE3"/>
    <w:rsid w:val="005920F4"/>
    <w:rsid w:val="00592727"/>
    <w:rsid w:val="00593166"/>
    <w:rsid w:val="005953E4"/>
    <w:rsid w:val="00595CFA"/>
    <w:rsid w:val="0059639F"/>
    <w:rsid w:val="00596CC0"/>
    <w:rsid w:val="005A2AAB"/>
    <w:rsid w:val="005A3258"/>
    <w:rsid w:val="005A36AB"/>
    <w:rsid w:val="005A6347"/>
    <w:rsid w:val="005A6691"/>
    <w:rsid w:val="005A6B68"/>
    <w:rsid w:val="005A7AF6"/>
    <w:rsid w:val="005B180C"/>
    <w:rsid w:val="005B3B8A"/>
    <w:rsid w:val="005B4AEA"/>
    <w:rsid w:val="005B4B3C"/>
    <w:rsid w:val="005B5066"/>
    <w:rsid w:val="005B6709"/>
    <w:rsid w:val="005C1A7A"/>
    <w:rsid w:val="005C2577"/>
    <w:rsid w:val="005C50D9"/>
    <w:rsid w:val="005C53AC"/>
    <w:rsid w:val="005C5B15"/>
    <w:rsid w:val="005C6DCD"/>
    <w:rsid w:val="005D098D"/>
    <w:rsid w:val="005D48F3"/>
    <w:rsid w:val="005D52FF"/>
    <w:rsid w:val="005D5331"/>
    <w:rsid w:val="005D57CA"/>
    <w:rsid w:val="005D6305"/>
    <w:rsid w:val="005D7689"/>
    <w:rsid w:val="005E00E7"/>
    <w:rsid w:val="005E00FE"/>
    <w:rsid w:val="005E2094"/>
    <w:rsid w:val="005E2399"/>
    <w:rsid w:val="005E4BBC"/>
    <w:rsid w:val="005E75CA"/>
    <w:rsid w:val="005E7B5F"/>
    <w:rsid w:val="005F19D7"/>
    <w:rsid w:val="005F4686"/>
    <w:rsid w:val="005F4AB8"/>
    <w:rsid w:val="005F4CE2"/>
    <w:rsid w:val="006010D2"/>
    <w:rsid w:val="006037FA"/>
    <w:rsid w:val="00605057"/>
    <w:rsid w:val="00605AD9"/>
    <w:rsid w:val="00605D18"/>
    <w:rsid w:val="00607339"/>
    <w:rsid w:val="00611226"/>
    <w:rsid w:val="0061158B"/>
    <w:rsid w:val="00611849"/>
    <w:rsid w:val="006126D1"/>
    <w:rsid w:val="00613C75"/>
    <w:rsid w:val="0062039E"/>
    <w:rsid w:val="00625BE7"/>
    <w:rsid w:val="00626B83"/>
    <w:rsid w:val="006279F0"/>
    <w:rsid w:val="00627EDB"/>
    <w:rsid w:val="00632EAB"/>
    <w:rsid w:val="00633A7F"/>
    <w:rsid w:val="00633F5B"/>
    <w:rsid w:val="00634719"/>
    <w:rsid w:val="0063560B"/>
    <w:rsid w:val="00636FE3"/>
    <w:rsid w:val="00640E06"/>
    <w:rsid w:val="00641010"/>
    <w:rsid w:val="006412F1"/>
    <w:rsid w:val="00642854"/>
    <w:rsid w:val="00647E65"/>
    <w:rsid w:val="00651C31"/>
    <w:rsid w:val="0065215F"/>
    <w:rsid w:val="00652FA3"/>
    <w:rsid w:val="006535FD"/>
    <w:rsid w:val="0065452B"/>
    <w:rsid w:val="00654745"/>
    <w:rsid w:val="00656129"/>
    <w:rsid w:val="00656952"/>
    <w:rsid w:val="00656A60"/>
    <w:rsid w:val="00660081"/>
    <w:rsid w:val="00660B36"/>
    <w:rsid w:val="00662D8D"/>
    <w:rsid w:val="006645AF"/>
    <w:rsid w:val="00666CD7"/>
    <w:rsid w:val="00667925"/>
    <w:rsid w:val="006705CF"/>
    <w:rsid w:val="006708F1"/>
    <w:rsid w:val="00671708"/>
    <w:rsid w:val="00671FD2"/>
    <w:rsid w:val="0067353C"/>
    <w:rsid w:val="00674117"/>
    <w:rsid w:val="00674189"/>
    <w:rsid w:val="006752F1"/>
    <w:rsid w:val="00676827"/>
    <w:rsid w:val="00677202"/>
    <w:rsid w:val="0067762D"/>
    <w:rsid w:val="0067771D"/>
    <w:rsid w:val="00680ED4"/>
    <w:rsid w:val="006811F7"/>
    <w:rsid w:val="006824B2"/>
    <w:rsid w:val="006827B3"/>
    <w:rsid w:val="00683193"/>
    <w:rsid w:val="00683EE8"/>
    <w:rsid w:val="006842E7"/>
    <w:rsid w:val="00687957"/>
    <w:rsid w:val="00690345"/>
    <w:rsid w:val="00691D40"/>
    <w:rsid w:val="006943D5"/>
    <w:rsid w:val="006943FD"/>
    <w:rsid w:val="00696F26"/>
    <w:rsid w:val="006970A9"/>
    <w:rsid w:val="006A05B6"/>
    <w:rsid w:val="006A17B4"/>
    <w:rsid w:val="006A4C53"/>
    <w:rsid w:val="006A56FF"/>
    <w:rsid w:val="006A6261"/>
    <w:rsid w:val="006A6275"/>
    <w:rsid w:val="006A69A6"/>
    <w:rsid w:val="006A726B"/>
    <w:rsid w:val="006B0DB0"/>
    <w:rsid w:val="006B12DD"/>
    <w:rsid w:val="006B25E3"/>
    <w:rsid w:val="006B32BE"/>
    <w:rsid w:val="006B7481"/>
    <w:rsid w:val="006B79B7"/>
    <w:rsid w:val="006B7BB4"/>
    <w:rsid w:val="006C058F"/>
    <w:rsid w:val="006C189B"/>
    <w:rsid w:val="006C18A3"/>
    <w:rsid w:val="006C4191"/>
    <w:rsid w:val="006C451F"/>
    <w:rsid w:val="006C5D49"/>
    <w:rsid w:val="006C74CE"/>
    <w:rsid w:val="006C7D66"/>
    <w:rsid w:val="006D097C"/>
    <w:rsid w:val="006D1B60"/>
    <w:rsid w:val="006D2564"/>
    <w:rsid w:val="006D2627"/>
    <w:rsid w:val="006D3237"/>
    <w:rsid w:val="006D3C88"/>
    <w:rsid w:val="006D3F9C"/>
    <w:rsid w:val="006D5C80"/>
    <w:rsid w:val="006D6570"/>
    <w:rsid w:val="006D6758"/>
    <w:rsid w:val="006E2103"/>
    <w:rsid w:val="006E3D19"/>
    <w:rsid w:val="006E70BC"/>
    <w:rsid w:val="006F09CB"/>
    <w:rsid w:val="006F0BD1"/>
    <w:rsid w:val="006F0FF9"/>
    <w:rsid w:val="006F1D83"/>
    <w:rsid w:val="006F405D"/>
    <w:rsid w:val="006F421A"/>
    <w:rsid w:val="006F444A"/>
    <w:rsid w:val="006F47DD"/>
    <w:rsid w:val="006F4C41"/>
    <w:rsid w:val="006F5ED2"/>
    <w:rsid w:val="006F76DB"/>
    <w:rsid w:val="00700F2C"/>
    <w:rsid w:val="00702427"/>
    <w:rsid w:val="00703CC0"/>
    <w:rsid w:val="0070656D"/>
    <w:rsid w:val="007071EE"/>
    <w:rsid w:val="00710502"/>
    <w:rsid w:val="00710914"/>
    <w:rsid w:val="00710A27"/>
    <w:rsid w:val="00711ACA"/>
    <w:rsid w:val="007152BB"/>
    <w:rsid w:val="0072059B"/>
    <w:rsid w:val="00721DAA"/>
    <w:rsid w:val="0072228C"/>
    <w:rsid w:val="00723675"/>
    <w:rsid w:val="00724150"/>
    <w:rsid w:val="0072425F"/>
    <w:rsid w:val="007259F6"/>
    <w:rsid w:val="00731AB5"/>
    <w:rsid w:val="00733AD9"/>
    <w:rsid w:val="007362CD"/>
    <w:rsid w:val="0073692E"/>
    <w:rsid w:val="00736A81"/>
    <w:rsid w:val="00740349"/>
    <w:rsid w:val="00741500"/>
    <w:rsid w:val="0074596A"/>
    <w:rsid w:val="00746362"/>
    <w:rsid w:val="007473A9"/>
    <w:rsid w:val="00751B37"/>
    <w:rsid w:val="00752F4E"/>
    <w:rsid w:val="007574AA"/>
    <w:rsid w:val="00761A28"/>
    <w:rsid w:val="00763B3B"/>
    <w:rsid w:val="00764722"/>
    <w:rsid w:val="007705FA"/>
    <w:rsid w:val="007710BB"/>
    <w:rsid w:val="007717D7"/>
    <w:rsid w:val="007718F3"/>
    <w:rsid w:val="007719EA"/>
    <w:rsid w:val="0077213F"/>
    <w:rsid w:val="0077362E"/>
    <w:rsid w:val="007754D0"/>
    <w:rsid w:val="00780703"/>
    <w:rsid w:val="00782979"/>
    <w:rsid w:val="00783BA9"/>
    <w:rsid w:val="0078551D"/>
    <w:rsid w:val="00785583"/>
    <w:rsid w:val="007870B3"/>
    <w:rsid w:val="00787AF4"/>
    <w:rsid w:val="007909DC"/>
    <w:rsid w:val="00791841"/>
    <w:rsid w:val="00791B16"/>
    <w:rsid w:val="00793B18"/>
    <w:rsid w:val="00793E17"/>
    <w:rsid w:val="007A074E"/>
    <w:rsid w:val="007A1615"/>
    <w:rsid w:val="007A243F"/>
    <w:rsid w:val="007A2EBF"/>
    <w:rsid w:val="007A363B"/>
    <w:rsid w:val="007A4013"/>
    <w:rsid w:val="007A45F5"/>
    <w:rsid w:val="007A6FDF"/>
    <w:rsid w:val="007A7A35"/>
    <w:rsid w:val="007A7F92"/>
    <w:rsid w:val="007B0318"/>
    <w:rsid w:val="007B0CAB"/>
    <w:rsid w:val="007B2360"/>
    <w:rsid w:val="007B298C"/>
    <w:rsid w:val="007B532D"/>
    <w:rsid w:val="007B5EE5"/>
    <w:rsid w:val="007B6D8F"/>
    <w:rsid w:val="007B6F55"/>
    <w:rsid w:val="007B6F5A"/>
    <w:rsid w:val="007B7B0E"/>
    <w:rsid w:val="007C14F6"/>
    <w:rsid w:val="007C159D"/>
    <w:rsid w:val="007C17A0"/>
    <w:rsid w:val="007C1AF3"/>
    <w:rsid w:val="007C297B"/>
    <w:rsid w:val="007C2BE4"/>
    <w:rsid w:val="007C3805"/>
    <w:rsid w:val="007C4C21"/>
    <w:rsid w:val="007C5702"/>
    <w:rsid w:val="007C630F"/>
    <w:rsid w:val="007C6B04"/>
    <w:rsid w:val="007C6F41"/>
    <w:rsid w:val="007D0F30"/>
    <w:rsid w:val="007D34CE"/>
    <w:rsid w:val="007D3823"/>
    <w:rsid w:val="007D53FB"/>
    <w:rsid w:val="007D5886"/>
    <w:rsid w:val="007D730D"/>
    <w:rsid w:val="007D7DC9"/>
    <w:rsid w:val="007E1245"/>
    <w:rsid w:val="007E1479"/>
    <w:rsid w:val="007E24B7"/>
    <w:rsid w:val="007E2B98"/>
    <w:rsid w:val="007E35E6"/>
    <w:rsid w:val="007E7B12"/>
    <w:rsid w:val="007F00D1"/>
    <w:rsid w:val="007F064A"/>
    <w:rsid w:val="007F2147"/>
    <w:rsid w:val="007F2242"/>
    <w:rsid w:val="007F2ACF"/>
    <w:rsid w:val="007F39EC"/>
    <w:rsid w:val="007F3FD4"/>
    <w:rsid w:val="007F72C4"/>
    <w:rsid w:val="00800794"/>
    <w:rsid w:val="00800C53"/>
    <w:rsid w:val="00800E2A"/>
    <w:rsid w:val="00801C11"/>
    <w:rsid w:val="00802130"/>
    <w:rsid w:val="0080288F"/>
    <w:rsid w:val="008028AA"/>
    <w:rsid w:val="008033C6"/>
    <w:rsid w:val="00803A38"/>
    <w:rsid w:val="008064C9"/>
    <w:rsid w:val="00810683"/>
    <w:rsid w:val="0081166B"/>
    <w:rsid w:val="00811C83"/>
    <w:rsid w:val="0081220E"/>
    <w:rsid w:val="008129A0"/>
    <w:rsid w:val="00812F39"/>
    <w:rsid w:val="00813CB3"/>
    <w:rsid w:val="00821166"/>
    <w:rsid w:val="00821D2C"/>
    <w:rsid w:val="00822F8A"/>
    <w:rsid w:val="00823248"/>
    <w:rsid w:val="008235FE"/>
    <w:rsid w:val="00823E71"/>
    <w:rsid w:val="00825B3F"/>
    <w:rsid w:val="00825FE2"/>
    <w:rsid w:val="00832AC9"/>
    <w:rsid w:val="00834F99"/>
    <w:rsid w:val="008370FC"/>
    <w:rsid w:val="00837BB4"/>
    <w:rsid w:val="008407AE"/>
    <w:rsid w:val="00840D41"/>
    <w:rsid w:val="008411A3"/>
    <w:rsid w:val="00841BE8"/>
    <w:rsid w:val="008432B3"/>
    <w:rsid w:val="00843E43"/>
    <w:rsid w:val="00845F98"/>
    <w:rsid w:val="008478F2"/>
    <w:rsid w:val="00850EDC"/>
    <w:rsid w:val="0085145F"/>
    <w:rsid w:val="00852854"/>
    <w:rsid w:val="0085291D"/>
    <w:rsid w:val="00854D9E"/>
    <w:rsid w:val="00855C2A"/>
    <w:rsid w:val="00856B82"/>
    <w:rsid w:val="008574C9"/>
    <w:rsid w:val="00860178"/>
    <w:rsid w:val="0086040E"/>
    <w:rsid w:val="00861DB8"/>
    <w:rsid w:val="008645A0"/>
    <w:rsid w:val="00864CF1"/>
    <w:rsid w:val="00864E4D"/>
    <w:rsid w:val="00866664"/>
    <w:rsid w:val="00866A23"/>
    <w:rsid w:val="00867636"/>
    <w:rsid w:val="00871BD1"/>
    <w:rsid w:val="008736D3"/>
    <w:rsid w:val="00874397"/>
    <w:rsid w:val="00876402"/>
    <w:rsid w:val="00876AF7"/>
    <w:rsid w:val="00882F82"/>
    <w:rsid w:val="008837EE"/>
    <w:rsid w:val="008840F1"/>
    <w:rsid w:val="00884806"/>
    <w:rsid w:val="00885136"/>
    <w:rsid w:val="00885758"/>
    <w:rsid w:val="00885CB0"/>
    <w:rsid w:val="008905A4"/>
    <w:rsid w:val="0089073B"/>
    <w:rsid w:val="00890C69"/>
    <w:rsid w:val="008935DC"/>
    <w:rsid w:val="00893932"/>
    <w:rsid w:val="00893ACE"/>
    <w:rsid w:val="00893C74"/>
    <w:rsid w:val="00894982"/>
    <w:rsid w:val="00895052"/>
    <w:rsid w:val="008A0145"/>
    <w:rsid w:val="008A0DEB"/>
    <w:rsid w:val="008A1B76"/>
    <w:rsid w:val="008A3955"/>
    <w:rsid w:val="008A55BA"/>
    <w:rsid w:val="008A6E84"/>
    <w:rsid w:val="008A747A"/>
    <w:rsid w:val="008B0CB5"/>
    <w:rsid w:val="008B0E3F"/>
    <w:rsid w:val="008B1ACC"/>
    <w:rsid w:val="008B247A"/>
    <w:rsid w:val="008B253B"/>
    <w:rsid w:val="008B3117"/>
    <w:rsid w:val="008B3ADA"/>
    <w:rsid w:val="008B67DC"/>
    <w:rsid w:val="008B7ABB"/>
    <w:rsid w:val="008C1933"/>
    <w:rsid w:val="008C2021"/>
    <w:rsid w:val="008C334E"/>
    <w:rsid w:val="008C3777"/>
    <w:rsid w:val="008C5FFA"/>
    <w:rsid w:val="008C6DB3"/>
    <w:rsid w:val="008D036C"/>
    <w:rsid w:val="008D0E00"/>
    <w:rsid w:val="008D14EF"/>
    <w:rsid w:val="008D1CFB"/>
    <w:rsid w:val="008D5AED"/>
    <w:rsid w:val="008D6376"/>
    <w:rsid w:val="008D64FC"/>
    <w:rsid w:val="008E1701"/>
    <w:rsid w:val="008E21E0"/>
    <w:rsid w:val="008E29ED"/>
    <w:rsid w:val="008E4B93"/>
    <w:rsid w:val="008E6C92"/>
    <w:rsid w:val="008F05EE"/>
    <w:rsid w:val="008F119F"/>
    <w:rsid w:val="008F355D"/>
    <w:rsid w:val="008F3E39"/>
    <w:rsid w:val="008F4693"/>
    <w:rsid w:val="008F4F6B"/>
    <w:rsid w:val="008F5ADF"/>
    <w:rsid w:val="008F79FB"/>
    <w:rsid w:val="00900676"/>
    <w:rsid w:val="00902114"/>
    <w:rsid w:val="009037AF"/>
    <w:rsid w:val="00903FB9"/>
    <w:rsid w:val="0090695E"/>
    <w:rsid w:val="00907E92"/>
    <w:rsid w:val="009114D3"/>
    <w:rsid w:val="009123C6"/>
    <w:rsid w:val="00915383"/>
    <w:rsid w:val="009170D5"/>
    <w:rsid w:val="00922A31"/>
    <w:rsid w:val="009232C1"/>
    <w:rsid w:val="009238F9"/>
    <w:rsid w:val="0092401D"/>
    <w:rsid w:val="00924E3F"/>
    <w:rsid w:val="009266B0"/>
    <w:rsid w:val="00926825"/>
    <w:rsid w:val="00927323"/>
    <w:rsid w:val="009304CA"/>
    <w:rsid w:val="00930828"/>
    <w:rsid w:val="00932723"/>
    <w:rsid w:val="0093334A"/>
    <w:rsid w:val="009403A3"/>
    <w:rsid w:val="00941EAD"/>
    <w:rsid w:val="009443B8"/>
    <w:rsid w:val="009447BC"/>
    <w:rsid w:val="00946336"/>
    <w:rsid w:val="00946769"/>
    <w:rsid w:val="0095054B"/>
    <w:rsid w:val="00951AF6"/>
    <w:rsid w:val="009533D4"/>
    <w:rsid w:val="009536BB"/>
    <w:rsid w:val="009553A0"/>
    <w:rsid w:val="00957597"/>
    <w:rsid w:val="00957E54"/>
    <w:rsid w:val="00961759"/>
    <w:rsid w:val="00961BCE"/>
    <w:rsid w:val="0096232C"/>
    <w:rsid w:val="00962CBB"/>
    <w:rsid w:val="00962EB8"/>
    <w:rsid w:val="00964DE0"/>
    <w:rsid w:val="0096639F"/>
    <w:rsid w:val="00970C23"/>
    <w:rsid w:val="009724B6"/>
    <w:rsid w:val="009740D0"/>
    <w:rsid w:val="009751E4"/>
    <w:rsid w:val="00976D9F"/>
    <w:rsid w:val="00976F95"/>
    <w:rsid w:val="00977343"/>
    <w:rsid w:val="0098180D"/>
    <w:rsid w:val="00981932"/>
    <w:rsid w:val="009834C6"/>
    <w:rsid w:val="00984D5F"/>
    <w:rsid w:val="00985A14"/>
    <w:rsid w:val="009870C6"/>
    <w:rsid w:val="00987E19"/>
    <w:rsid w:val="009906E7"/>
    <w:rsid w:val="009918DF"/>
    <w:rsid w:val="00992F67"/>
    <w:rsid w:val="00994304"/>
    <w:rsid w:val="009944D1"/>
    <w:rsid w:val="00994B60"/>
    <w:rsid w:val="0099537F"/>
    <w:rsid w:val="009972BE"/>
    <w:rsid w:val="009A1242"/>
    <w:rsid w:val="009A1DE3"/>
    <w:rsid w:val="009A485B"/>
    <w:rsid w:val="009A4E23"/>
    <w:rsid w:val="009A632C"/>
    <w:rsid w:val="009A6437"/>
    <w:rsid w:val="009A74AB"/>
    <w:rsid w:val="009A76A0"/>
    <w:rsid w:val="009A7E06"/>
    <w:rsid w:val="009B07DC"/>
    <w:rsid w:val="009B0924"/>
    <w:rsid w:val="009B2680"/>
    <w:rsid w:val="009B2A1F"/>
    <w:rsid w:val="009B4CB6"/>
    <w:rsid w:val="009B5C9B"/>
    <w:rsid w:val="009C0030"/>
    <w:rsid w:val="009C0601"/>
    <w:rsid w:val="009C0857"/>
    <w:rsid w:val="009C164C"/>
    <w:rsid w:val="009C218F"/>
    <w:rsid w:val="009C3DA9"/>
    <w:rsid w:val="009C3E58"/>
    <w:rsid w:val="009C4FF8"/>
    <w:rsid w:val="009D21C0"/>
    <w:rsid w:val="009D25E1"/>
    <w:rsid w:val="009D2DFF"/>
    <w:rsid w:val="009D3A51"/>
    <w:rsid w:val="009D43B0"/>
    <w:rsid w:val="009D489A"/>
    <w:rsid w:val="009D4F58"/>
    <w:rsid w:val="009D5AD5"/>
    <w:rsid w:val="009D5FBA"/>
    <w:rsid w:val="009E0791"/>
    <w:rsid w:val="009E18A2"/>
    <w:rsid w:val="009E27A4"/>
    <w:rsid w:val="009E387A"/>
    <w:rsid w:val="009E3A4C"/>
    <w:rsid w:val="009E406C"/>
    <w:rsid w:val="009E55D9"/>
    <w:rsid w:val="009E6425"/>
    <w:rsid w:val="009F23C2"/>
    <w:rsid w:val="009F2C0F"/>
    <w:rsid w:val="009F44AD"/>
    <w:rsid w:val="009F47ED"/>
    <w:rsid w:val="009F4AE1"/>
    <w:rsid w:val="009F550E"/>
    <w:rsid w:val="009F65CB"/>
    <w:rsid w:val="00A02323"/>
    <w:rsid w:val="00A066D7"/>
    <w:rsid w:val="00A11CE4"/>
    <w:rsid w:val="00A11D17"/>
    <w:rsid w:val="00A12EC9"/>
    <w:rsid w:val="00A132D9"/>
    <w:rsid w:val="00A14EED"/>
    <w:rsid w:val="00A17511"/>
    <w:rsid w:val="00A239FE"/>
    <w:rsid w:val="00A23F46"/>
    <w:rsid w:val="00A259C5"/>
    <w:rsid w:val="00A25EBA"/>
    <w:rsid w:val="00A273D8"/>
    <w:rsid w:val="00A27A4E"/>
    <w:rsid w:val="00A32EB2"/>
    <w:rsid w:val="00A335E0"/>
    <w:rsid w:val="00A34E31"/>
    <w:rsid w:val="00A4091F"/>
    <w:rsid w:val="00A42D0D"/>
    <w:rsid w:val="00A44E3D"/>
    <w:rsid w:val="00A4540A"/>
    <w:rsid w:val="00A45B90"/>
    <w:rsid w:val="00A51026"/>
    <w:rsid w:val="00A51ECF"/>
    <w:rsid w:val="00A55959"/>
    <w:rsid w:val="00A56713"/>
    <w:rsid w:val="00A62357"/>
    <w:rsid w:val="00A62761"/>
    <w:rsid w:val="00A66D21"/>
    <w:rsid w:val="00A6733D"/>
    <w:rsid w:val="00A70B70"/>
    <w:rsid w:val="00A70D4E"/>
    <w:rsid w:val="00A73ED7"/>
    <w:rsid w:val="00A74ABB"/>
    <w:rsid w:val="00A76BFD"/>
    <w:rsid w:val="00A77493"/>
    <w:rsid w:val="00A805FF"/>
    <w:rsid w:val="00A8067B"/>
    <w:rsid w:val="00A80954"/>
    <w:rsid w:val="00A81A2D"/>
    <w:rsid w:val="00A83C7C"/>
    <w:rsid w:val="00A85341"/>
    <w:rsid w:val="00A85BA5"/>
    <w:rsid w:val="00A85BEE"/>
    <w:rsid w:val="00A86152"/>
    <w:rsid w:val="00A86AE1"/>
    <w:rsid w:val="00A86B6A"/>
    <w:rsid w:val="00A87EB7"/>
    <w:rsid w:val="00A91368"/>
    <w:rsid w:val="00A91DBD"/>
    <w:rsid w:val="00A96186"/>
    <w:rsid w:val="00A97713"/>
    <w:rsid w:val="00AA15F1"/>
    <w:rsid w:val="00AA1CC1"/>
    <w:rsid w:val="00AA6A6F"/>
    <w:rsid w:val="00AA6E04"/>
    <w:rsid w:val="00AA7BA9"/>
    <w:rsid w:val="00AA7FEC"/>
    <w:rsid w:val="00AB218C"/>
    <w:rsid w:val="00AB2BE8"/>
    <w:rsid w:val="00AB3096"/>
    <w:rsid w:val="00AB3E60"/>
    <w:rsid w:val="00AB42AE"/>
    <w:rsid w:val="00AB7415"/>
    <w:rsid w:val="00AC16A2"/>
    <w:rsid w:val="00AC3238"/>
    <w:rsid w:val="00AC3644"/>
    <w:rsid w:val="00AC3D0C"/>
    <w:rsid w:val="00AC471C"/>
    <w:rsid w:val="00AC73BD"/>
    <w:rsid w:val="00AC7B09"/>
    <w:rsid w:val="00AD2972"/>
    <w:rsid w:val="00AD2BA9"/>
    <w:rsid w:val="00AD32F2"/>
    <w:rsid w:val="00AD3DEA"/>
    <w:rsid w:val="00AD3F7A"/>
    <w:rsid w:val="00AD43FA"/>
    <w:rsid w:val="00AD7288"/>
    <w:rsid w:val="00AE24F2"/>
    <w:rsid w:val="00AE3DD6"/>
    <w:rsid w:val="00AE4A6B"/>
    <w:rsid w:val="00AE6BD1"/>
    <w:rsid w:val="00AF045D"/>
    <w:rsid w:val="00AF20D2"/>
    <w:rsid w:val="00AF48BD"/>
    <w:rsid w:val="00AF5704"/>
    <w:rsid w:val="00AF58BB"/>
    <w:rsid w:val="00AF6753"/>
    <w:rsid w:val="00AF7095"/>
    <w:rsid w:val="00AF7ADF"/>
    <w:rsid w:val="00B0180A"/>
    <w:rsid w:val="00B01E3A"/>
    <w:rsid w:val="00B036AF"/>
    <w:rsid w:val="00B07B6B"/>
    <w:rsid w:val="00B116D9"/>
    <w:rsid w:val="00B12597"/>
    <w:rsid w:val="00B1350B"/>
    <w:rsid w:val="00B169A2"/>
    <w:rsid w:val="00B175D8"/>
    <w:rsid w:val="00B22DD6"/>
    <w:rsid w:val="00B22DDC"/>
    <w:rsid w:val="00B23AA0"/>
    <w:rsid w:val="00B250D5"/>
    <w:rsid w:val="00B3194E"/>
    <w:rsid w:val="00B3336A"/>
    <w:rsid w:val="00B33A46"/>
    <w:rsid w:val="00B33EFA"/>
    <w:rsid w:val="00B3590C"/>
    <w:rsid w:val="00B35D82"/>
    <w:rsid w:val="00B4103A"/>
    <w:rsid w:val="00B417C7"/>
    <w:rsid w:val="00B4388D"/>
    <w:rsid w:val="00B474C8"/>
    <w:rsid w:val="00B500F2"/>
    <w:rsid w:val="00B51888"/>
    <w:rsid w:val="00B5258A"/>
    <w:rsid w:val="00B52F85"/>
    <w:rsid w:val="00B53900"/>
    <w:rsid w:val="00B5421E"/>
    <w:rsid w:val="00B56B55"/>
    <w:rsid w:val="00B6176B"/>
    <w:rsid w:val="00B62AFA"/>
    <w:rsid w:val="00B6495A"/>
    <w:rsid w:val="00B66BA4"/>
    <w:rsid w:val="00B67AB1"/>
    <w:rsid w:val="00B70E49"/>
    <w:rsid w:val="00B71577"/>
    <w:rsid w:val="00B73384"/>
    <w:rsid w:val="00B73FD7"/>
    <w:rsid w:val="00B74DED"/>
    <w:rsid w:val="00B75D34"/>
    <w:rsid w:val="00B763B8"/>
    <w:rsid w:val="00B7648B"/>
    <w:rsid w:val="00B76C91"/>
    <w:rsid w:val="00B7726B"/>
    <w:rsid w:val="00B8200E"/>
    <w:rsid w:val="00B83D73"/>
    <w:rsid w:val="00B84DA6"/>
    <w:rsid w:val="00B855FA"/>
    <w:rsid w:val="00B85C75"/>
    <w:rsid w:val="00B8734C"/>
    <w:rsid w:val="00B87597"/>
    <w:rsid w:val="00B87EAE"/>
    <w:rsid w:val="00B9342F"/>
    <w:rsid w:val="00B93744"/>
    <w:rsid w:val="00B93A0F"/>
    <w:rsid w:val="00B945A8"/>
    <w:rsid w:val="00B94BE6"/>
    <w:rsid w:val="00B95832"/>
    <w:rsid w:val="00B97729"/>
    <w:rsid w:val="00BA0301"/>
    <w:rsid w:val="00BA3CE0"/>
    <w:rsid w:val="00BA42D7"/>
    <w:rsid w:val="00BA42EB"/>
    <w:rsid w:val="00BA4E4C"/>
    <w:rsid w:val="00BA51C8"/>
    <w:rsid w:val="00BA5846"/>
    <w:rsid w:val="00BA63CF"/>
    <w:rsid w:val="00BA6C8F"/>
    <w:rsid w:val="00BB14FE"/>
    <w:rsid w:val="00BB177A"/>
    <w:rsid w:val="00BB1D9F"/>
    <w:rsid w:val="00BB51A9"/>
    <w:rsid w:val="00BC185B"/>
    <w:rsid w:val="00BC1BF9"/>
    <w:rsid w:val="00BC28ED"/>
    <w:rsid w:val="00BC3102"/>
    <w:rsid w:val="00BC55AB"/>
    <w:rsid w:val="00BC629F"/>
    <w:rsid w:val="00BC78D5"/>
    <w:rsid w:val="00BD0798"/>
    <w:rsid w:val="00BD0886"/>
    <w:rsid w:val="00BD0A1B"/>
    <w:rsid w:val="00BD13F4"/>
    <w:rsid w:val="00BD2123"/>
    <w:rsid w:val="00BD2569"/>
    <w:rsid w:val="00BD2963"/>
    <w:rsid w:val="00BD2FCC"/>
    <w:rsid w:val="00BD4C6F"/>
    <w:rsid w:val="00BD5BE0"/>
    <w:rsid w:val="00BD7404"/>
    <w:rsid w:val="00BE0717"/>
    <w:rsid w:val="00BE10DC"/>
    <w:rsid w:val="00BE2267"/>
    <w:rsid w:val="00BE242B"/>
    <w:rsid w:val="00BE36BC"/>
    <w:rsid w:val="00BE4D15"/>
    <w:rsid w:val="00BE4F08"/>
    <w:rsid w:val="00BE75BB"/>
    <w:rsid w:val="00BE7ED9"/>
    <w:rsid w:val="00BF181D"/>
    <w:rsid w:val="00BF1B72"/>
    <w:rsid w:val="00BF4B38"/>
    <w:rsid w:val="00C011BE"/>
    <w:rsid w:val="00C03670"/>
    <w:rsid w:val="00C03D59"/>
    <w:rsid w:val="00C04809"/>
    <w:rsid w:val="00C05161"/>
    <w:rsid w:val="00C077DE"/>
    <w:rsid w:val="00C07C8A"/>
    <w:rsid w:val="00C1021E"/>
    <w:rsid w:val="00C12E0B"/>
    <w:rsid w:val="00C1524D"/>
    <w:rsid w:val="00C153DA"/>
    <w:rsid w:val="00C15C62"/>
    <w:rsid w:val="00C15D19"/>
    <w:rsid w:val="00C172F9"/>
    <w:rsid w:val="00C17F7C"/>
    <w:rsid w:val="00C20975"/>
    <w:rsid w:val="00C21B6D"/>
    <w:rsid w:val="00C22039"/>
    <w:rsid w:val="00C221EC"/>
    <w:rsid w:val="00C236BE"/>
    <w:rsid w:val="00C24999"/>
    <w:rsid w:val="00C25329"/>
    <w:rsid w:val="00C257A8"/>
    <w:rsid w:val="00C26321"/>
    <w:rsid w:val="00C263FE"/>
    <w:rsid w:val="00C26585"/>
    <w:rsid w:val="00C27D7B"/>
    <w:rsid w:val="00C30153"/>
    <w:rsid w:val="00C31ED2"/>
    <w:rsid w:val="00C33D4D"/>
    <w:rsid w:val="00C3466A"/>
    <w:rsid w:val="00C348AC"/>
    <w:rsid w:val="00C36EB3"/>
    <w:rsid w:val="00C377AD"/>
    <w:rsid w:val="00C40B21"/>
    <w:rsid w:val="00C42D35"/>
    <w:rsid w:val="00C43210"/>
    <w:rsid w:val="00C43471"/>
    <w:rsid w:val="00C43B61"/>
    <w:rsid w:val="00C443FC"/>
    <w:rsid w:val="00C45031"/>
    <w:rsid w:val="00C450B9"/>
    <w:rsid w:val="00C454D8"/>
    <w:rsid w:val="00C45E6A"/>
    <w:rsid w:val="00C46A08"/>
    <w:rsid w:val="00C51A58"/>
    <w:rsid w:val="00C53274"/>
    <w:rsid w:val="00C5363A"/>
    <w:rsid w:val="00C549C2"/>
    <w:rsid w:val="00C55002"/>
    <w:rsid w:val="00C55B17"/>
    <w:rsid w:val="00C6241A"/>
    <w:rsid w:val="00C64809"/>
    <w:rsid w:val="00C64946"/>
    <w:rsid w:val="00C6553D"/>
    <w:rsid w:val="00C66172"/>
    <w:rsid w:val="00C67B0D"/>
    <w:rsid w:val="00C72F9D"/>
    <w:rsid w:val="00C7421B"/>
    <w:rsid w:val="00C745F3"/>
    <w:rsid w:val="00C77269"/>
    <w:rsid w:val="00C812F4"/>
    <w:rsid w:val="00C82896"/>
    <w:rsid w:val="00C82F08"/>
    <w:rsid w:val="00C84728"/>
    <w:rsid w:val="00C8512A"/>
    <w:rsid w:val="00C861A3"/>
    <w:rsid w:val="00C866C2"/>
    <w:rsid w:val="00C87B1A"/>
    <w:rsid w:val="00C90DCE"/>
    <w:rsid w:val="00C9170C"/>
    <w:rsid w:val="00C9427E"/>
    <w:rsid w:val="00C949AF"/>
    <w:rsid w:val="00C950DA"/>
    <w:rsid w:val="00C9517B"/>
    <w:rsid w:val="00C953ED"/>
    <w:rsid w:val="00C958A3"/>
    <w:rsid w:val="00C968DB"/>
    <w:rsid w:val="00C97DB7"/>
    <w:rsid w:val="00CA020C"/>
    <w:rsid w:val="00CA0621"/>
    <w:rsid w:val="00CA0733"/>
    <w:rsid w:val="00CA13C0"/>
    <w:rsid w:val="00CA18A3"/>
    <w:rsid w:val="00CA198D"/>
    <w:rsid w:val="00CA704F"/>
    <w:rsid w:val="00CA7909"/>
    <w:rsid w:val="00CB1A82"/>
    <w:rsid w:val="00CB2F8A"/>
    <w:rsid w:val="00CB2FFA"/>
    <w:rsid w:val="00CB4612"/>
    <w:rsid w:val="00CB4AD6"/>
    <w:rsid w:val="00CB4EB6"/>
    <w:rsid w:val="00CB4F93"/>
    <w:rsid w:val="00CB4FD8"/>
    <w:rsid w:val="00CB508C"/>
    <w:rsid w:val="00CB774F"/>
    <w:rsid w:val="00CC2F8A"/>
    <w:rsid w:val="00CC3645"/>
    <w:rsid w:val="00CC40BA"/>
    <w:rsid w:val="00CC7C12"/>
    <w:rsid w:val="00CD18A2"/>
    <w:rsid w:val="00CD1CC5"/>
    <w:rsid w:val="00CD4E86"/>
    <w:rsid w:val="00CD5053"/>
    <w:rsid w:val="00CE195C"/>
    <w:rsid w:val="00CE41D0"/>
    <w:rsid w:val="00CE611A"/>
    <w:rsid w:val="00CF243B"/>
    <w:rsid w:val="00CF2519"/>
    <w:rsid w:val="00CF2BB6"/>
    <w:rsid w:val="00CF42A0"/>
    <w:rsid w:val="00CF75CC"/>
    <w:rsid w:val="00D011C2"/>
    <w:rsid w:val="00D01881"/>
    <w:rsid w:val="00D01C13"/>
    <w:rsid w:val="00D02029"/>
    <w:rsid w:val="00D029D5"/>
    <w:rsid w:val="00D02EA2"/>
    <w:rsid w:val="00D034B5"/>
    <w:rsid w:val="00D046B9"/>
    <w:rsid w:val="00D04DF4"/>
    <w:rsid w:val="00D04F80"/>
    <w:rsid w:val="00D06CDB"/>
    <w:rsid w:val="00D0741E"/>
    <w:rsid w:val="00D07B12"/>
    <w:rsid w:val="00D132DC"/>
    <w:rsid w:val="00D13A6C"/>
    <w:rsid w:val="00D13F7A"/>
    <w:rsid w:val="00D142B6"/>
    <w:rsid w:val="00D167E7"/>
    <w:rsid w:val="00D20E19"/>
    <w:rsid w:val="00D231A6"/>
    <w:rsid w:val="00D26873"/>
    <w:rsid w:val="00D26D6F"/>
    <w:rsid w:val="00D30138"/>
    <w:rsid w:val="00D30FDF"/>
    <w:rsid w:val="00D31875"/>
    <w:rsid w:val="00D3196A"/>
    <w:rsid w:val="00D31CC6"/>
    <w:rsid w:val="00D32F83"/>
    <w:rsid w:val="00D3361E"/>
    <w:rsid w:val="00D3468A"/>
    <w:rsid w:val="00D355BD"/>
    <w:rsid w:val="00D35660"/>
    <w:rsid w:val="00D36770"/>
    <w:rsid w:val="00D36946"/>
    <w:rsid w:val="00D37F91"/>
    <w:rsid w:val="00D40CAF"/>
    <w:rsid w:val="00D41C1F"/>
    <w:rsid w:val="00D42053"/>
    <w:rsid w:val="00D4208A"/>
    <w:rsid w:val="00D427D6"/>
    <w:rsid w:val="00D458D3"/>
    <w:rsid w:val="00D47630"/>
    <w:rsid w:val="00D50502"/>
    <w:rsid w:val="00D507FB"/>
    <w:rsid w:val="00D51EB9"/>
    <w:rsid w:val="00D52571"/>
    <w:rsid w:val="00D526E9"/>
    <w:rsid w:val="00D52E8A"/>
    <w:rsid w:val="00D5372A"/>
    <w:rsid w:val="00D55565"/>
    <w:rsid w:val="00D559B2"/>
    <w:rsid w:val="00D55F56"/>
    <w:rsid w:val="00D56470"/>
    <w:rsid w:val="00D57273"/>
    <w:rsid w:val="00D576DF"/>
    <w:rsid w:val="00D57F3C"/>
    <w:rsid w:val="00D60256"/>
    <w:rsid w:val="00D6078F"/>
    <w:rsid w:val="00D63335"/>
    <w:rsid w:val="00D63D95"/>
    <w:rsid w:val="00D70018"/>
    <w:rsid w:val="00D72599"/>
    <w:rsid w:val="00D72882"/>
    <w:rsid w:val="00D7339B"/>
    <w:rsid w:val="00D740DF"/>
    <w:rsid w:val="00D75D0E"/>
    <w:rsid w:val="00D7681F"/>
    <w:rsid w:val="00D77AC3"/>
    <w:rsid w:val="00D77D8D"/>
    <w:rsid w:val="00D815C2"/>
    <w:rsid w:val="00D81FDE"/>
    <w:rsid w:val="00D83585"/>
    <w:rsid w:val="00D83AC2"/>
    <w:rsid w:val="00D8486D"/>
    <w:rsid w:val="00D85495"/>
    <w:rsid w:val="00D85536"/>
    <w:rsid w:val="00D85A6D"/>
    <w:rsid w:val="00D902D1"/>
    <w:rsid w:val="00D91B77"/>
    <w:rsid w:val="00D97BE0"/>
    <w:rsid w:val="00DA0D9D"/>
    <w:rsid w:val="00DA1BF4"/>
    <w:rsid w:val="00DA4061"/>
    <w:rsid w:val="00DA5485"/>
    <w:rsid w:val="00DB0788"/>
    <w:rsid w:val="00DB28F1"/>
    <w:rsid w:val="00DB3955"/>
    <w:rsid w:val="00DB457A"/>
    <w:rsid w:val="00DB491F"/>
    <w:rsid w:val="00DB4C6E"/>
    <w:rsid w:val="00DB513B"/>
    <w:rsid w:val="00DB5975"/>
    <w:rsid w:val="00DC09C1"/>
    <w:rsid w:val="00DC2A75"/>
    <w:rsid w:val="00DC2B12"/>
    <w:rsid w:val="00DC2DD6"/>
    <w:rsid w:val="00DC315B"/>
    <w:rsid w:val="00DC37EE"/>
    <w:rsid w:val="00DC5019"/>
    <w:rsid w:val="00DC53FC"/>
    <w:rsid w:val="00DC5FC2"/>
    <w:rsid w:val="00DD064F"/>
    <w:rsid w:val="00DD0FEE"/>
    <w:rsid w:val="00DD1862"/>
    <w:rsid w:val="00DD19A5"/>
    <w:rsid w:val="00DD2243"/>
    <w:rsid w:val="00DD2420"/>
    <w:rsid w:val="00DD2477"/>
    <w:rsid w:val="00DD2E21"/>
    <w:rsid w:val="00DD37B3"/>
    <w:rsid w:val="00DD4977"/>
    <w:rsid w:val="00DD4ADD"/>
    <w:rsid w:val="00DD66C5"/>
    <w:rsid w:val="00DD7575"/>
    <w:rsid w:val="00DE0050"/>
    <w:rsid w:val="00DE00C3"/>
    <w:rsid w:val="00DE0627"/>
    <w:rsid w:val="00DE126B"/>
    <w:rsid w:val="00DE2A56"/>
    <w:rsid w:val="00DE305D"/>
    <w:rsid w:val="00DE4CDC"/>
    <w:rsid w:val="00DE65FD"/>
    <w:rsid w:val="00DF06C2"/>
    <w:rsid w:val="00DF0DD2"/>
    <w:rsid w:val="00DF1292"/>
    <w:rsid w:val="00DF2C21"/>
    <w:rsid w:val="00DF7B20"/>
    <w:rsid w:val="00E00B0E"/>
    <w:rsid w:val="00E0581B"/>
    <w:rsid w:val="00E05A68"/>
    <w:rsid w:val="00E05BB4"/>
    <w:rsid w:val="00E077EB"/>
    <w:rsid w:val="00E077F9"/>
    <w:rsid w:val="00E1002A"/>
    <w:rsid w:val="00E10C5E"/>
    <w:rsid w:val="00E11C32"/>
    <w:rsid w:val="00E1201E"/>
    <w:rsid w:val="00E132C4"/>
    <w:rsid w:val="00E14133"/>
    <w:rsid w:val="00E14763"/>
    <w:rsid w:val="00E14D3F"/>
    <w:rsid w:val="00E14F42"/>
    <w:rsid w:val="00E1655E"/>
    <w:rsid w:val="00E174AA"/>
    <w:rsid w:val="00E21050"/>
    <w:rsid w:val="00E2195B"/>
    <w:rsid w:val="00E22074"/>
    <w:rsid w:val="00E2371C"/>
    <w:rsid w:val="00E25EC6"/>
    <w:rsid w:val="00E26321"/>
    <w:rsid w:val="00E273DC"/>
    <w:rsid w:val="00E304F7"/>
    <w:rsid w:val="00E30B6A"/>
    <w:rsid w:val="00E32D56"/>
    <w:rsid w:val="00E346CA"/>
    <w:rsid w:val="00E3537F"/>
    <w:rsid w:val="00E35C95"/>
    <w:rsid w:val="00E361B1"/>
    <w:rsid w:val="00E36A29"/>
    <w:rsid w:val="00E36CDF"/>
    <w:rsid w:val="00E36D40"/>
    <w:rsid w:val="00E36E54"/>
    <w:rsid w:val="00E3702A"/>
    <w:rsid w:val="00E372CF"/>
    <w:rsid w:val="00E41D5B"/>
    <w:rsid w:val="00E4490C"/>
    <w:rsid w:val="00E45580"/>
    <w:rsid w:val="00E4772C"/>
    <w:rsid w:val="00E5014A"/>
    <w:rsid w:val="00E50391"/>
    <w:rsid w:val="00E5147F"/>
    <w:rsid w:val="00E51792"/>
    <w:rsid w:val="00E53865"/>
    <w:rsid w:val="00E54713"/>
    <w:rsid w:val="00E55211"/>
    <w:rsid w:val="00E55CFB"/>
    <w:rsid w:val="00E56404"/>
    <w:rsid w:val="00E5704C"/>
    <w:rsid w:val="00E607F4"/>
    <w:rsid w:val="00E61A26"/>
    <w:rsid w:val="00E6229A"/>
    <w:rsid w:val="00E6258C"/>
    <w:rsid w:val="00E625AA"/>
    <w:rsid w:val="00E62E9A"/>
    <w:rsid w:val="00E638A3"/>
    <w:rsid w:val="00E63C03"/>
    <w:rsid w:val="00E647DA"/>
    <w:rsid w:val="00E64D35"/>
    <w:rsid w:val="00E65089"/>
    <w:rsid w:val="00E6563A"/>
    <w:rsid w:val="00E65A0D"/>
    <w:rsid w:val="00E65A20"/>
    <w:rsid w:val="00E66D91"/>
    <w:rsid w:val="00E71E28"/>
    <w:rsid w:val="00E749C5"/>
    <w:rsid w:val="00E76859"/>
    <w:rsid w:val="00E77387"/>
    <w:rsid w:val="00E777AA"/>
    <w:rsid w:val="00E81C77"/>
    <w:rsid w:val="00E8311A"/>
    <w:rsid w:val="00E8489A"/>
    <w:rsid w:val="00E85199"/>
    <w:rsid w:val="00E85BC9"/>
    <w:rsid w:val="00E86916"/>
    <w:rsid w:val="00E87419"/>
    <w:rsid w:val="00E908AC"/>
    <w:rsid w:val="00E90E98"/>
    <w:rsid w:val="00E92E98"/>
    <w:rsid w:val="00E94903"/>
    <w:rsid w:val="00E95DCD"/>
    <w:rsid w:val="00E96D22"/>
    <w:rsid w:val="00EA0FDA"/>
    <w:rsid w:val="00EA3C04"/>
    <w:rsid w:val="00EA500A"/>
    <w:rsid w:val="00EA5761"/>
    <w:rsid w:val="00EA5B03"/>
    <w:rsid w:val="00EA6519"/>
    <w:rsid w:val="00EA724D"/>
    <w:rsid w:val="00EA7DD2"/>
    <w:rsid w:val="00EB0475"/>
    <w:rsid w:val="00EB1368"/>
    <w:rsid w:val="00EB2E4B"/>
    <w:rsid w:val="00EB369A"/>
    <w:rsid w:val="00EB5E31"/>
    <w:rsid w:val="00EB60F8"/>
    <w:rsid w:val="00EB6709"/>
    <w:rsid w:val="00EB6DD1"/>
    <w:rsid w:val="00EB794C"/>
    <w:rsid w:val="00EC1A81"/>
    <w:rsid w:val="00EC2321"/>
    <w:rsid w:val="00EC30D0"/>
    <w:rsid w:val="00EC30FC"/>
    <w:rsid w:val="00EC3D9F"/>
    <w:rsid w:val="00EC5107"/>
    <w:rsid w:val="00EC7124"/>
    <w:rsid w:val="00EC7A62"/>
    <w:rsid w:val="00ED09CD"/>
    <w:rsid w:val="00ED2D63"/>
    <w:rsid w:val="00ED3DDB"/>
    <w:rsid w:val="00ED4518"/>
    <w:rsid w:val="00ED4AF1"/>
    <w:rsid w:val="00EE2C70"/>
    <w:rsid w:val="00EE3812"/>
    <w:rsid w:val="00EE4E1A"/>
    <w:rsid w:val="00EE5AD0"/>
    <w:rsid w:val="00EE5E96"/>
    <w:rsid w:val="00EE6EEC"/>
    <w:rsid w:val="00EE7961"/>
    <w:rsid w:val="00EE7991"/>
    <w:rsid w:val="00EF0503"/>
    <w:rsid w:val="00EF0908"/>
    <w:rsid w:val="00EF1432"/>
    <w:rsid w:val="00EF3F7A"/>
    <w:rsid w:val="00EF418B"/>
    <w:rsid w:val="00EF611E"/>
    <w:rsid w:val="00EF73DA"/>
    <w:rsid w:val="00EF78DF"/>
    <w:rsid w:val="00F005C9"/>
    <w:rsid w:val="00F009C6"/>
    <w:rsid w:val="00F01374"/>
    <w:rsid w:val="00F03B1B"/>
    <w:rsid w:val="00F0614C"/>
    <w:rsid w:val="00F06856"/>
    <w:rsid w:val="00F07757"/>
    <w:rsid w:val="00F1181F"/>
    <w:rsid w:val="00F12215"/>
    <w:rsid w:val="00F12A8A"/>
    <w:rsid w:val="00F12E98"/>
    <w:rsid w:val="00F13AB5"/>
    <w:rsid w:val="00F13C23"/>
    <w:rsid w:val="00F14578"/>
    <w:rsid w:val="00F15FE2"/>
    <w:rsid w:val="00F16C88"/>
    <w:rsid w:val="00F21586"/>
    <w:rsid w:val="00F2591B"/>
    <w:rsid w:val="00F25DB3"/>
    <w:rsid w:val="00F31C66"/>
    <w:rsid w:val="00F321DD"/>
    <w:rsid w:val="00F32D66"/>
    <w:rsid w:val="00F33D16"/>
    <w:rsid w:val="00F3589E"/>
    <w:rsid w:val="00F361E3"/>
    <w:rsid w:val="00F3627D"/>
    <w:rsid w:val="00F42D66"/>
    <w:rsid w:val="00F44CC5"/>
    <w:rsid w:val="00F45205"/>
    <w:rsid w:val="00F45A48"/>
    <w:rsid w:val="00F4640B"/>
    <w:rsid w:val="00F47DBC"/>
    <w:rsid w:val="00F502FB"/>
    <w:rsid w:val="00F50E4F"/>
    <w:rsid w:val="00F51CB6"/>
    <w:rsid w:val="00F5209D"/>
    <w:rsid w:val="00F54C10"/>
    <w:rsid w:val="00F54D66"/>
    <w:rsid w:val="00F54FB1"/>
    <w:rsid w:val="00F55FEB"/>
    <w:rsid w:val="00F5671E"/>
    <w:rsid w:val="00F571CD"/>
    <w:rsid w:val="00F60337"/>
    <w:rsid w:val="00F604C7"/>
    <w:rsid w:val="00F60A9A"/>
    <w:rsid w:val="00F6108E"/>
    <w:rsid w:val="00F61766"/>
    <w:rsid w:val="00F625BE"/>
    <w:rsid w:val="00F62EF2"/>
    <w:rsid w:val="00F676F8"/>
    <w:rsid w:val="00F67BEA"/>
    <w:rsid w:val="00F700EE"/>
    <w:rsid w:val="00F70615"/>
    <w:rsid w:val="00F7131E"/>
    <w:rsid w:val="00F73697"/>
    <w:rsid w:val="00F7396D"/>
    <w:rsid w:val="00F752DF"/>
    <w:rsid w:val="00F759D9"/>
    <w:rsid w:val="00F766BD"/>
    <w:rsid w:val="00F81B82"/>
    <w:rsid w:val="00F81F64"/>
    <w:rsid w:val="00F824BE"/>
    <w:rsid w:val="00F82AF9"/>
    <w:rsid w:val="00F8390C"/>
    <w:rsid w:val="00F83B48"/>
    <w:rsid w:val="00F864F7"/>
    <w:rsid w:val="00F87F74"/>
    <w:rsid w:val="00F90FE7"/>
    <w:rsid w:val="00F913D0"/>
    <w:rsid w:val="00F94F10"/>
    <w:rsid w:val="00F95D7E"/>
    <w:rsid w:val="00F960BF"/>
    <w:rsid w:val="00F96B09"/>
    <w:rsid w:val="00F96E76"/>
    <w:rsid w:val="00F97AD0"/>
    <w:rsid w:val="00FA04D7"/>
    <w:rsid w:val="00FA10E4"/>
    <w:rsid w:val="00FA25C0"/>
    <w:rsid w:val="00FA2C7B"/>
    <w:rsid w:val="00FA313F"/>
    <w:rsid w:val="00FA44C1"/>
    <w:rsid w:val="00FA4633"/>
    <w:rsid w:val="00FA4A17"/>
    <w:rsid w:val="00FA4C9D"/>
    <w:rsid w:val="00FA521D"/>
    <w:rsid w:val="00FA7EAB"/>
    <w:rsid w:val="00FB26B4"/>
    <w:rsid w:val="00FB4474"/>
    <w:rsid w:val="00FB7CCF"/>
    <w:rsid w:val="00FC227A"/>
    <w:rsid w:val="00FC313E"/>
    <w:rsid w:val="00FC3208"/>
    <w:rsid w:val="00FC57A8"/>
    <w:rsid w:val="00FC5E01"/>
    <w:rsid w:val="00FC6103"/>
    <w:rsid w:val="00FC6B18"/>
    <w:rsid w:val="00FD07D3"/>
    <w:rsid w:val="00FD2A78"/>
    <w:rsid w:val="00FD32BC"/>
    <w:rsid w:val="00FD46B1"/>
    <w:rsid w:val="00FD50BC"/>
    <w:rsid w:val="00FD5DD0"/>
    <w:rsid w:val="00FD6E31"/>
    <w:rsid w:val="00FE1E69"/>
    <w:rsid w:val="00FE2519"/>
    <w:rsid w:val="00FE2B55"/>
    <w:rsid w:val="00FE4ED4"/>
    <w:rsid w:val="00FE6CB4"/>
    <w:rsid w:val="00FE71B4"/>
    <w:rsid w:val="00FE7671"/>
    <w:rsid w:val="00FE79BF"/>
    <w:rsid w:val="00FE7ED9"/>
    <w:rsid w:val="00FF00FC"/>
    <w:rsid w:val="00FF078C"/>
    <w:rsid w:val="00FF0805"/>
    <w:rsid w:val="00FF315D"/>
    <w:rsid w:val="00FF352D"/>
    <w:rsid w:val="00FF49D9"/>
    <w:rsid w:val="00FF6873"/>
    <w:rsid w:val="010550DD"/>
    <w:rsid w:val="020C3215"/>
    <w:rsid w:val="0DA76EF7"/>
    <w:rsid w:val="0F5A7EF5"/>
    <w:rsid w:val="10B61AF9"/>
    <w:rsid w:val="197E2E13"/>
    <w:rsid w:val="1EB23894"/>
    <w:rsid w:val="24257BFD"/>
    <w:rsid w:val="27156329"/>
    <w:rsid w:val="27AC02C5"/>
    <w:rsid w:val="2A3F6DCB"/>
    <w:rsid w:val="2BCB4E87"/>
    <w:rsid w:val="2C066061"/>
    <w:rsid w:val="2D9D11C8"/>
    <w:rsid w:val="3013205B"/>
    <w:rsid w:val="30361475"/>
    <w:rsid w:val="33701023"/>
    <w:rsid w:val="337B1A67"/>
    <w:rsid w:val="33C15BE0"/>
    <w:rsid w:val="384B24CE"/>
    <w:rsid w:val="399563E3"/>
    <w:rsid w:val="3DDC7F8B"/>
    <w:rsid w:val="3E217B1B"/>
    <w:rsid w:val="40751C9F"/>
    <w:rsid w:val="407E44CB"/>
    <w:rsid w:val="42857728"/>
    <w:rsid w:val="437D2DD8"/>
    <w:rsid w:val="44F77FF8"/>
    <w:rsid w:val="46E10BF3"/>
    <w:rsid w:val="474546EB"/>
    <w:rsid w:val="4D95357E"/>
    <w:rsid w:val="4E05412E"/>
    <w:rsid w:val="4EBE0E61"/>
    <w:rsid w:val="50017CAB"/>
    <w:rsid w:val="56A85281"/>
    <w:rsid w:val="57722EBB"/>
    <w:rsid w:val="57AD1090"/>
    <w:rsid w:val="57DB7132"/>
    <w:rsid w:val="60A83866"/>
    <w:rsid w:val="65DC0272"/>
    <w:rsid w:val="6AF712BC"/>
    <w:rsid w:val="6D302958"/>
    <w:rsid w:val="6D8C4A9A"/>
    <w:rsid w:val="6DF74CFB"/>
    <w:rsid w:val="6F107FC5"/>
    <w:rsid w:val="730A6DE6"/>
    <w:rsid w:val="755E70D0"/>
    <w:rsid w:val="7BB93933"/>
    <w:rsid w:val="7CDF65FA"/>
    <w:rsid w:val="7E0F0660"/>
    <w:rsid w:val="7E9843C6"/>
  </w:rsids>
  <m:mathPr>
    <m:mathFont m:val="Cambria Math"/>
    <m:brkBin m:val="before"/>
    <m:brkBinSub m:val="--"/>
    <m:smallFrac m:val="0"/>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DEF3B3"/>
  <w15:docId w15:val="{CE1883AE-E784-4795-96C0-E881583B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uiPriority w:val="99"/>
    <w:qFormat/>
    <w:pPr>
      <w:tabs>
        <w:tab w:val="center" w:pos="4153"/>
        <w:tab w:val="right" w:pos="8306"/>
      </w:tabs>
      <w:snapToGrid w:val="0"/>
      <w:jc w:val="left"/>
    </w:pPr>
    <w:rPr>
      <w:rFonts w:eastAsia="黑体"/>
      <w:snapToGrid w:val="0"/>
      <w:kern w:val="0"/>
      <w:sz w:val="18"/>
      <w:szCs w:val="18"/>
    </w:rPr>
  </w:style>
  <w:style w:type="paragraph" w:styleId="a8">
    <w:name w:val="header"/>
    <w:basedOn w:val="a"/>
    <w:link w:val="a9"/>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a">
    <w:name w:val="annotation subject"/>
    <w:basedOn w:val="a3"/>
    <w:next w:val="a3"/>
    <w:link w:val="ab"/>
    <w:qFormat/>
    <w:rPr>
      <w:b/>
      <w:bCs/>
    </w:rPr>
  </w:style>
  <w:style w:type="table" w:styleId="ac">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qFormat/>
    <w:rPr>
      <w:b/>
      <w:bCs/>
    </w:rPr>
  </w:style>
  <w:style w:type="character" w:styleId="ae">
    <w:name w:val="annotation reference"/>
    <w:basedOn w:val="a0"/>
    <w:qFormat/>
    <w:rPr>
      <w:sz w:val="21"/>
      <w:szCs w:val="21"/>
    </w:rPr>
  </w:style>
  <w:style w:type="character" w:customStyle="1" w:styleId="a4">
    <w:name w:val="批注文字 字符"/>
    <w:basedOn w:val="a0"/>
    <w:link w:val="a3"/>
    <w:rPr>
      <w:kern w:val="2"/>
      <w:sz w:val="21"/>
      <w:szCs w:val="24"/>
    </w:rPr>
  </w:style>
  <w:style w:type="character" w:customStyle="1" w:styleId="ab">
    <w:name w:val="批注主题 字符"/>
    <w:basedOn w:val="a4"/>
    <w:link w:val="aa"/>
    <w:qFormat/>
    <w:rPr>
      <w:b/>
      <w:bCs/>
      <w:kern w:val="2"/>
      <w:sz w:val="21"/>
      <w:szCs w:val="24"/>
    </w:rPr>
  </w:style>
  <w:style w:type="character" w:customStyle="1" w:styleId="a6">
    <w:name w:val="批注框文本 字符"/>
    <w:basedOn w:val="a0"/>
    <w:link w:val="a5"/>
    <w:qFormat/>
    <w:rPr>
      <w:kern w:val="2"/>
      <w:sz w:val="18"/>
      <w:szCs w:val="18"/>
    </w:rPr>
  </w:style>
  <w:style w:type="paragraph" w:customStyle="1" w:styleId="11">
    <w:name w:val="修订1"/>
    <w:hidden/>
    <w:uiPriority w:val="99"/>
    <w:semiHidden/>
    <w:qFormat/>
    <w:rPr>
      <w:kern w:val="2"/>
      <w:sz w:val="21"/>
      <w:szCs w:val="24"/>
    </w:rPr>
  </w:style>
  <w:style w:type="paragraph" w:styleId="af">
    <w:name w:val="List Paragraph"/>
    <w:basedOn w:val="a"/>
    <w:uiPriority w:val="99"/>
    <w:pPr>
      <w:ind w:firstLineChars="200" w:firstLine="420"/>
    </w:pPr>
  </w:style>
  <w:style w:type="character" w:customStyle="1" w:styleId="a9">
    <w:name w:val="页眉 字符"/>
    <w:basedOn w:val="a0"/>
    <w:link w:val="a8"/>
    <w:rPr>
      <w:kern w:val="2"/>
      <w:sz w:val="18"/>
      <w:szCs w:val="18"/>
    </w:rPr>
  </w:style>
  <w:style w:type="character" w:customStyle="1" w:styleId="HTML0">
    <w:name w:val="HTML 预设格式 字符"/>
    <w:basedOn w:val="a0"/>
    <w:link w:val="HTML"/>
    <w:uiPriority w:val="99"/>
    <w:rPr>
      <w:rFonts w:ascii="宋体" w:hAnsi="宋体"/>
      <w:sz w:val="24"/>
      <w:szCs w:val="24"/>
    </w:rPr>
  </w:style>
  <w:style w:type="character" w:customStyle="1" w:styleId="name">
    <w:name w:val="name"/>
    <w:basedOn w:val="a0"/>
    <w:qFormat/>
  </w:style>
  <w:style w:type="table" w:customStyle="1" w:styleId="12">
    <w:name w:val="网格型1"/>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rPr>
      <w:b/>
      <w:bCs/>
      <w:kern w:val="44"/>
      <w:sz w:val="44"/>
      <w:szCs w:val="44"/>
    </w:rPr>
  </w:style>
  <w:style w:type="paragraph" w:customStyle="1" w:styleId="2">
    <w:name w:val="修订2"/>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6800EE17-9281-424F-AD5B-06F9E514D7E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3038</TotalTime>
  <Pages>3</Pages>
  <Words>2711</Words>
  <Characters>15454</Characters>
  <Application>Microsoft Office Word</Application>
  <DocSecurity>0</DocSecurity>
  <Lines>128</Lines>
  <Paragraphs>36</Paragraphs>
  <ScaleCrop>false</ScaleCrop>
  <Manager>海哥</Manager>
  <Company>喀什跃达共创信息技术有限责任公司</Company>
  <LinksUpToDate>false</LinksUpToDate>
  <CharactersWithSpaces>18129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预算公开报告</dc:title>
  <dc:subject>预算公开报告</dc:subject>
  <dc:creator>海哥</dc:creator>
  <cp:keywords>2024年预算公开报告</cp:keywords>
  <dc:description>2024年预算公开报告</dc:description>
  <cp:lastModifiedBy>april</cp:lastModifiedBy>
  <cp:revision>32767</cp:revision>
  <dcterms:created xsi:type="dcterms:W3CDTF">2024-03-27T11:20:00Z</dcterms:created>
  <dcterms:modified xsi:type="dcterms:W3CDTF">2026-03-04T08:38:00Z</dcterms:modified>
  <cp:category>word文档</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1B91C5EB150743FC93A8AD9CE8312A8A</vt:lpwstr>
  </property>
</Properties>
</file>