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2122C" w14:textId="77777777" w:rsidR="004955FD" w:rsidRDefault="004955FD">
      <w:pPr>
        <w:widowControl/>
        <w:spacing w:before="100" w:beforeAutospacing="1" w:after="100" w:afterAutospacing="1"/>
        <w:jc w:val="center"/>
        <w:rPr>
          <w:rFonts w:ascii="宋体" w:hAnsi="宋体" w:hint="eastAsia"/>
          <w:b/>
          <w:kern w:val="0"/>
          <w:sz w:val="44"/>
          <w:szCs w:val="44"/>
        </w:rPr>
      </w:pPr>
    </w:p>
    <w:p w14:paraId="4D7FE798" w14:textId="77777777" w:rsidR="004955FD" w:rsidRDefault="004955FD">
      <w:pPr>
        <w:widowControl/>
        <w:spacing w:before="100" w:beforeAutospacing="1" w:after="100" w:afterAutospacing="1"/>
        <w:jc w:val="center"/>
        <w:rPr>
          <w:rFonts w:ascii="宋体" w:hAnsi="宋体" w:hint="eastAsia"/>
          <w:b/>
          <w:kern w:val="0"/>
          <w:sz w:val="44"/>
          <w:szCs w:val="44"/>
        </w:rPr>
      </w:pPr>
    </w:p>
    <w:p w14:paraId="3EE4823E" w14:textId="77777777" w:rsidR="004955FD" w:rsidRDefault="004955FD">
      <w:pPr>
        <w:widowControl/>
        <w:spacing w:before="100" w:beforeAutospacing="1" w:after="100" w:afterAutospacing="1"/>
        <w:jc w:val="center"/>
        <w:rPr>
          <w:rFonts w:ascii="宋体" w:hAnsi="宋体" w:hint="eastAsia"/>
          <w:b/>
          <w:kern w:val="0"/>
          <w:sz w:val="44"/>
          <w:szCs w:val="44"/>
        </w:rPr>
      </w:pPr>
    </w:p>
    <w:p w14:paraId="5F655E10" w14:textId="77777777" w:rsidR="004955FD" w:rsidRDefault="004955FD">
      <w:pPr>
        <w:widowControl/>
        <w:spacing w:before="100" w:beforeAutospacing="1" w:after="100" w:afterAutospacing="1"/>
        <w:jc w:val="center"/>
        <w:rPr>
          <w:rFonts w:ascii="宋体" w:hAnsi="宋体" w:hint="eastAsia"/>
          <w:b/>
          <w:kern w:val="0"/>
          <w:sz w:val="44"/>
          <w:szCs w:val="44"/>
        </w:rPr>
      </w:pPr>
    </w:p>
    <w:p w14:paraId="4ED667F9" w14:textId="24CE3EE3" w:rsidR="004955FD" w:rsidRDefault="009B3C72">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新疆维吾尔自治区喀什地区疏勒县妇幼保健站</w:t>
      </w:r>
      <w:r w:rsidR="00263325">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125FA555" w14:textId="77777777" w:rsidR="004955FD" w:rsidRDefault="009B3C72">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7A567A9A" w14:textId="77777777" w:rsidR="004955FD" w:rsidRDefault="009B3C72">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62AA6625" w14:textId="77777777" w:rsidR="004955FD" w:rsidRDefault="004955FD">
      <w:pPr>
        <w:jc w:val="center"/>
        <w:rPr>
          <w:sz w:val="36"/>
          <w:szCs w:val="36"/>
        </w:rPr>
      </w:pPr>
    </w:p>
    <w:p w14:paraId="3E1D918D" w14:textId="5B4F1B70" w:rsidR="004955FD" w:rsidRDefault="009B3C72">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263325">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0F65AE95" w14:textId="77777777" w:rsidR="004955FD" w:rsidRDefault="009B3C7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4AE7543C" w14:textId="77777777" w:rsidR="004955FD" w:rsidRDefault="009B3C7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27974DED" w14:textId="1ADBF89C" w:rsidR="004955FD" w:rsidRDefault="009B3C72">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263325">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7295458D" w14:textId="77777777" w:rsidR="004955FD" w:rsidRDefault="009B3C7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639A24DC" w14:textId="77777777" w:rsidR="004955FD" w:rsidRDefault="009B3C7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2B8508D4" w14:textId="77777777" w:rsidR="004955FD" w:rsidRDefault="009B3C7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29B07EFD" w14:textId="77777777" w:rsidR="004955FD" w:rsidRDefault="009B3C7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73047ECF" w14:textId="77777777" w:rsidR="004955FD" w:rsidRDefault="009B3C7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0E81AF4F" w14:textId="77777777" w:rsidR="004955FD" w:rsidRDefault="009B3C7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202F1097" w14:textId="77777777" w:rsidR="004955FD" w:rsidRDefault="009B3C7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489C2EBF" w14:textId="77777777" w:rsidR="004955FD" w:rsidRDefault="009B3C7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2ABA3093" w14:textId="77777777" w:rsidR="004955FD" w:rsidRDefault="009B3C7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43E6536A" w14:textId="77777777" w:rsidR="004955FD" w:rsidRDefault="009B3C7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761AE571" w14:textId="77777777" w:rsidR="004955FD" w:rsidRDefault="009B3C7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00E11B63" w14:textId="59C21F25" w:rsidR="004955FD" w:rsidRDefault="009B3C72">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263325">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56E457D7" w14:textId="17D51B09" w:rsidR="004955FD" w:rsidRDefault="009B3C7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一、关于新疆维吾尔自治区喀什地区疏勒县妇幼保健站</w:t>
      </w:r>
      <w:r w:rsidR="0026332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110AB9C3" w14:textId="393B12CC" w:rsidR="004955FD" w:rsidRDefault="009B3C7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二、关于新疆维吾尔自治区喀什地区疏勒县妇幼保健站</w:t>
      </w:r>
      <w:r w:rsidR="0026332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638526EF" w14:textId="6203654C" w:rsidR="004955FD" w:rsidRDefault="009B3C7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三、关于新疆维吾尔自治区喀什地区疏勒县妇幼保健站</w:t>
      </w:r>
      <w:r w:rsidR="0026332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06338867" w14:textId="601B2215" w:rsidR="004955FD" w:rsidRDefault="009B3C7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四、关于新疆维吾尔自治区喀什地区疏勒县妇幼保健站</w:t>
      </w:r>
      <w:r w:rsidR="0026332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02048846" w14:textId="2CC29029" w:rsidR="004955FD" w:rsidRDefault="009B3C7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五、关于新疆维吾尔自治区喀什地区疏勒县妇幼保健站</w:t>
      </w:r>
      <w:r w:rsidR="0026332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02ECA965" w14:textId="7B8B9754" w:rsidR="004955FD" w:rsidRDefault="009B3C7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六、关于新疆维吾尔自治区喀什地区疏勒县妇幼保健站</w:t>
      </w:r>
      <w:r w:rsidR="0026332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4C2B3181" w14:textId="768A8012" w:rsidR="004955FD" w:rsidRDefault="009B3C7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七、关于新疆维吾尔自治区喀什地区疏勒县妇幼保健站</w:t>
      </w:r>
      <w:r w:rsidR="0026332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3016F9FA" w14:textId="18AF8787" w:rsidR="004955FD" w:rsidRDefault="009B3C7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八、关于新疆维吾尔自治区喀什地区疏勒县妇幼保健站</w:t>
      </w:r>
      <w:r w:rsidR="0026332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7C80AF07" w14:textId="0C8DC1FB" w:rsidR="004955FD" w:rsidRDefault="009B3C7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九、关于新疆维吾尔自治区喀什地区疏勒县妇幼保健站</w:t>
      </w:r>
      <w:r w:rsidR="0026332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6FC79D1F" w14:textId="77391100" w:rsidR="004955FD" w:rsidRDefault="009B3C7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十、关于新疆维吾尔自治区喀什地区疏勒县妇幼保健站</w:t>
      </w:r>
      <w:r w:rsidR="0026332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57E39895" w14:textId="49F50C88" w:rsidR="004955FD" w:rsidRDefault="009B3C7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新疆维吾尔自治区喀什地区疏勒县妇幼保健站</w:t>
      </w:r>
      <w:bookmarkEnd w:id="0"/>
      <w:r w:rsidR="0026332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516182BD" w14:textId="77777777" w:rsidR="004955FD" w:rsidRDefault="009B3C7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24E17B1B" w14:textId="77777777" w:rsidR="004955FD" w:rsidRDefault="009B3C72">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793C8A9B" w14:textId="5297CFCB" w:rsidR="004955FD" w:rsidRDefault="009B3C72">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263325">
        <w:rPr>
          <w:rFonts w:ascii="黑体" w:eastAsia="黑体" w:hAnsi="黑体"/>
          <w:kern w:val="0"/>
          <w:sz w:val="32"/>
          <w:szCs w:val="32"/>
        </w:rPr>
        <w:t>2026年</w:t>
      </w:r>
      <w:r>
        <w:rPr>
          <w:rFonts w:ascii="黑体" w:eastAsia="黑体" w:hAnsi="黑体" w:hint="eastAsia"/>
          <w:kern w:val="0"/>
          <w:sz w:val="32"/>
          <w:szCs w:val="32"/>
        </w:rPr>
        <w:t>单位概况</w:t>
      </w:r>
    </w:p>
    <w:p w14:paraId="229E474F" w14:textId="77777777" w:rsidR="004955FD" w:rsidRDefault="004955FD">
      <w:pPr>
        <w:jc w:val="center"/>
        <w:rPr>
          <w:sz w:val="30"/>
          <w:szCs w:val="30"/>
        </w:rPr>
      </w:pPr>
    </w:p>
    <w:p w14:paraId="2D2263DD" w14:textId="77777777" w:rsidR="004955FD" w:rsidRDefault="009B3C72">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1B5DD7AD" w14:textId="77777777" w:rsidR="004955FD" w:rsidRDefault="009B3C7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1、妇女、儿童健康状况和妇幼保健方面的主要数据、质量指标，对危害妇女、儿童健康的主要问题提出防止措施。</w:t>
      </w:r>
    </w:p>
    <w:p w14:paraId="7A27B8C6" w14:textId="77777777" w:rsidR="004955FD" w:rsidRDefault="009B3C7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2、指导基层开展各项妇幼保健业务，经常督促检查，提出工作质量要求。</w:t>
      </w:r>
    </w:p>
    <w:p w14:paraId="60E87538" w14:textId="77777777" w:rsidR="004955FD" w:rsidRDefault="009B3C7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3、开展门诊。包括产前、产后保健，妇女病查治，儿童保健，计划生育指导。</w:t>
      </w:r>
    </w:p>
    <w:p w14:paraId="50E5D7C2" w14:textId="77777777" w:rsidR="004955FD" w:rsidRDefault="009B3C7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4、有计划地对基层妇幼保健人员进行培训和复训，提高其业务水平。</w:t>
      </w:r>
    </w:p>
    <w:p w14:paraId="1C931554" w14:textId="77777777" w:rsidR="004955FD" w:rsidRDefault="009B3C7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5、普及妇幼卫生科学知识，配合有关部门落实各项妇幼保健措施。</w:t>
      </w:r>
    </w:p>
    <w:p w14:paraId="51A607EA" w14:textId="77777777" w:rsidR="004955FD" w:rsidRDefault="009B3C7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6、降低孕产妇死亡率和消除新生儿破伤风、妇幼卫生监测、两纲、出生缺陷监测、母亲健康快车等项目。</w:t>
      </w:r>
    </w:p>
    <w:p w14:paraId="698A7206" w14:textId="77777777" w:rsidR="004955FD" w:rsidRDefault="009B3C7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7、负责本县乡镇妇幼保健人员的培训及对乡镇妇幼保健工作的业务指导。</w:t>
      </w:r>
    </w:p>
    <w:p w14:paraId="7F453E19" w14:textId="77777777" w:rsidR="004955FD" w:rsidRDefault="009B3C72">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1E6C30D5" w14:textId="77777777" w:rsidR="004955FD" w:rsidRDefault="009B3C72">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疏勒县妇幼保健站</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17</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党建办、人事科、财务科、安全生产办、收费（挂号）室、药房、妇科门诊、产前门诊、婚检办、检验科、B超室、优生优育科、监测科、手术室、项目办、医教科、儿保科。</w:t>
      </w:r>
    </w:p>
    <w:p w14:paraId="379A16A6" w14:textId="77777777" w:rsidR="004955FD" w:rsidRDefault="009B3C72">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新疆维吾尔自治区喀什地区疏勒县妇幼保健站编制数</w:t>
      </w:r>
      <w:r>
        <w:rPr>
          <w:rFonts w:ascii="仿宋_GB2312" w:eastAsia="仿宋_GB2312" w:hAnsi="宋体" w:cs="宋体"/>
          <w:kern w:val="0"/>
          <w:sz w:val="32"/>
          <w:szCs w:val="32"/>
        </w:rPr>
        <w:t>37</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51</w:t>
      </w:r>
      <w:r>
        <w:rPr>
          <w:rFonts w:ascii="仿宋_GB2312" w:eastAsia="仿宋_GB2312" w:hAnsi="宋体" w:cs="宋体" w:hint="eastAsia"/>
          <w:kern w:val="0"/>
          <w:sz w:val="32"/>
          <w:szCs w:val="32"/>
        </w:rPr>
        <w:t>人，其中：在职36人，增加</w:t>
      </w:r>
      <w:r>
        <w:rPr>
          <w:rFonts w:ascii="仿宋_GB2312" w:eastAsia="仿宋_GB2312" w:hAnsi="宋体" w:cs="宋体"/>
          <w:kern w:val="0"/>
          <w:sz w:val="32"/>
          <w:szCs w:val="32"/>
        </w:rPr>
        <w:t>13</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15</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2</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2D63ABC8" w14:textId="38C1F3D7" w:rsidR="004955FD" w:rsidRDefault="009B3C72">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263325">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63C1EA73" w14:textId="77777777" w:rsidR="004955FD" w:rsidRDefault="009B3C72">
      <w:pPr>
        <w:widowControl/>
        <w:jc w:val="left"/>
        <w:rPr>
          <w:rFonts w:ascii="宋体" w:hAnsi="宋体" w:hint="eastAsia"/>
          <w:bCs/>
          <w:kern w:val="0"/>
          <w:sz w:val="20"/>
          <w:szCs w:val="20"/>
        </w:rPr>
      </w:pPr>
      <w:r>
        <w:rPr>
          <w:rFonts w:ascii="宋体" w:hAnsi="宋体" w:hint="eastAsia"/>
          <w:bCs/>
          <w:kern w:val="0"/>
          <w:sz w:val="20"/>
          <w:szCs w:val="20"/>
        </w:rPr>
        <w:t>表1</w:t>
      </w:r>
    </w:p>
    <w:p w14:paraId="214C32F8" w14:textId="77777777" w:rsidR="004955FD" w:rsidRDefault="009B3C7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4955FD" w14:paraId="02257BB4" w14:textId="77777777">
        <w:trPr>
          <w:trHeight w:val="170"/>
          <w:jc w:val="center"/>
        </w:trPr>
        <w:tc>
          <w:tcPr>
            <w:tcW w:w="8789" w:type="dxa"/>
            <w:noWrap/>
            <w:vAlign w:val="bottom"/>
          </w:tcPr>
          <w:p w14:paraId="034C0ADF" w14:textId="77777777" w:rsidR="004955FD" w:rsidRDefault="009B3C7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编制单位：新疆维吾尔自治区喀什地区疏勒县妇幼保健站</w:t>
            </w:r>
            <w:r>
              <w:rPr>
                <w:rFonts w:ascii="仿宋_GB2312" w:eastAsia="仿宋_GB2312" w:hAnsi="宋体" w:cs="宋体"/>
                <w:kern w:val="0"/>
                <w:sz w:val="24"/>
              </w:rPr>
              <w:t xml:space="preserve"> </w:t>
            </w:r>
          </w:p>
        </w:tc>
        <w:tc>
          <w:tcPr>
            <w:tcW w:w="1342" w:type="dxa"/>
            <w:noWrap/>
            <w:vAlign w:val="bottom"/>
          </w:tcPr>
          <w:p w14:paraId="1749B806" w14:textId="77777777" w:rsidR="004955FD" w:rsidRDefault="009B3C7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3075160" w14:textId="77777777" w:rsidR="004955FD" w:rsidRDefault="004955FD">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4955FD" w14:paraId="2ACAF2CB" w14:textId="77777777">
        <w:trPr>
          <w:trHeight w:val="454"/>
          <w:jc w:val="center"/>
        </w:trPr>
        <w:tc>
          <w:tcPr>
            <w:tcW w:w="5247" w:type="dxa"/>
            <w:gridSpan w:val="2"/>
            <w:tcBorders>
              <w:top w:val="single" w:sz="4" w:space="0" w:color="auto"/>
            </w:tcBorders>
            <w:noWrap/>
            <w:vAlign w:val="center"/>
          </w:tcPr>
          <w:p w14:paraId="7AC9B76D" w14:textId="77777777" w:rsidR="004955FD" w:rsidRDefault="009B3C7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278EC291" w14:textId="77777777" w:rsidR="004955FD" w:rsidRDefault="009B3C7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4955FD" w14:paraId="57ECA1D3" w14:textId="77777777">
        <w:trPr>
          <w:trHeight w:hRule="exact" w:val="613"/>
          <w:jc w:val="center"/>
        </w:trPr>
        <w:tc>
          <w:tcPr>
            <w:tcW w:w="3114" w:type="dxa"/>
            <w:noWrap/>
            <w:vAlign w:val="center"/>
          </w:tcPr>
          <w:p w14:paraId="46D11F7A"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5FB15AF8"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31FBB928"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20FAFDF0"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4955FD" w14:paraId="7ADFC6A6" w14:textId="77777777">
        <w:trPr>
          <w:trHeight w:hRule="exact" w:val="312"/>
          <w:jc w:val="center"/>
        </w:trPr>
        <w:tc>
          <w:tcPr>
            <w:tcW w:w="3114" w:type="dxa"/>
            <w:vAlign w:val="center"/>
          </w:tcPr>
          <w:p w14:paraId="2C08F9FD"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6F6B2CAF" w14:textId="77777777" w:rsidR="004955FD" w:rsidRDefault="009B3C7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1113.13</w:t>
            </w:r>
          </w:p>
        </w:tc>
        <w:tc>
          <w:tcPr>
            <w:tcW w:w="2755" w:type="dxa"/>
            <w:noWrap/>
            <w:vAlign w:val="center"/>
          </w:tcPr>
          <w:p w14:paraId="7D9E243D"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36E1434E"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r>
      <w:tr w:rsidR="004955FD" w14:paraId="52733C8C" w14:textId="77777777">
        <w:trPr>
          <w:trHeight w:hRule="exact" w:val="312"/>
          <w:jc w:val="center"/>
        </w:trPr>
        <w:tc>
          <w:tcPr>
            <w:tcW w:w="3114" w:type="dxa"/>
            <w:vAlign w:val="center"/>
          </w:tcPr>
          <w:p w14:paraId="75D4BACC"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7D0F24E8" w14:textId="77777777" w:rsidR="004955FD" w:rsidRDefault="009B3C7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713.13</w:t>
            </w:r>
          </w:p>
        </w:tc>
        <w:tc>
          <w:tcPr>
            <w:tcW w:w="2755" w:type="dxa"/>
            <w:noWrap/>
            <w:vAlign w:val="center"/>
          </w:tcPr>
          <w:p w14:paraId="4907E1C6"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4E6D4EC2"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r>
      <w:tr w:rsidR="004955FD" w14:paraId="340FB659" w14:textId="77777777">
        <w:trPr>
          <w:trHeight w:hRule="exact" w:val="312"/>
          <w:jc w:val="center"/>
        </w:trPr>
        <w:tc>
          <w:tcPr>
            <w:tcW w:w="3114" w:type="dxa"/>
            <w:vAlign w:val="center"/>
          </w:tcPr>
          <w:p w14:paraId="29E6990F"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0E8A91E5" w14:textId="77777777" w:rsidR="004955FD" w:rsidRDefault="009B3C7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713.13</w:t>
            </w:r>
          </w:p>
        </w:tc>
        <w:tc>
          <w:tcPr>
            <w:tcW w:w="2755" w:type="dxa"/>
            <w:noWrap/>
            <w:vAlign w:val="center"/>
          </w:tcPr>
          <w:p w14:paraId="750BAF91"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5C5B426A"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r>
      <w:tr w:rsidR="004955FD" w14:paraId="234F2167" w14:textId="77777777">
        <w:trPr>
          <w:trHeight w:hRule="exact" w:val="312"/>
          <w:jc w:val="center"/>
        </w:trPr>
        <w:tc>
          <w:tcPr>
            <w:tcW w:w="3114" w:type="dxa"/>
            <w:vAlign w:val="center"/>
          </w:tcPr>
          <w:p w14:paraId="59D34601"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19316DC1"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84C5357"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4325FC5C"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r>
      <w:tr w:rsidR="004955FD" w14:paraId="05039058" w14:textId="77777777">
        <w:trPr>
          <w:trHeight w:hRule="exact" w:val="312"/>
          <w:jc w:val="center"/>
        </w:trPr>
        <w:tc>
          <w:tcPr>
            <w:tcW w:w="3114" w:type="dxa"/>
            <w:vAlign w:val="center"/>
          </w:tcPr>
          <w:p w14:paraId="2DC126F0"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65FF99B4" w14:textId="77777777" w:rsidR="004955FD" w:rsidRDefault="009B3C7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120.00</w:t>
            </w:r>
          </w:p>
        </w:tc>
        <w:tc>
          <w:tcPr>
            <w:tcW w:w="2755" w:type="dxa"/>
            <w:noWrap/>
            <w:vAlign w:val="center"/>
          </w:tcPr>
          <w:p w14:paraId="19B88A66"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57A23622"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r>
      <w:tr w:rsidR="004955FD" w14:paraId="10ED5E13" w14:textId="77777777">
        <w:trPr>
          <w:trHeight w:hRule="exact" w:val="312"/>
          <w:jc w:val="center"/>
        </w:trPr>
        <w:tc>
          <w:tcPr>
            <w:tcW w:w="3114" w:type="dxa"/>
            <w:vAlign w:val="center"/>
          </w:tcPr>
          <w:p w14:paraId="74C53936"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4D30C421"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2E0F509"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6B254C4F"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r>
      <w:tr w:rsidR="004955FD" w14:paraId="112A081D" w14:textId="77777777">
        <w:trPr>
          <w:trHeight w:hRule="exact" w:val="312"/>
          <w:jc w:val="center"/>
        </w:trPr>
        <w:tc>
          <w:tcPr>
            <w:tcW w:w="3114" w:type="dxa"/>
            <w:vAlign w:val="center"/>
          </w:tcPr>
          <w:p w14:paraId="7D3EBD9D"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6AFD3182" w14:textId="77777777" w:rsidR="004955FD" w:rsidRDefault="009B3C7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120.00</w:t>
            </w:r>
          </w:p>
        </w:tc>
        <w:tc>
          <w:tcPr>
            <w:tcW w:w="2755" w:type="dxa"/>
            <w:noWrap/>
            <w:vAlign w:val="center"/>
          </w:tcPr>
          <w:p w14:paraId="0E6143A3"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446C7DFC"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r>
      <w:tr w:rsidR="004955FD" w14:paraId="19717561" w14:textId="77777777">
        <w:trPr>
          <w:trHeight w:hRule="exact" w:val="312"/>
          <w:jc w:val="center"/>
        </w:trPr>
        <w:tc>
          <w:tcPr>
            <w:tcW w:w="3114" w:type="dxa"/>
            <w:vAlign w:val="center"/>
          </w:tcPr>
          <w:p w14:paraId="1485F2AA"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71BB2B16"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470E833"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6A88B415" w14:textId="77777777" w:rsidR="004955FD" w:rsidRDefault="009B3C7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94.04</w:t>
            </w:r>
          </w:p>
        </w:tc>
      </w:tr>
      <w:tr w:rsidR="004955FD" w14:paraId="5B69A1BD" w14:textId="77777777">
        <w:trPr>
          <w:trHeight w:hRule="exact" w:val="312"/>
          <w:jc w:val="center"/>
        </w:trPr>
        <w:tc>
          <w:tcPr>
            <w:tcW w:w="3114" w:type="dxa"/>
            <w:vAlign w:val="center"/>
          </w:tcPr>
          <w:p w14:paraId="30B0C55C"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089019F7"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B40CD68"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2014DCDC"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r>
      <w:tr w:rsidR="004955FD" w14:paraId="4C09615C" w14:textId="77777777">
        <w:trPr>
          <w:trHeight w:hRule="exact" w:val="312"/>
          <w:jc w:val="center"/>
        </w:trPr>
        <w:tc>
          <w:tcPr>
            <w:tcW w:w="3114" w:type="dxa"/>
            <w:vAlign w:val="center"/>
          </w:tcPr>
          <w:p w14:paraId="7E6EA3E0"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7591CEDE"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5BA1CA5"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7FE9EBD6" w14:textId="77777777" w:rsidR="004955FD" w:rsidRDefault="009B3C7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840.65</w:t>
            </w:r>
          </w:p>
        </w:tc>
      </w:tr>
      <w:tr w:rsidR="004955FD" w14:paraId="1B11B7E0" w14:textId="77777777">
        <w:trPr>
          <w:trHeight w:hRule="exact" w:val="312"/>
          <w:jc w:val="center"/>
        </w:trPr>
        <w:tc>
          <w:tcPr>
            <w:tcW w:w="3114" w:type="dxa"/>
            <w:vAlign w:val="center"/>
          </w:tcPr>
          <w:p w14:paraId="1EE8E090"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66FBBB7E"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254C00A"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685835B8"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r>
      <w:tr w:rsidR="004955FD" w14:paraId="5A8BCF4A" w14:textId="77777777">
        <w:trPr>
          <w:trHeight w:hRule="exact" w:val="312"/>
          <w:jc w:val="center"/>
        </w:trPr>
        <w:tc>
          <w:tcPr>
            <w:tcW w:w="3114" w:type="dxa"/>
            <w:vAlign w:val="center"/>
          </w:tcPr>
          <w:p w14:paraId="11C7D2A9"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39E95F68" w14:textId="77777777" w:rsidR="004955FD" w:rsidRDefault="009B3C7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280.00</w:t>
            </w:r>
          </w:p>
        </w:tc>
        <w:tc>
          <w:tcPr>
            <w:tcW w:w="2755" w:type="dxa"/>
            <w:noWrap/>
            <w:vAlign w:val="center"/>
          </w:tcPr>
          <w:p w14:paraId="48FDF398"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5176EDC0"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r>
      <w:tr w:rsidR="004955FD" w14:paraId="4AEFED73" w14:textId="77777777">
        <w:trPr>
          <w:trHeight w:hRule="exact" w:val="312"/>
          <w:jc w:val="center"/>
        </w:trPr>
        <w:tc>
          <w:tcPr>
            <w:tcW w:w="3114" w:type="dxa"/>
            <w:vAlign w:val="center"/>
          </w:tcPr>
          <w:p w14:paraId="409C4358"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45D04B4E" w14:textId="77777777" w:rsidR="004955FD" w:rsidRDefault="009B3C7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280.00</w:t>
            </w:r>
          </w:p>
        </w:tc>
        <w:tc>
          <w:tcPr>
            <w:tcW w:w="2755" w:type="dxa"/>
            <w:noWrap/>
            <w:vAlign w:val="center"/>
          </w:tcPr>
          <w:p w14:paraId="62E5BBFC"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2269ABC8"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r>
      <w:tr w:rsidR="004955FD" w14:paraId="7EDE1885" w14:textId="77777777">
        <w:trPr>
          <w:trHeight w:hRule="exact" w:val="312"/>
          <w:jc w:val="center"/>
        </w:trPr>
        <w:tc>
          <w:tcPr>
            <w:tcW w:w="3114" w:type="dxa"/>
            <w:vAlign w:val="center"/>
          </w:tcPr>
          <w:p w14:paraId="71752DCA"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376A967E"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F1C4036"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49D80253"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r>
      <w:tr w:rsidR="004955FD" w14:paraId="0DEBCB99" w14:textId="77777777">
        <w:trPr>
          <w:trHeight w:hRule="exact" w:val="312"/>
          <w:jc w:val="center"/>
        </w:trPr>
        <w:tc>
          <w:tcPr>
            <w:tcW w:w="3114" w:type="dxa"/>
            <w:vAlign w:val="center"/>
          </w:tcPr>
          <w:p w14:paraId="295F9583"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52F78B58"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DA9971E"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6E17462B"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r>
      <w:tr w:rsidR="004955FD" w14:paraId="584965F9" w14:textId="77777777">
        <w:trPr>
          <w:trHeight w:hRule="exact" w:val="312"/>
          <w:jc w:val="center"/>
        </w:trPr>
        <w:tc>
          <w:tcPr>
            <w:tcW w:w="3114" w:type="dxa"/>
            <w:vAlign w:val="center"/>
          </w:tcPr>
          <w:p w14:paraId="29EE5652"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377241EF"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55845DE"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167D1989"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r>
      <w:tr w:rsidR="004955FD" w14:paraId="7DD34E31" w14:textId="77777777">
        <w:trPr>
          <w:trHeight w:hRule="exact" w:val="312"/>
          <w:jc w:val="center"/>
        </w:trPr>
        <w:tc>
          <w:tcPr>
            <w:tcW w:w="3114" w:type="dxa"/>
            <w:vAlign w:val="center"/>
          </w:tcPr>
          <w:p w14:paraId="12D9ED0F"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4D6805A1"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AACDFA2"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450C2424"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r>
      <w:tr w:rsidR="004955FD" w14:paraId="43C5E57A" w14:textId="77777777">
        <w:trPr>
          <w:trHeight w:hRule="exact" w:val="312"/>
          <w:jc w:val="center"/>
        </w:trPr>
        <w:tc>
          <w:tcPr>
            <w:tcW w:w="3114" w:type="dxa"/>
            <w:vAlign w:val="center"/>
          </w:tcPr>
          <w:p w14:paraId="2E6BBB31"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75F91759" w14:textId="77777777" w:rsidR="004955FD" w:rsidRDefault="009B3C7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3.49</w:t>
            </w:r>
          </w:p>
        </w:tc>
        <w:tc>
          <w:tcPr>
            <w:tcW w:w="2755" w:type="dxa"/>
            <w:noWrap/>
            <w:vAlign w:val="center"/>
          </w:tcPr>
          <w:p w14:paraId="70019549"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07C8F75A"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r>
      <w:tr w:rsidR="004955FD" w14:paraId="79D71FD9" w14:textId="77777777">
        <w:trPr>
          <w:trHeight w:hRule="exact" w:val="312"/>
          <w:jc w:val="center"/>
        </w:trPr>
        <w:tc>
          <w:tcPr>
            <w:tcW w:w="3114" w:type="dxa"/>
            <w:vAlign w:val="center"/>
          </w:tcPr>
          <w:p w14:paraId="1A01527D"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3FC63EBB" w14:textId="77777777" w:rsidR="004955FD" w:rsidRDefault="009B3C7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3.49</w:t>
            </w:r>
          </w:p>
        </w:tc>
        <w:tc>
          <w:tcPr>
            <w:tcW w:w="2755" w:type="dxa"/>
            <w:noWrap/>
            <w:vAlign w:val="center"/>
          </w:tcPr>
          <w:p w14:paraId="3361640D"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3A481194"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r>
      <w:tr w:rsidR="004955FD" w14:paraId="7D39679E" w14:textId="77777777">
        <w:trPr>
          <w:trHeight w:hRule="exact" w:val="312"/>
          <w:jc w:val="center"/>
        </w:trPr>
        <w:tc>
          <w:tcPr>
            <w:tcW w:w="3114" w:type="dxa"/>
            <w:vAlign w:val="center"/>
          </w:tcPr>
          <w:p w14:paraId="4CEDB3CE"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5617B5EF"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6AB7254"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5A4DFEEB" w14:textId="77777777" w:rsidR="004955FD" w:rsidRDefault="009B3C7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58.44</w:t>
            </w:r>
          </w:p>
        </w:tc>
      </w:tr>
      <w:tr w:rsidR="004955FD" w14:paraId="56F8E6B6" w14:textId="77777777">
        <w:trPr>
          <w:trHeight w:hRule="exact" w:val="312"/>
          <w:jc w:val="center"/>
        </w:trPr>
        <w:tc>
          <w:tcPr>
            <w:tcW w:w="3114" w:type="dxa"/>
            <w:vAlign w:val="center"/>
          </w:tcPr>
          <w:p w14:paraId="1E4907F8"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72C37A66" w14:textId="77777777" w:rsidR="004955FD" w:rsidRDefault="009B3C7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3.49</w:t>
            </w:r>
          </w:p>
        </w:tc>
        <w:tc>
          <w:tcPr>
            <w:tcW w:w="2755" w:type="dxa"/>
            <w:noWrap/>
            <w:vAlign w:val="center"/>
          </w:tcPr>
          <w:p w14:paraId="503B9BEE"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19D9E37D"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r>
      <w:tr w:rsidR="004955FD" w14:paraId="2A4A5C21" w14:textId="77777777">
        <w:trPr>
          <w:trHeight w:hRule="exact" w:val="312"/>
          <w:jc w:val="center"/>
        </w:trPr>
        <w:tc>
          <w:tcPr>
            <w:tcW w:w="3114" w:type="dxa"/>
            <w:vAlign w:val="center"/>
          </w:tcPr>
          <w:p w14:paraId="25B7A5B7"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115D2FE8"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F038344"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04CF9316"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r>
      <w:tr w:rsidR="004955FD" w14:paraId="415F594F" w14:textId="77777777">
        <w:trPr>
          <w:trHeight w:hRule="exact" w:val="312"/>
          <w:jc w:val="center"/>
        </w:trPr>
        <w:tc>
          <w:tcPr>
            <w:tcW w:w="3114" w:type="dxa"/>
            <w:vAlign w:val="center"/>
          </w:tcPr>
          <w:p w14:paraId="01BD2D1E"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5178842E"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773BFF8"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4E983CBF"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r>
      <w:tr w:rsidR="004955FD" w14:paraId="6F5226EC" w14:textId="77777777">
        <w:trPr>
          <w:trHeight w:hRule="exact" w:val="312"/>
          <w:jc w:val="center"/>
        </w:trPr>
        <w:tc>
          <w:tcPr>
            <w:tcW w:w="3114" w:type="dxa"/>
            <w:vAlign w:val="center"/>
          </w:tcPr>
          <w:p w14:paraId="01F1F116"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39BA941C"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5D0DC14"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7897B6F1"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r>
      <w:tr w:rsidR="004955FD" w14:paraId="596D8243" w14:textId="77777777">
        <w:trPr>
          <w:trHeight w:hRule="exact" w:val="312"/>
          <w:jc w:val="center"/>
        </w:trPr>
        <w:tc>
          <w:tcPr>
            <w:tcW w:w="3114" w:type="dxa"/>
            <w:vAlign w:val="center"/>
          </w:tcPr>
          <w:p w14:paraId="3DAC10D0"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0D0DD6C1"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6F45FC3"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480A97C7" w14:textId="77777777" w:rsidR="004955FD" w:rsidRDefault="009B3C7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123.49</w:t>
            </w:r>
          </w:p>
        </w:tc>
      </w:tr>
      <w:tr w:rsidR="004955FD" w14:paraId="30240A90" w14:textId="77777777">
        <w:trPr>
          <w:trHeight w:hRule="exact" w:val="312"/>
          <w:jc w:val="center"/>
        </w:trPr>
        <w:tc>
          <w:tcPr>
            <w:tcW w:w="3114" w:type="dxa"/>
            <w:vAlign w:val="center"/>
          </w:tcPr>
          <w:p w14:paraId="592B1D6E" w14:textId="77777777" w:rsidR="004955FD" w:rsidRDefault="004955FD">
            <w:pPr>
              <w:widowControl/>
              <w:spacing w:line="300" w:lineRule="exact"/>
              <w:jc w:val="left"/>
              <w:rPr>
                <w:rFonts w:ascii="仿宋_GB2312" w:eastAsia="仿宋_GB2312" w:hAnsiTheme="minorEastAsia" w:cs="宋体" w:hint="eastAsia"/>
                <w:kern w:val="0"/>
                <w:sz w:val="18"/>
                <w:szCs w:val="18"/>
              </w:rPr>
            </w:pPr>
          </w:p>
        </w:tc>
        <w:tc>
          <w:tcPr>
            <w:tcW w:w="2133" w:type="dxa"/>
          </w:tcPr>
          <w:p w14:paraId="6614DDAD" w14:textId="77777777" w:rsidR="004955FD" w:rsidRDefault="004955FD">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49891216"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2A87A079"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r>
      <w:tr w:rsidR="004955FD" w14:paraId="0644AE39" w14:textId="77777777">
        <w:trPr>
          <w:trHeight w:hRule="exact" w:val="312"/>
          <w:jc w:val="center"/>
        </w:trPr>
        <w:tc>
          <w:tcPr>
            <w:tcW w:w="3114" w:type="dxa"/>
            <w:vAlign w:val="center"/>
          </w:tcPr>
          <w:p w14:paraId="71B61086" w14:textId="77777777" w:rsidR="004955FD" w:rsidRDefault="004955FD">
            <w:pPr>
              <w:widowControl/>
              <w:spacing w:line="300" w:lineRule="exact"/>
              <w:jc w:val="left"/>
              <w:rPr>
                <w:rFonts w:ascii="仿宋_GB2312" w:eastAsia="仿宋_GB2312" w:hAnsiTheme="minorEastAsia" w:cs="宋体" w:hint="eastAsia"/>
                <w:kern w:val="0"/>
                <w:sz w:val="18"/>
                <w:szCs w:val="18"/>
              </w:rPr>
            </w:pPr>
          </w:p>
        </w:tc>
        <w:tc>
          <w:tcPr>
            <w:tcW w:w="2133" w:type="dxa"/>
          </w:tcPr>
          <w:p w14:paraId="70A4D931" w14:textId="77777777" w:rsidR="004955FD" w:rsidRDefault="004955FD">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7F2D1805"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7FFF7551"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r>
      <w:tr w:rsidR="004955FD" w14:paraId="13FEE574" w14:textId="77777777">
        <w:trPr>
          <w:trHeight w:hRule="exact" w:val="312"/>
          <w:jc w:val="center"/>
        </w:trPr>
        <w:tc>
          <w:tcPr>
            <w:tcW w:w="3114" w:type="dxa"/>
            <w:vAlign w:val="center"/>
          </w:tcPr>
          <w:p w14:paraId="13DC75AF" w14:textId="77777777" w:rsidR="004955FD" w:rsidRDefault="004955FD">
            <w:pPr>
              <w:widowControl/>
              <w:spacing w:line="300" w:lineRule="exact"/>
              <w:jc w:val="left"/>
              <w:rPr>
                <w:rFonts w:ascii="仿宋_GB2312" w:eastAsia="仿宋_GB2312" w:hAnsiTheme="minorEastAsia" w:cs="宋体" w:hint="eastAsia"/>
                <w:kern w:val="0"/>
                <w:sz w:val="18"/>
                <w:szCs w:val="18"/>
              </w:rPr>
            </w:pPr>
          </w:p>
        </w:tc>
        <w:tc>
          <w:tcPr>
            <w:tcW w:w="2133" w:type="dxa"/>
          </w:tcPr>
          <w:p w14:paraId="0B9B7E2A" w14:textId="77777777" w:rsidR="004955FD" w:rsidRDefault="009B3C72">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6743BE96"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2CF37C93"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r>
      <w:tr w:rsidR="004955FD" w14:paraId="2B2FF136" w14:textId="77777777">
        <w:trPr>
          <w:trHeight w:hRule="exact" w:val="312"/>
          <w:jc w:val="center"/>
        </w:trPr>
        <w:tc>
          <w:tcPr>
            <w:tcW w:w="3114" w:type="dxa"/>
            <w:vAlign w:val="center"/>
          </w:tcPr>
          <w:p w14:paraId="34B542A5" w14:textId="77777777" w:rsidR="004955FD" w:rsidRDefault="004955FD">
            <w:pPr>
              <w:widowControl/>
              <w:spacing w:line="300" w:lineRule="exact"/>
              <w:jc w:val="left"/>
              <w:rPr>
                <w:rFonts w:ascii="仿宋_GB2312" w:eastAsia="仿宋_GB2312" w:hAnsiTheme="minorEastAsia" w:cs="宋体" w:hint="eastAsia"/>
                <w:kern w:val="0"/>
                <w:sz w:val="18"/>
                <w:szCs w:val="18"/>
              </w:rPr>
            </w:pPr>
          </w:p>
        </w:tc>
        <w:tc>
          <w:tcPr>
            <w:tcW w:w="2133" w:type="dxa"/>
          </w:tcPr>
          <w:p w14:paraId="28CA93ED"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E99B8B8" w14:textId="77777777" w:rsidR="004955FD" w:rsidRDefault="009B3C7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6A5071F0" w14:textId="77777777" w:rsidR="004955FD" w:rsidRDefault="004955FD">
            <w:pPr>
              <w:widowControl/>
              <w:spacing w:line="300" w:lineRule="exact"/>
              <w:jc w:val="right"/>
              <w:rPr>
                <w:rFonts w:ascii="仿宋_GB2312" w:eastAsia="仿宋_GB2312" w:hAnsiTheme="minorEastAsia" w:cs="宋体" w:hint="eastAsia"/>
                <w:kern w:val="0"/>
                <w:sz w:val="18"/>
                <w:szCs w:val="18"/>
              </w:rPr>
            </w:pPr>
          </w:p>
        </w:tc>
      </w:tr>
      <w:tr w:rsidR="004955FD" w14:paraId="15BE8D89" w14:textId="77777777">
        <w:trPr>
          <w:trHeight w:hRule="exact" w:val="557"/>
          <w:jc w:val="center"/>
        </w:trPr>
        <w:tc>
          <w:tcPr>
            <w:tcW w:w="3114" w:type="dxa"/>
            <w:vAlign w:val="center"/>
          </w:tcPr>
          <w:p w14:paraId="6945631B" w14:textId="77777777" w:rsidR="004955FD" w:rsidRDefault="009B3C72">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25F7EF62" w14:textId="77777777" w:rsidR="004955FD" w:rsidRDefault="009B3C72">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1116.62</w:t>
            </w:r>
          </w:p>
        </w:tc>
        <w:tc>
          <w:tcPr>
            <w:tcW w:w="2755" w:type="dxa"/>
            <w:noWrap/>
            <w:vAlign w:val="center"/>
          </w:tcPr>
          <w:p w14:paraId="33A73DA5" w14:textId="77777777" w:rsidR="004955FD" w:rsidRDefault="009B3C72">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31F4C1E0" w14:textId="77777777" w:rsidR="004955FD" w:rsidRDefault="009B3C72">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1116.62</w:t>
            </w:r>
          </w:p>
        </w:tc>
      </w:tr>
    </w:tbl>
    <w:p w14:paraId="4A488E78" w14:textId="77777777" w:rsidR="004955FD" w:rsidRDefault="004955FD">
      <w:pPr>
        <w:widowControl/>
        <w:spacing w:line="20" w:lineRule="exact"/>
        <w:jc w:val="left"/>
        <w:rPr>
          <w:rFonts w:ascii="黑体" w:eastAsia="黑体" w:hAnsi="黑体" w:hint="eastAsia"/>
          <w:b/>
          <w:kern w:val="0"/>
          <w:sz w:val="30"/>
          <w:szCs w:val="30"/>
        </w:rPr>
        <w:sectPr w:rsidR="004955FD">
          <w:footerReference w:type="even" r:id="rId8"/>
          <w:footerReference w:type="default" r:id="rId9"/>
          <w:pgSz w:w="11906" w:h="16838"/>
          <w:pgMar w:top="1134" w:right="1134" w:bottom="1134" w:left="1134" w:header="851" w:footer="992" w:gutter="0"/>
          <w:cols w:space="425"/>
          <w:docGrid w:type="lines" w:linePitch="312"/>
        </w:sectPr>
      </w:pPr>
    </w:p>
    <w:p w14:paraId="5C8E794B" w14:textId="77777777" w:rsidR="004955FD" w:rsidRDefault="009B3C72">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60D01B12" w14:textId="77777777" w:rsidR="004955FD" w:rsidRDefault="009B3C7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4955FD" w14:paraId="556F5095" w14:textId="77777777">
        <w:trPr>
          <w:trHeight w:val="246"/>
          <w:jc w:val="center"/>
        </w:trPr>
        <w:tc>
          <w:tcPr>
            <w:tcW w:w="13608" w:type="dxa"/>
            <w:vAlign w:val="bottom"/>
          </w:tcPr>
          <w:p w14:paraId="2AAB5FCD" w14:textId="77777777" w:rsidR="004955FD" w:rsidRDefault="009B3C7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编制单位：新疆维吾尔自治区喀什地区疏勒县妇幼保健站</w:t>
            </w:r>
          </w:p>
        </w:tc>
        <w:tc>
          <w:tcPr>
            <w:tcW w:w="1418" w:type="dxa"/>
          </w:tcPr>
          <w:p w14:paraId="0B870249" w14:textId="77777777" w:rsidR="004955FD" w:rsidRDefault="009B3C7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A734876" w14:textId="77777777" w:rsidR="004955FD" w:rsidRDefault="004955FD">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417"/>
        <w:gridCol w:w="1134"/>
        <w:gridCol w:w="1134"/>
        <w:gridCol w:w="1418"/>
        <w:gridCol w:w="1134"/>
        <w:gridCol w:w="708"/>
        <w:gridCol w:w="1134"/>
        <w:gridCol w:w="709"/>
        <w:gridCol w:w="1134"/>
        <w:gridCol w:w="709"/>
        <w:gridCol w:w="850"/>
        <w:gridCol w:w="709"/>
        <w:gridCol w:w="709"/>
      </w:tblGrid>
      <w:tr w:rsidR="004955FD" w14:paraId="305B1A9F" w14:textId="77777777" w:rsidTr="00FB325E">
        <w:trPr>
          <w:trHeight w:val="741"/>
          <w:tblHeader/>
          <w:jc w:val="center"/>
        </w:trPr>
        <w:tc>
          <w:tcPr>
            <w:tcW w:w="2122" w:type="dxa"/>
            <w:gridSpan w:val="3"/>
            <w:tcBorders>
              <w:top w:val="single" w:sz="4" w:space="0" w:color="auto"/>
            </w:tcBorders>
            <w:vAlign w:val="center"/>
          </w:tcPr>
          <w:p w14:paraId="23AF92A9" w14:textId="77777777" w:rsidR="004955FD" w:rsidRDefault="009B3C72">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219A354A" w14:textId="77777777" w:rsidR="004955FD" w:rsidRDefault="009B3C72">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417" w:type="dxa"/>
            <w:vMerge w:val="restart"/>
            <w:tcBorders>
              <w:top w:val="single" w:sz="4" w:space="0" w:color="auto"/>
            </w:tcBorders>
            <w:vAlign w:val="center"/>
          </w:tcPr>
          <w:p w14:paraId="33FB0DD5" w14:textId="77777777" w:rsidR="004955FD" w:rsidRDefault="009B3C72">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134" w:type="dxa"/>
            <w:vMerge w:val="restart"/>
            <w:tcBorders>
              <w:top w:val="single" w:sz="4" w:space="0" w:color="auto"/>
            </w:tcBorders>
            <w:vAlign w:val="center"/>
          </w:tcPr>
          <w:p w14:paraId="414E75D4" w14:textId="77777777" w:rsidR="004955FD" w:rsidRDefault="009B3C72">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7371" w:type="dxa"/>
            <w:gridSpan w:val="7"/>
            <w:tcBorders>
              <w:top w:val="single" w:sz="4" w:space="0" w:color="auto"/>
            </w:tcBorders>
            <w:vAlign w:val="center"/>
          </w:tcPr>
          <w:p w14:paraId="7A0B0A7F" w14:textId="77777777" w:rsidR="004955FD" w:rsidRDefault="009B3C72">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149EAB17" w14:textId="77777777" w:rsidR="004955FD" w:rsidRDefault="009B3C72">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850" w:type="dxa"/>
            <w:vMerge w:val="restart"/>
            <w:tcBorders>
              <w:top w:val="single" w:sz="4" w:space="0" w:color="auto"/>
            </w:tcBorders>
            <w:vAlign w:val="center"/>
          </w:tcPr>
          <w:p w14:paraId="26165C10" w14:textId="77777777" w:rsidR="004955FD" w:rsidRDefault="009B3C72">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42D688F6" w14:textId="77777777" w:rsidR="004955FD" w:rsidRDefault="009B3C72">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3B511338" w14:textId="77777777" w:rsidR="004955FD" w:rsidRDefault="009B3C72">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FB325E" w14:paraId="64E3C246" w14:textId="77777777" w:rsidTr="00FB325E">
        <w:trPr>
          <w:trHeight w:val="847"/>
          <w:tblHeader/>
          <w:jc w:val="center"/>
        </w:trPr>
        <w:tc>
          <w:tcPr>
            <w:tcW w:w="704" w:type="dxa"/>
            <w:vAlign w:val="center"/>
          </w:tcPr>
          <w:p w14:paraId="3218FFFB" w14:textId="77777777" w:rsidR="004955FD" w:rsidRDefault="009B3C72">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04211F32" w14:textId="77777777" w:rsidR="004955FD" w:rsidRDefault="009B3C72">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05B680EF" w14:textId="77777777" w:rsidR="004955FD" w:rsidRDefault="009B3C72">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417" w:type="dxa"/>
            <w:vMerge/>
            <w:vAlign w:val="center"/>
          </w:tcPr>
          <w:p w14:paraId="457CF40A" w14:textId="77777777" w:rsidR="004955FD" w:rsidRDefault="004955FD">
            <w:pPr>
              <w:rPr>
                <w:rFonts w:asciiTheme="minorEastAsia" w:eastAsiaTheme="minorEastAsia" w:hAnsiTheme="minorEastAsia" w:cs="宋体" w:hint="eastAsia"/>
                <w:b/>
                <w:color w:val="000000"/>
                <w:sz w:val="20"/>
                <w:szCs w:val="20"/>
              </w:rPr>
            </w:pPr>
          </w:p>
        </w:tc>
        <w:tc>
          <w:tcPr>
            <w:tcW w:w="1134" w:type="dxa"/>
            <w:vMerge/>
            <w:vAlign w:val="center"/>
          </w:tcPr>
          <w:p w14:paraId="65AB0BB5" w14:textId="77777777" w:rsidR="004955FD" w:rsidRDefault="004955FD">
            <w:pPr>
              <w:rPr>
                <w:rFonts w:asciiTheme="minorEastAsia" w:eastAsiaTheme="minorEastAsia" w:hAnsiTheme="minorEastAsia" w:cs="宋体" w:hint="eastAsia"/>
                <w:b/>
                <w:color w:val="000000"/>
                <w:sz w:val="20"/>
                <w:szCs w:val="20"/>
              </w:rPr>
            </w:pPr>
          </w:p>
        </w:tc>
        <w:tc>
          <w:tcPr>
            <w:tcW w:w="1134" w:type="dxa"/>
            <w:vAlign w:val="center"/>
          </w:tcPr>
          <w:p w14:paraId="6DED040E" w14:textId="77777777" w:rsidR="004955FD" w:rsidRDefault="009B3C7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1418" w:type="dxa"/>
            <w:vAlign w:val="center"/>
          </w:tcPr>
          <w:p w14:paraId="38C17D1B" w14:textId="77777777" w:rsidR="004955FD" w:rsidRDefault="009B3C7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1134" w:type="dxa"/>
            <w:vAlign w:val="center"/>
          </w:tcPr>
          <w:p w14:paraId="71E93D90" w14:textId="77777777" w:rsidR="004955FD" w:rsidRDefault="009B3C7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1BEBA577" w14:textId="77777777" w:rsidR="004955FD" w:rsidRDefault="009B3C7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708" w:type="dxa"/>
            <w:vAlign w:val="center"/>
          </w:tcPr>
          <w:p w14:paraId="3A378C4A" w14:textId="77777777" w:rsidR="004955FD" w:rsidRDefault="009B3C7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1134" w:type="dxa"/>
            <w:vAlign w:val="center"/>
          </w:tcPr>
          <w:p w14:paraId="000DC65B" w14:textId="77777777" w:rsidR="004955FD" w:rsidRDefault="009B3C7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709" w:type="dxa"/>
            <w:vAlign w:val="center"/>
          </w:tcPr>
          <w:p w14:paraId="2B7F51E0" w14:textId="77777777" w:rsidR="004955FD" w:rsidRDefault="009B3C7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1134" w:type="dxa"/>
            <w:vAlign w:val="center"/>
          </w:tcPr>
          <w:p w14:paraId="4E74B66C" w14:textId="77777777" w:rsidR="004955FD" w:rsidRDefault="009B3C7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6E872F9D" w14:textId="77777777" w:rsidR="004955FD" w:rsidRDefault="004955FD">
            <w:pPr>
              <w:jc w:val="center"/>
              <w:rPr>
                <w:rFonts w:asciiTheme="minorEastAsia" w:eastAsiaTheme="minorEastAsia" w:hAnsiTheme="minorEastAsia" w:cs="宋体" w:hint="eastAsia"/>
                <w:b/>
                <w:color w:val="000000"/>
                <w:sz w:val="20"/>
                <w:szCs w:val="20"/>
              </w:rPr>
            </w:pPr>
          </w:p>
        </w:tc>
        <w:tc>
          <w:tcPr>
            <w:tcW w:w="850" w:type="dxa"/>
            <w:vMerge/>
          </w:tcPr>
          <w:p w14:paraId="533A86D5" w14:textId="77777777" w:rsidR="004955FD" w:rsidRDefault="004955FD">
            <w:pPr>
              <w:jc w:val="center"/>
              <w:rPr>
                <w:rFonts w:asciiTheme="minorEastAsia" w:eastAsiaTheme="minorEastAsia" w:hAnsiTheme="minorEastAsia" w:cs="宋体" w:hint="eastAsia"/>
                <w:b/>
                <w:color w:val="000000"/>
                <w:sz w:val="20"/>
                <w:szCs w:val="20"/>
              </w:rPr>
            </w:pPr>
          </w:p>
        </w:tc>
        <w:tc>
          <w:tcPr>
            <w:tcW w:w="709" w:type="dxa"/>
            <w:vMerge/>
          </w:tcPr>
          <w:p w14:paraId="07536955" w14:textId="77777777" w:rsidR="004955FD" w:rsidRDefault="004955FD">
            <w:pPr>
              <w:jc w:val="center"/>
              <w:rPr>
                <w:rFonts w:asciiTheme="minorEastAsia" w:eastAsiaTheme="minorEastAsia" w:hAnsiTheme="minorEastAsia" w:cs="宋体" w:hint="eastAsia"/>
                <w:b/>
                <w:color w:val="000000"/>
                <w:sz w:val="20"/>
                <w:szCs w:val="20"/>
              </w:rPr>
            </w:pPr>
          </w:p>
        </w:tc>
        <w:tc>
          <w:tcPr>
            <w:tcW w:w="709" w:type="dxa"/>
            <w:vMerge/>
          </w:tcPr>
          <w:p w14:paraId="25FC8E17" w14:textId="77777777" w:rsidR="004955FD" w:rsidRDefault="004955FD">
            <w:pPr>
              <w:jc w:val="center"/>
              <w:rPr>
                <w:rFonts w:asciiTheme="minorEastAsia" w:eastAsiaTheme="minorEastAsia" w:hAnsiTheme="minorEastAsia" w:cs="宋体" w:hint="eastAsia"/>
                <w:b/>
                <w:color w:val="000000"/>
                <w:sz w:val="20"/>
                <w:szCs w:val="20"/>
              </w:rPr>
            </w:pPr>
          </w:p>
        </w:tc>
      </w:tr>
      <w:tr w:rsidR="00FB325E" w14:paraId="7B0C8274" w14:textId="77777777" w:rsidTr="00FB325E">
        <w:trPr>
          <w:trHeight w:val="847"/>
          <w:jc w:val="center"/>
        </w:trPr>
        <w:tc>
          <w:tcPr>
            <w:tcW w:w="704" w:type="dxa"/>
            <w:vAlign w:val="center"/>
          </w:tcPr>
          <w:p w14:paraId="10A0E0EF"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06E1DAB7" w14:textId="77777777" w:rsidR="004955FD" w:rsidRDefault="004955F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21904033" w14:textId="77777777" w:rsidR="004955FD" w:rsidRDefault="004955F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417" w:type="dxa"/>
            <w:vAlign w:val="center"/>
          </w:tcPr>
          <w:p w14:paraId="35FBB454"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134" w:type="dxa"/>
            <w:vAlign w:val="center"/>
          </w:tcPr>
          <w:p w14:paraId="1441BF27"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94.04</w:t>
            </w:r>
          </w:p>
        </w:tc>
        <w:tc>
          <w:tcPr>
            <w:tcW w:w="1134" w:type="dxa"/>
            <w:vAlign w:val="center"/>
          </w:tcPr>
          <w:p w14:paraId="394EFD55"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94.04</w:t>
            </w:r>
          </w:p>
        </w:tc>
        <w:tc>
          <w:tcPr>
            <w:tcW w:w="1418" w:type="dxa"/>
            <w:vAlign w:val="center"/>
          </w:tcPr>
          <w:p w14:paraId="26596844"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94.04</w:t>
            </w:r>
          </w:p>
        </w:tc>
        <w:tc>
          <w:tcPr>
            <w:tcW w:w="1134" w:type="dxa"/>
            <w:vAlign w:val="center"/>
          </w:tcPr>
          <w:p w14:paraId="4F01CFFE" w14:textId="77777777" w:rsidR="004955FD" w:rsidRDefault="004955FD">
            <w:pPr>
              <w:jc w:val="center"/>
              <w:rPr>
                <w:rFonts w:ascii="仿宋_GB2312" w:eastAsia="仿宋_GB2312" w:hAnsiTheme="minorEastAsia" w:cs="宋体" w:hint="eastAsia"/>
                <w:color w:val="000000" w:themeColor="text1"/>
                <w:sz w:val="18"/>
                <w:szCs w:val="18"/>
              </w:rPr>
            </w:pPr>
          </w:p>
        </w:tc>
        <w:tc>
          <w:tcPr>
            <w:tcW w:w="708" w:type="dxa"/>
            <w:vAlign w:val="center"/>
          </w:tcPr>
          <w:p w14:paraId="13953491"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5E0E6ABA"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6A21496B"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1A0A84A3"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208F10DF" w14:textId="77777777" w:rsidR="004955FD" w:rsidRDefault="004955FD">
            <w:pPr>
              <w:jc w:val="center"/>
              <w:rPr>
                <w:rFonts w:ascii="仿宋_GB2312" w:eastAsia="仿宋_GB2312" w:hAnsiTheme="minorEastAsia" w:cs="宋体" w:hint="eastAsia"/>
                <w:color w:val="000000" w:themeColor="text1"/>
                <w:sz w:val="18"/>
                <w:szCs w:val="18"/>
              </w:rPr>
            </w:pPr>
          </w:p>
        </w:tc>
        <w:tc>
          <w:tcPr>
            <w:tcW w:w="850" w:type="dxa"/>
            <w:vAlign w:val="center"/>
          </w:tcPr>
          <w:p w14:paraId="2B870292"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757A606B"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72D1F0B7" w14:textId="77777777" w:rsidR="004955FD" w:rsidRDefault="004955FD">
            <w:pPr>
              <w:jc w:val="center"/>
              <w:rPr>
                <w:rFonts w:ascii="仿宋_GB2312" w:eastAsia="仿宋_GB2312" w:hAnsiTheme="minorEastAsia" w:cs="宋体" w:hint="eastAsia"/>
                <w:color w:val="000000" w:themeColor="text1"/>
                <w:sz w:val="18"/>
                <w:szCs w:val="18"/>
              </w:rPr>
            </w:pPr>
          </w:p>
        </w:tc>
      </w:tr>
      <w:tr w:rsidR="00FB325E" w14:paraId="763A19D2" w14:textId="77777777" w:rsidTr="00FB325E">
        <w:trPr>
          <w:trHeight w:val="847"/>
          <w:jc w:val="center"/>
        </w:trPr>
        <w:tc>
          <w:tcPr>
            <w:tcW w:w="704" w:type="dxa"/>
            <w:vAlign w:val="center"/>
          </w:tcPr>
          <w:p w14:paraId="29F5A496"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4FB7DF7D"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5C05A5CF" w14:textId="77777777" w:rsidR="004955FD" w:rsidRDefault="004955F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417" w:type="dxa"/>
            <w:vAlign w:val="center"/>
          </w:tcPr>
          <w:p w14:paraId="5FB6E983"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134" w:type="dxa"/>
            <w:vAlign w:val="center"/>
          </w:tcPr>
          <w:p w14:paraId="07293556"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94.04</w:t>
            </w:r>
          </w:p>
        </w:tc>
        <w:tc>
          <w:tcPr>
            <w:tcW w:w="1134" w:type="dxa"/>
            <w:vAlign w:val="center"/>
          </w:tcPr>
          <w:p w14:paraId="52EFE98D"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94.04</w:t>
            </w:r>
          </w:p>
        </w:tc>
        <w:tc>
          <w:tcPr>
            <w:tcW w:w="1418" w:type="dxa"/>
            <w:vAlign w:val="center"/>
          </w:tcPr>
          <w:p w14:paraId="58DFA0BC"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94.04</w:t>
            </w:r>
          </w:p>
        </w:tc>
        <w:tc>
          <w:tcPr>
            <w:tcW w:w="1134" w:type="dxa"/>
            <w:vAlign w:val="center"/>
          </w:tcPr>
          <w:p w14:paraId="16263653" w14:textId="77777777" w:rsidR="004955FD" w:rsidRDefault="004955FD">
            <w:pPr>
              <w:jc w:val="center"/>
              <w:rPr>
                <w:rFonts w:ascii="仿宋_GB2312" w:eastAsia="仿宋_GB2312" w:hAnsiTheme="minorEastAsia" w:cs="宋体" w:hint="eastAsia"/>
                <w:color w:val="000000" w:themeColor="text1"/>
                <w:sz w:val="18"/>
                <w:szCs w:val="18"/>
              </w:rPr>
            </w:pPr>
          </w:p>
        </w:tc>
        <w:tc>
          <w:tcPr>
            <w:tcW w:w="708" w:type="dxa"/>
            <w:vAlign w:val="center"/>
          </w:tcPr>
          <w:p w14:paraId="52FEC274"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1276ADBE"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6DF3FE14"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44673DFA"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47C16B46" w14:textId="77777777" w:rsidR="004955FD" w:rsidRDefault="004955FD">
            <w:pPr>
              <w:jc w:val="center"/>
              <w:rPr>
                <w:rFonts w:ascii="仿宋_GB2312" w:eastAsia="仿宋_GB2312" w:hAnsiTheme="minorEastAsia" w:cs="宋体" w:hint="eastAsia"/>
                <w:color w:val="000000" w:themeColor="text1"/>
                <w:sz w:val="18"/>
                <w:szCs w:val="18"/>
              </w:rPr>
            </w:pPr>
          </w:p>
        </w:tc>
        <w:tc>
          <w:tcPr>
            <w:tcW w:w="850" w:type="dxa"/>
            <w:vAlign w:val="center"/>
          </w:tcPr>
          <w:p w14:paraId="623D32E5"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60D66C8E"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1D0F7CF9" w14:textId="77777777" w:rsidR="004955FD" w:rsidRDefault="004955FD">
            <w:pPr>
              <w:jc w:val="center"/>
              <w:rPr>
                <w:rFonts w:ascii="仿宋_GB2312" w:eastAsia="仿宋_GB2312" w:hAnsiTheme="minorEastAsia" w:cs="宋体" w:hint="eastAsia"/>
                <w:color w:val="000000" w:themeColor="text1"/>
                <w:sz w:val="18"/>
                <w:szCs w:val="18"/>
              </w:rPr>
            </w:pPr>
          </w:p>
        </w:tc>
      </w:tr>
      <w:tr w:rsidR="00FB325E" w14:paraId="6CE5FA47" w14:textId="77777777" w:rsidTr="00FB325E">
        <w:trPr>
          <w:trHeight w:val="847"/>
          <w:jc w:val="center"/>
        </w:trPr>
        <w:tc>
          <w:tcPr>
            <w:tcW w:w="704" w:type="dxa"/>
            <w:vAlign w:val="center"/>
          </w:tcPr>
          <w:p w14:paraId="2DFD846D"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71CE1C3E"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0B1E5DC7"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417" w:type="dxa"/>
            <w:vAlign w:val="center"/>
          </w:tcPr>
          <w:p w14:paraId="27005A76"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事业单位离退休</w:t>
            </w:r>
          </w:p>
        </w:tc>
        <w:tc>
          <w:tcPr>
            <w:tcW w:w="1134" w:type="dxa"/>
            <w:vAlign w:val="center"/>
          </w:tcPr>
          <w:p w14:paraId="539B1910"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24.61</w:t>
            </w:r>
          </w:p>
        </w:tc>
        <w:tc>
          <w:tcPr>
            <w:tcW w:w="1134" w:type="dxa"/>
            <w:vAlign w:val="center"/>
          </w:tcPr>
          <w:p w14:paraId="001D5D7F"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24.61</w:t>
            </w:r>
          </w:p>
        </w:tc>
        <w:tc>
          <w:tcPr>
            <w:tcW w:w="1418" w:type="dxa"/>
            <w:vAlign w:val="center"/>
          </w:tcPr>
          <w:p w14:paraId="01988D15"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24.61</w:t>
            </w:r>
          </w:p>
        </w:tc>
        <w:tc>
          <w:tcPr>
            <w:tcW w:w="1134" w:type="dxa"/>
            <w:vAlign w:val="center"/>
          </w:tcPr>
          <w:p w14:paraId="54691E18" w14:textId="77777777" w:rsidR="004955FD" w:rsidRDefault="004955FD">
            <w:pPr>
              <w:jc w:val="center"/>
              <w:rPr>
                <w:rFonts w:ascii="仿宋_GB2312" w:eastAsia="仿宋_GB2312" w:hAnsiTheme="minorEastAsia" w:cs="宋体" w:hint="eastAsia"/>
                <w:color w:val="000000" w:themeColor="text1"/>
                <w:sz w:val="18"/>
                <w:szCs w:val="18"/>
              </w:rPr>
            </w:pPr>
          </w:p>
        </w:tc>
        <w:tc>
          <w:tcPr>
            <w:tcW w:w="708" w:type="dxa"/>
            <w:vAlign w:val="center"/>
          </w:tcPr>
          <w:p w14:paraId="5FB46129"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26004A46"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742E13E0"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26BD7E46"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4EA20DAF" w14:textId="77777777" w:rsidR="004955FD" w:rsidRDefault="004955FD">
            <w:pPr>
              <w:jc w:val="center"/>
              <w:rPr>
                <w:rFonts w:ascii="仿宋_GB2312" w:eastAsia="仿宋_GB2312" w:hAnsiTheme="minorEastAsia" w:cs="宋体" w:hint="eastAsia"/>
                <w:color w:val="000000" w:themeColor="text1"/>
                <w:sz w:val="18"/>
                <w:szCs w:val="18"/>
              </w:rPr>
            </w:pPr>
          </w:p>
        </w:tc>
        <w:tc>
          <w:tcPr>
            <w:tcW w:w="850" w:type="dxa"/>
            <w:vAlign w:val="center"/>
          </w:tcPr>
          <w:p w14:paraId="39F3CCA4"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58FE6FCA"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34138BC6" w14:textId="77777777" w:rsidR="004955FD" w:rsidRDefault="004955FD">
            <w:pPr>
              <w:jc w:val="center"/>
              <w:rPr>
                <w:rFonts w:ascii="仿宋_GB2312" w:eastAsia="仿宋_GB2312" w:hAnsiTheme="minorEastAsia" w:cs="宋体" w:hint="eastAsia"/>
                <w:color w:val="000000" w:themeColor="text1"/>
                <w:sz w:val="18"/>
                <w:szCs w:val="18"/>
              </w:rPr>
            </w:pPr>
          </w:p>
        </w:tc>
      </w:tr>
      <w:tr w:rsidR="00FB325E" w14:paraId="754D6146" w14:textId="77777777" w:rsidTr="00FB325E">
        <w:trPr>
          <w:trHeight w:val="847"/>
          <w:jc w:val="center"/>
        </w:trPr>
        <w:tc>
          <w:tcPr>
            <w:tcW w:w="704" w:type="dxa"/>
            <w:vAlign w:val="center"/>
          </w:tcPr>
          <w:p w14:paraId="4DBF5D58"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416CD402"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070E1ECE"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417" w:type="dxa"/>
            <w:vAlign w:val="center"/>
          </w:tcPr>
          <w:p w14:paraId="43C082A7"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134" w:type="dxa"/>
            <w:vAlign w:val="center"/>
          </w:tcPr>
          <w:p w14:paraId="4B6114E3"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69.43</w:t>
            </w:r>
          </w:p>
        </w:tc>
        <w:tc>
          <w:tcPr>
            <w:tcW w:w="1134" w:type="dxa"/>
            <w:vAlign w:val="center"/>
          </w:tcPr>
          <w:p w14:paraId="666B2899"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69.43</w:t>
            </w:r>
          </w:p>
        </w:tc>
        <w:tc>
          <w:tcPr>
            <w:tcW w:w="1418" w:type="dxa"/>
            <w:vAlign w:val="center"/>
          </w:tcPr>
          <w:p w14:paraId="38015125"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69.43</w:t>
            </w:r>
          </w:p>
        </w:tc>
        <w:tc>
          <w:tcPr>
            <w:tcW w:w="1134" w:type="dxa"/>
            <w:vAlign w:val="center"/>
          </w:tcPr>
          <w:p w14:paraId="2592D0EF" w14:textId="77777777" w:rsidR="004955FD" w:rsidRDefault="004955FD">
            <w:pPr>
              <w:jc w:val="center"/>
              <w:rPr>
                <w:rFonts w:ascii="仿宋_GB2312" w:eastAsia="仿宋_GB2312" w:hAnsiTheme="minorEastAsia" w:cs="宋体" w:hint="eastAsia"/>
                <w:color w:val="000000" w:themeColor="text1"/>
                <w:sz w:val="18"/>
                <w:szCs w:val="18"/>
              </w:rPr>
            </w:pPr>
          </w:p>
        </w:tc>
        <w:tc>
          <w:tcPr>
            <w:tcW w:w="708" w:type="dxa"/>
            <w:vAlign w:val="center"/>
          </w:tcPr>
          <w:p w14:paraId="0C662829"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461F5D60"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3C4DF35B"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157DCED7"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1674CD59" w14:textId="77777777" w:rsidR="004955FD" w:rsidRDefault="004955FD">
            <w:pPr>
              <w:jc w:val="center"/>
              <w:rPr>
                <w:rFonts w:ascii="仿宋_GB2312" w:eastAsia="仿宋_GB2312" w:hAnsiTheme="minorEastAsia" w:cs="宋体" w:hint="eastAsia"/>
                <w:color w:val="000000" w:themeColor="text1"/>
                <w:sz w:val="18"/>
                <w:szCs w:val="18"/>
              </w:rPr>
            </w:pPr>
          </w:p>
        </w:tc>
        <w:tc>
          <w:tcPr>
            <w:tcW w:w="850" w:type="dxa"/>
            <w:vAlign w:val="center"/>
          </w:tcPr>
          <w:p w14:paraId="19F68E80"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22C57CB3"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0D4D9B59" w14:textId="77777777" w:rsidR="004955FD" w:rsidRDefault="004955FD">
            <w:pPr>
              <w:jc w:val="center"/>
              <w:rPr>
                <w:rFonts w:ascii="仿宋_GB2312" w:eastAsia="仿宋_GB2312" w:hAnsiTheme="minorEastAsia" w:cs="宋体" w:hint="eastAsia"/>
                <w:color w:val="000000" w:themeColor="text1"/>
                <w:sz w:val="18"/>
                <w:szCs w:val="18"/>
              </w:rPr>
            </w:pPr>
          </w:p>
        </w:tc>
      </w:tr>
      <w:tr w:rsidR="00FB325E" w14:paraId="6AEF49D1" w14:textId="77777777" w:rsidTr="00FB325E">
        <w:trPr>
          <w:trHeight w:val="847"/>
          <w:jc w:val="center"/>
        </w:trPr>
        <w:tc>
          <w:tcPr>
            <w:tcW w:w="704" w:type="dxa"/>
            <w:vAlign w:val="center"/>
          </w:tcPr>
          <w:p w14:paraId="3499A042"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04A5D820" w14:textId="77777777" w:rsidR="004955FD" w:rsidRDefault="004955F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6960F66D" w14:textId="77777777" w:rsidR="004955FD" w:rsidRDefault="004955F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417" w:type="dxa"/>
            <w:vAlign w:val="center"/>
          </w:tcPr>
          <w:p w14:paraId="47DA9348"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134" w:type="dxa"/>
            <w:vAlign w:val="center"/>
          </w:tcPr>
          <w:p w14:paraId="27510946"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840.65</w:t>
            </w:r>
          </w:p>
        </w:tc>
        <w:tc>
          <w:tcPr>
            <w:tcW w:w="1134" w:type="dxa"/>
            <w:vAlign w:val="center"/>
          </w:tcPr>
          <w:p w14:paraId="6ADD8D48"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560.65</w:t>
            </w:r>
          </w:p>
        </w:tc>
        <w:tc>
          <w:tcPr>
            <w:tcW w:w="1418" w:type="dxa"/>
            <w:vAlign w:val="center"/>
          </w:tcPr>
          <w:p w14:paraId="5081EE9A"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560.65</w:t>
            </w:r>
          </w:p>
        </w:tc>
        <w:tc>
          <w:tcPr>
            <w:tcW w:w="1134" w:type="dxa"/>
            <w:vAlign w:val="center"/>
          </w:tcPr>
          <w:p w14:paraId="23AB7612" w14:textId="77777777" w:rsidR="004955FD" w:rsidRDefault="004955FD">
            <w:pPr>
              <w:jc w:val="center"/>
              <w:rPr>
                <w:rFonts w:ascii="仿宋_GB2312" w:eastAsia="仿宋_GB2312" w:hAnsiTheme="minorEastAsia" w:cs="宋体" w:hint="eastAsia"/>
                <w:color w:val="000000" w:themeColor="text1"/>
                <w:sz w:val="18"/>
                <w:szCs w:val="18"/>
              </w:rPr>
            </w:pPr>
          </w:p>
        </w:tc>
        <w:tc>
          <w:tcPr>
            <w:tcW w:w="708" w:type="dxa"/>
            <w:vAlign w:val="center"/>
          </w:tcPr>
          <w:p w14:paraId="03DD4824"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5B253803"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3DE2A800"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3B53EAD5"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1D64B743" w14:textId="77777777" w:rsidR="004955FD" w:rsidRDefault="004955FD">
            <w:pPr>
              <w:jc w:val="center"/>
              <w:rPr>
                <w:rFonts w:ascii="仿宋_GB2312" w:eastAsia="仿宋_GB2312" w:hAnsiTheme="minorEastAsia" w:cs="宋体" w:hint="eastAsia"/>
                <w:color w:val="000000" w:themeColor="text1"/>
                <w:sz w:val="18"/>
                <w:szCs w:val="18"/>
              </w:rPr>
            </w:pPr>
          </w:p>
        </w:tc>
        <w:tc>
          <w:tcPr>
            <w:tcW w:w="850" w:type="dxa"/>
            <w:vAlign w:val="center"/>
          </w:tcPr>
          <w:p w14:paraId="3BD73C90"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280.00</w:t>
            </w:r>
          </w:p>
        </w:tc>
        <w:tc>
          <w:tcPr>
            <w:tcW w:w="709" w:type="dxa"/>
            <w:vAlign w:val="center"/>
          </w:tcPr>
          <w:p w14:paraId="4B3B3522"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39722481" w14:textId="77777777" w:rsidR="004955FD" w:rsidRDefault="004955FD">
            <w:pPr>
              <w:jc w:val="center"/>
              <w:rPr>
                <w:rFonts w:ascii="仿宋_GB2312" w:eastAsia="仿宋_GB2312" w:hAnsiTheme="minorEastAsia" w:cs="宋体" w:hint="eastAsia"/>
                <w:color w:val="000000" w:themeColor="text1"/>
                <w:sz w:val="18"/>
                <w:szCs w:val="18"/>
              </w:rPr>
            </w:pPr>
          </w:p>
        </w:tc>
      </w:tr>
      <w:tr w:rsidR="00FB325E" w14:paraId="61791E77" w14:textId="77777777" w:rsidTr="00FB325E">
        <w:trPr>
          <w:trHeight w:val="847"/>
          <w:jc w:val="center"/>
        </w:trPr>
        <w:tc>
          <w:tcPr>
            <w:tcW w:w="704" w:type="dxa"/>
            <w:vAlign w:val="center"/>
          </w:tcPr>
          <w:p w14:paraId="78EFD8C6"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245C1BE4"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7CA6CC52" w14:textId="77777777" w:rsidR="004955FD" w:rsidRDefault="004955F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417" w:type="dxa"/>
            <w:vAlign w:val="center"/>
          </w:tcPr>
          <w:p w14:paraId="25F96578"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公共卫生</w:t>
            </w:r>
          </w:p>
        </w:tc>
        <w:tc>
          <w:tcPr>
            <w:tcW w:w="1134" w:type="dxa"/>
            <w:vAlign w:val="center"/>
          </w:tcPr>
          <w:p w14:paraId="6BB673D9"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839.90</w:t>
            </w:r>
          </w:p>
        </w:tc>
        <w:tc>
          <w:tcPr>
            <w:tcW w:w="1134" w:type="dxa"/>
            <w:vAlign w:val="center"/>
          </w:tcPr>
          <w:p w14:paraId="51874211"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559.90</w:t>
            </w:r>
          </w:p>
        </w:tc>
        <w:tc>
          <w:tcPr>
            <w:tcW w:w="1418" w:type="dxa"/>
            <w:vAlign w:val="center"/>
          </w:tcPr>
          <w:p w14:paraId="4CFE784B"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559.90</w:t>
            </w:r>
          </w:p>
        </w:tc>
        <w:tc>
          <w:tcPr>
            <w:tcW w:w="1134" w:type="dxa"/>
            <w:vAlign w:val="center"/>
          </w:tcPr>
          <w:p w14:paraId="5959A139" w14:textId="77777777" w:rsidR="004955FD" w:rsidRDefault="004955FD">
            <w:pPr>
              <w:jc w:val="center"/>
              <w:rPr>
                <w:rFonts w:ascii="仿宋_GB2312" w:eastAsia="仿宋_GB2312" w:hAnsiTheme="minorEastAsia" w:cs="宋体" w:hint="eastAsia"/>
                <w:color w:val="000000" w:themeColor="text1"/>
                <w:sz w:val="18"/>
                <w:szCs w:val="18"/>
              </w:rPr>
            </w:pPr>
          </w:p>
        </w:tc>
        <w:tc>
          <w:tcPr>
            <w:tcW w:w="708" w:type="dxa"/>
            <w:vAlign w:val="center"/>
          </w:tcPr>
          <w:p w14:paraId="5E8AE896"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1209BD61"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1AB2E185"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5B827665"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3704DAAE" w14:textId="77777777" w:rsidR="004955FD" w:rsidRDefault="004955FD">
            <w:pPr>
              <w:jc w:val="center"/>
              <w:rPr>
                <w:rFonts w:ascii="仿宋_GB2312" w:eastAsia="仿宋_GB2312" w:hAnsiTheme="minorEastAsia" w:cs="宋体" w:hint="eastAsia"/>
                <w:color w:val="000000" w:themeColor="text1"/>
                <w:sz w:val="18"/>
                <w:szCs w:val="18"/>
              </w:rPr>
            </w:pPr>
          </w:p>
        </w:tc>
        <w:tc>
          <w:tcPr>
            <w:tcW w:w="850" w:type="dxa"/>
            <w:vAlign w:val="center"/>
          </w:tcPr>
          <w:p w14:paraId="504624D2"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280.00</w:t>
            </w:r>
          </w:p>
        </w:tc>
        <w:tc>
          <w:tcPr>
            <w:tcW w:w="709" w:type="dxa"/>
            <w:vAlign w:val="center"/>
          </w:tcPr>
          <w:p w14:paraId="2DFF5D70"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38B060AA" w14:textId="77777777" w:rsidR="004955FD" w:rsidRDefault="004955FD">
            <w:pPr>
              <w:jc w:val="center"/>
              <w:rPr>
                <w:rFonts w:ascii="仿宋_GB2312" w:eastAsia="仿宋_GB2312" w:hAnsiTheme="minorEastAsia" w:cs="宋体" w:hint="eastAsia"/>
                <w:color w:val="000000" w:themeColor="text1"/>
                <w:sz w:val="18"/>
                <w:szCs w:val="18"/>
              </w:rPr>
            </w:pPr>
          </w:p>
        </w:tc>
      </w:tr>
      <w:tr w:rsidR="00FB325E" w14:paraId="61877BF8" w14:textId="77777777" w:rsidTr="00FB325E">
        <w:trPr>
          <w:trHeight w:val="847"/>
          <w:jc w:val="center"/>
        </w:trPr>
        <w:tc>
          <w:tcPr>
            <w:tcW w:w="704" w:type="dxa"/>
            <w:vAlign w:val="center"/>
          </w:tcPr>
          <w:p w14:paraId="7E92AAB8"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5BAC5FD6"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7EE56C7B"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417" w:type="dxa"/>
            <w:vAlign w:val="center"/>
          </w:tcPr>
          <w:p w14:paraId="427F9F6C"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妇幼保健机构</w:t>
            </w:r>
          </w:p>
        </w:tc>
        <w:tc>
          <w:tcPr>
            <w:tcW w:w="1134" w:type="dxa"/>
            <w:vAlign w:val="center"/>
          </w:tcPr>
          <w:p w14:paraId="3513CC13"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839.90</w:t>
            </w:r>
          </w:p>
        </w:tc>
        <w:tc>
          <w:tcPr>
            <w:tcW w:w="1134" w:type="dxa"/>
            <w:vAlign w:val="center"/>
          </w:tcPr>
          <w:p w14:paraId="5388C693"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559.90</w:t>
            </w:r>
          </w:p>
        </w:tc>
        <w:tc>
          <w:tcPr>
            <w:tcW w:w="1418" w:type="dxa"/>
            <w:vAlign w:val="center"/>
          </w:tcPr>
          <w:p w14:paraId="4136CECB"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559.90</w:t>
            </w:r>
          </w:p>
        </w:tc>
        <w:tc>
          <w:tcPr>
            <w:tcW w:w="1134" w:type="dxa"/>
            <w:vAlign w:val="center"/>
          </w:tcPr>
          <w:p w14:paraId="6EA80FF8" w14:textId="77777777" w:rsidR="004955FD" w:rsidRDefault="004955FD">
            <w:pPr>
              <w:jc w:val="center"/>
              <w:rPr>
                <w:rFonts w:ascii="仿宋_GB2312" w:eastAsia="仿宋_GB2312" w:hAnsiTheme="minorEastAsia" w:cs="宋体" w:hint="eastAsia"/>
                <w:color w:val="000000" w:themeColor="text1"/>
                <w:sz w:val="18"/>
                <w:szCs w:val="18"/>
              </w:rPr>
            </w:pPr>
          </w:p>
        </w:tc>
        <w:tc>
          <w:tcPr>
            <w:tcW w:w="708" w:type="dxa"/>
            <w:vAlign w:val="center"/>
          </w:tcPr>
          <w:p w14:paraId="40798F36"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1277D6AC"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1A7345F9"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535031DB"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46957494" w14:textId="77777777" w:rsidR="004955FD" w:rsidRDefault="004955FD">
            <w:pPr>
              <w:jc w:val="center"/>
              <w:rPr>
                <w:rFonts w:ascii="仿宋_GB2312" w:eastAsia="仿宋_GB2312" w:hAnsiTheme="minorEastAsia" w:cs="宋体" w:hint="eastAsia"/>
                <w:color w:val="000000" w:themeColor="text1"/>
                <w:sz w:val="18"/>
                <w:szCs w:val="18"/>
              </w:rPr>
            </w:pPr>
          </w:p>
        </w:tc>
        <w:tc>
          <w:tcPr>
            <w:tcW w:w="850" w:type="dxa"/>
            <w:vAlign w:val="center"/>
          </w:tcPr>
          <w:p w14:paraId="6EA61952"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280.00</w:t>
            </w:r>
          </w:p>
        </w:tc>
        <w:tc>
          <w:tcPr>
            <w:tcW w:w="709" w:type="dxa"/>
            <w:vAlign w:val="center"/>
          </w:tcPr>
          <w:p w14:paraId="75264A88"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59064B66" w14:textId="77777777" w:rsidR="004955FD" w:rsidRDefault="004955FD">
            <w:pPr>
              <w:jc w:val="center"/>
              <w:rPr>
                <w:rFonts w:ascii="仿宋_GB2312" w:eastAsia="仿宋_GB2312" w:hAnsiTheme="minorEastAsia" w:cs="宋体" w:hint="eastAsia"/>
                <w:color w:val="000000" w:themeColor="text1"/>
                <w:sz w:val="18"/>
                <w:szCs w:val="18"/>
              </w:rPr>
            </w:pPr>
          </w:p>
        </w:tc>
      </w:tr>
      <w:tr w:rsidR="00FB325E" w14:paraId="180DC8BE" w14:textId="77777777" w:rsidTr="00FB325E">
        <w:trPr>
          <w:trHeight w:val="847"/>
          <w:jc w:val="center"/>
        </w:trPr>
        <w:tc>
          <w:tcPr>
            <w:tcW w:w="704" w:type="dxa"/>
            <w:vAlign w:val="center"/>
          </w:tcPr>
          <w:p w14:paraId="25ABB2DC"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46F96CA0"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69C913A2" w14:textId="77777777" w:rsidR="004955FD" w:rsidRDefault="004955F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417" w:type="dxa"/>
            <w:vAlign w:val="center"/>
          </w:tcPr>
          <w:p w14:paraId="62032210"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134" w:type="dxa"/>
            <w:vAlign w:val="center"/>
          </w:tcPr>
          <w:p w14:paraId="2D3EB574"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0.75</w:t>
            </w:r>
          </w:p>
        </w:tc>
        <w:tc>
          <w:tcPr>
            <w:tcW w:w="1134" w:type="dxa"/>
            <w:vAlign w:val="center"/>
          </w:tcPr>
          <w:p w14:paraId="59C3DD5C"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0.75</w:t>
            </w:r>
          </w:p>
        </w:tc>
        <w:tc>
          <w:tcPr>
            <w:tcW w:w="1418" w:type="dxa"/>
            <w:vAlign w:val="center"/>
          </w:tcPr>
          <w:p w14:paraId="4A0FF16E"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0.75</w:t>
            </w:r>
          </w:p>
        </w:tc>
        <w:tc>
          <w:tcPr>
            <w:tcW w:w="1134" w:type="dxa"/>
            <w:vAlign w:val="center"/>
          </w:tcPr>
          <w:p w14:paraId="60ADEF16" w14:textId="77777777" w:rsidR="004955FD" w:rsidRDefault="004955FD">
            <w:pPr>
              <w:jc w:val="center"/>
              <w:rPr>
                <w:rFonts w:ascii="仿宋_GB2312" w:eastAsia="仿宋_GB2312" w:hAnsiTheme="minorEastAsia" w:cs="宋体" w:hint="eastAsia"/>
                <w:color w:val="000000" w:themeColor="text1"/>
                <w:sz w:val="18"/>
                <w:szCs w:val="18"/>
              </w:rPr>
            </w:pPr>
          </w:p>
        </w:tc>
        <w:tc>
          <w:tcPr>
            <w:tcW w:w="708" w:type="dxa"/>
            <w:vAlign w:val="center"/>
          </w:tcPr>
          <w:p w14:paraId="0BBA0EF0"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7BDBCEE5"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3A9D32DC"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3BB4EB94"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26BE5573" w14:textId="77777777" w:rsidR="004955FD" w:rsidRDefault="004955FD">
            <w:pPr>
              <w:jc w:val="center"/>
              <w:rPr>
                <w:rFonts w:ascii="仿宋_GB2312" w:eastAsia="仿宋_GB2312" w:hAnsiTheme="minorEastAsia" w:cs="宋体" w:hint="eastAsia"/>
                <w:color w:val="000000" w:themeColor="text1"/>
                <w:sz w:val="18"/>
                <w:szCs w:val="18"/>
              </w:rPr>
            </w:pPr>
          </w:p>
        </w:tc>
        <w:tc>
          <w:tcPr>
            <w:tcW w:w="850" w:type="dxa"/>
            <w:vAlign w:val="center"/>
          </w:tcPr>
          <w:p w14:paraId="6EE0D798"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42BBD29D"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3A8B9632" w14:textId="77777777" w:rsidR="004955FD" w:rsidRDefault="004955FD">
            <w:pPr>
              <w:jc w:val="center"/>
              <w:rPr>
                <w:rFonts w:ascii="仿宋_GB2312" w:eastAsia="仿宋_GB2312" w:hAnsiTheme="minorEastAsia" w:cs="宋体" w:hint="eastAsia"/>
                <w:color w:val="000000" w:themeColor="text1"/>
                <w:sz w:val="18"/>
                <w:szCs w:val="18"/>
              </w:rPr>
            </w:pPr>
          </w:p>
        </w:tc>
      </w:tr>
      <w:tr w:rsidR="00FB325E" w14:paraId="0BEF9BEC" w14:textId="77777777" w:rsidTr="00FB325E">
        <w:trPr>
          <w:trHeight w:val="847"/>
          <w:jc w:val="center"/>
        </w:trPr>
        <w:tc>
          <w:tcPr>
            <w:tcW w:w="704" w:type="dxa"/>
            <w:vAlign w:val="center"/>
          </w:tcPr>
          <w:p w14:paraId="63DAECED"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60C01A03"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44B2BDBB"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417" w:type="dxa"/>
            <w:vAlign w:val="center"/>
          </w:tcPr>
          <w:p w14:paraId="18258434"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134" w:type="dxa"/>
            <w:vAlign w:val="center"/>
          </w:tcPr>
          <w:p w14:paraId="724D8D7D"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0.75</w:t>
            </w:r>
          </w:p>
        </w:tc>
        <w:tc>
          <w:tcPr>
            <w:tcW w:w="1134" w:type="dxa"/>
            <w:vAlign w:val="center"/>
          </w:tcPr>
          <w:p w14:paraId="2439E302"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0.75</w:t>
            </w:r>
          </w:p>
        </w:tc>
        <w:tc>
          <w:tcPr>
            <w:tcW w:w="1418" w:type="dxa"/>
            <w:vAlign w:val="center"/>
          </w:tcPr>
          <w:p w14:paraId="5BC67B19"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0.75</w:t>
            </w:r>
          </w:p>
        </w:tc>
        <w:tc>
          <w:tcPr>
            <w:tcW w:w="1134" w:type="dxa"/>
            <w:vAlign w:val="center"/>
          </w:tcPr>
          <w:p w14:paraId="686D50D6" w14:textId="77777777" w:rsidR="004955FD" w:rsidRDefault="004955FD">
            <w:pPr>
              <w:jc w:val="center"/>
              <w:rPr>
                <w:rFonts w:ascii="仿宋_GB2312" w:eastAsia="仿宋_GB2312" w:hAnsiTheme="minorEastAsia" w:cs="宋体" w:hint="eastAsia"/>
                <w:color w:val="000000" w:themeColor="text1"/>
                <w:sz w:val="18"/>
                <w:szCs w:val="18"/>
              </w:rPr>
            </w:pPr>
          </w:p>
        </w:tc>
        <w:tc>
          <w:tcPr>
            <w:tcW w:w="708" w:type="dxa"/>
            <w:vAlign w:val="center"/>
          </w:tcPr>
          <w:p w14:paraId="44C30B04"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098A7A2A"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207D4B57"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01C01749"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4149F45B" w14:textId="77777777" w:rsidR="004955FD" w:rsidRDefault="004955FD">
            <w:pPr>
              <w:jc w:val="center"/>
              <w:rPr>
                <w:rFonts w:ascii="仿宋_GB2312" w:eastAsia="仿宋_GB2312" w:hAnsiTheme="minorEastAsia" w:cs="宋体" w:hint="eastAsia"/>
                <w:color w:val="000000" w:themeColor="text1"/>
                <w:sz w:val="18"/>
                <w:szCs w:val="18"/>
              </w:rPr>
            </w:pPr>
          </w:p>
        </w:tc>
        <w:tc>
          <w:tcPr>
            <w:tcW w:w="850" w:type="dxa"/>
            <w:vAlign w:val="center"/>
          </w:tcPr>
          <w:p w14:paraId="4D3020AD"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4A62609E"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3B216A16" w14:textId="77777777" w:rsidR="004955FD" w:rsidRDefault="004955FD">
            <w:pPr>
              <w:jc w:val="center"/>
              <w:rPr>
                <w:rFonts w:ascii="仿宋_GB2312" w:eastAsia="仿宋_GB2312" w:hAnsiTheme="minorEastAsia" w:cs="宋体" w:hint="eastAsia"/>
                <w:color w:val="000000" w:themeColor="text1"/>
                <w:sz w:val="18"/>
                <w:szCs w:val="18"/>
              </w:rPr>
            </w:pPr>
          </w:p>
        </w:tc>
      </w:tr>
      <w:tr w:rsidR="00FB325E" w14:paraId="034BEC02" w14:textId="77777777" w:rsidTr="00FB325E">
        <w:trPr>
          <w:trHeight w:val="847"/>
          <w:jc w:val="center"/>
        </w:trPr>
        <w:tc>
          <w:tcPr>
            <w:tcW w:w="704" w:type="dxa"/>
            <w:vAlign w:val="center"/>
          </w:tcPr>
          <w:p w14:paraId="023D5C9E"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0716CF80" w14:textId="77777777" w:rsidR="004955FD" w:rsidRDefault="004955F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11231A87" w14:textId="77777777" w:rsidR="004955FD" w:rsidRDefault="004955F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417" w:type="dxa"/>
            <w:vAlign w:val="center"/>
          </w:tcPr>
          <w:p w14:paraId="0ABD59EB"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134" w:type="dxa"/>
            <w:vAlign w:val="center"/>
          </w:tcPr>
          <w:p w14:paraId="1D2F4F66"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58.44</w:t>
            </w:r>
          </w:p>
        </w:tc>
        <w:tc>
          <w:tcPr>
            <w:tcW w:w="1134" w:type="dxa"/>
            <w:vAlign w:val="center"/>
          </w:tcPr>
          <w:p w14:paraId="3B05AEAB"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58.44</w:t>
            </w:r>
          </w:p>
        </w:tc>
        <w:tc>
          <w:tcPr>
            <w:tcW w:w="1418" w:type="dxa"/>
            <w:vAlign w:val="center"/>
          </w:tcPr>
          <w:p w14:paraId="640AB790"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58.44</w:t>
            </w:r>
          </w:p>
        </w:tc>
        <w:tc>
          <w:tcPr>
            <w:tcW w:w="1134" w:type="dxa"/>
            <w:vAlign w:val="center"/>
          </w:tcPr>
          <w:p w14:paraId="0A3104F4" w14:textId="77777777" w:rsidR="004955FD" w:rsidRDefault="004955FD">
            <w:pPr>
              <w:jc w:val="center"/>
              <w:rPr>
                <w:rFonts w:ascii="仿宋_GB2312" w:eastAsia="仿宋_GB2312" w:hAnsiTheme="minorEastAsia" w:cs="宋体" w:hint="eastAsia"/>
                <w:color w:val="000000" w:themeColor="text1"/>
                <w:sz w:val="18"/>
                <w:szCs w:val="18"/>
              </w:rPr>
            </w:pPr>
          </w:p>
        </w:tc>
        <w:tc>
          <w:tcPr>
            <w:tcW w:w="708" w:type="dxa"/>
            <w:vAlign w:val="center"/>
          </w:tcPr>
          <w:p w14:paraId="1597BEDD"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7981DCEE"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06057C98"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1B897683"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03944846" w14:textId="77777777" w:rsidR="004955FD" w:rsidRDefault="004955FD">
            <w:pPr>
              <w:jc w:val="center"/>
              <w:rPr>
                <w:rFonts w:ascii="仿宋_GB2312" w:eastAsia="仿宋_GB2312" w:hAnsiTheme="minorEastAsia" w:cs="宋体" w:hint="eastAsia"/>
                <w:color w:val="000000" w:themeColor="text1"/>
                <w:sz w:val="18"/>
                <w:szCs w:val="18"/>
              </w:rPr>
            </w:pPr>
          </w:p>
        </w:tc>
        <w:tc>
          <w:tcPr>
            <w:tcW w:w="850" w:type="dxa"/>
            <w:vAlign w:val="center"/>
          </w:tcPr>
          <w:p w14:paraId="6AA5603F"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656A4147"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38572C51" w14:textId="77777777" w:rsidR="004955FD" w:rsidRDefault="004955FD">
            <w:pPr>
              <w:jc w:val="center"/>
              <w:rPr>
                <w:rFonts w:ascii="仿宋_GB2312" w:eastAsia="仿宋_GB2312" w:hAnsiTheme="minorEastAsia" w:cs="宋体" w:hint="eastAsia"/>
                <w:color w:val="000000" w:themeColor="text1"/>
                <w:sz w:val="18"/>
                <w:szCs w:val="18"/>
              </w:rPr>
            </w:pPr>
          </w:p>
        </w:tc>
      </w:tr>
      <w:tr w:rsidR="00FB325E" w14:paraId="041FFBBF" w14:textId="77777777" w:rsidTr="00FB325E">
        <w:trPr>
          <w:trHeight w:val="847"/>
          <w:jc w:val="center"/>
        </w:trPr>
        <w:tc>
          <w:tcPr>
            <w:tcW w:w="704" w:type="dxa"/>
            <w:vAlign w:val="center"/>
          </w:tcPr>
          <w:p w14:paraId="12A9AE45"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128F409F"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1CAEDD0B" w14:textId="77777777" w:rsidR="004955FD" w:rsidRDefault="004955F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417" w:type="dxa"/>
            <w:vAlign w:val="center"/>
          </w:tcPr>
          <w:p w14:paraId="7B62BB32"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134" w:type="dxa"/>
            <w:vAlign w:val="center"/>
          </w:tcPr>
          <w:p w14:paraId="15B462F4"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58.44</w:t>
            </w:r>
          </w:p>
        </w:tc>
        <w:tc>
          <w:tcPr>
            <w:tcW w:w="1134" w:type="dxa"/>
            <w:vAlign w:val="center"/>
          </w:tcPr>
          <w:p w14:paraId="4444F2CC"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58.44</w:t>
            </w:r>
          </w:p>
        </w:tc>
        <w:tc>
          <w:tcPr>
            <w:tcW w:w="1418" w:type="dxa"/>
            <w:vAlign w:val="center"/>
          </w:tcPr>
          <w:p w14:paraId="242352E1"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58.44</w:t>
            </w:r>
          </w:p>
        </w:tc>
        <w:tc>
          <w:tcPr>
            <w:tcW w:w="1134" w:type="dxa"/>
            <w:vAlign w:val="center"/>
          </w:tcPr>
          <w:p w14:paraId="7A2F4240" w14:textId="77777777" w:rsidR="004955FD" w:rsidRDefault="004955FD">
            <w:pPr>
              <w:jc w:val="center"/>
              <w:rPr>
                <w:rFonts w:ascii="仿宋_GB2312" w:eastAsia="仿宋_GB2312" w:hAnsiTheme="minorEastAsia" w:cs="宋体" w:hint="eastAsia"/>
                <w:color w:val="000000" w:themeColor="text1"/>
                <w:sz w:val="18"/>
                <w:szCs w:val="18"/>
              </w:rPr>
            </w:pPr>
          </w:p>
        </w:tc>
        <w:tc>
          <w:tcPr>
            <w:tcW w:w="708" w:type="dxa"/>
            <w:vAlign w:val="center"/>
          </w:tcPr>
          <w:p w14:paraId="020D7A27"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5A13E908"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48DFC0F5"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4AFA5ACF"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017A8EF2" w14:textId="77777777" w:rsidR="004955FD" w:rsidRDefault="004955FD">
            <w:pPr>
              <w:jc w:val="center"/>
              <w:rPr>
                <w:rFonts w:ascii="仿宋_GB2312" w:eastAsia="仿宋_GB2312" w:hAnsiTheme="minorEastAsia" w:cs="宋体" w:hint="eastAsia"/>
                <w:color w:val="000000" w:themeColor="text1"/>
                <w:sz w:val="18"/>
                <w:szCs w:val="18"/>
              </w:rPr>
            </w:pPr>
          </w:p>
        </w:tc>
        <w:tc>
          <w:tcPr>
            <w:tcW w:w="850" w:type="dxa"/>
            <w:vAlign w:val="center"/>
          </w:tcPr>
          <w:p w14:paraId="55CA81ED"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54E73AC9"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45C72695" w14:textId="77777777" w:rsidR="004955FD" w:rsidRDefault="004955FD">
            <w:pPr>
              <w:jc w:val="center"/>
              <w:rPr>
                <w:rFonts w:ascii="仿宋_GB2312" w:eastAsia="仿宋_GB2312" w:hAnsiTheme="minorEastAsia" w:cs="宋体" w:hint="eastAsia"/>
                <w:color w:val="000000" w:themeColor="text1"/>
                <w:sz w:val="18"/>
                <w:szCs w:val="18"/>
              </w:rPr>
            </w:pPr>
          </w:p>
        </w:tc>
      </w:tr>
      <w:tr w:rsidR="00FB325E" w14:paraId="11DF42FA" w14:textId="77777777" w:rsidTr="00FB325E">
        <w:trPr>
          <w:trHeight w:val="847"/>
          <w:jc w:val="center"/>
        </w:trPr>
        <w:tc>
          <w:tcPr>
            <w:tcW w:w="704" w:type="dxa"/>
            <w:vAlign w:val="center"/>
          </w:tcPr>
          <w:p w14:paraId="5A098B27"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3B2C3CEC"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2B29F6D6"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417" w:type="dxa"/>
            <w:vAlign w:val="center"/>
          </w:tcPr>
          <w:p w14:paraId="03EF4610"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134" w:type="dxa"/>
            <w:vAlign w:val="center"/>
          </w:tcPr>
          <w:p w14:paraId="0D5F90E2"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58.44</w:t>
            </w:r>
          </w:p>
        </w:tc>
        <w:tc>
          <w:tcPr>
            <w:tcW w:w="1134" w:type="dxa"/>
            <w:vAlign w:val="center"/>
          </w:tcPr>
          <w:p w14:paraId="2645E301"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58.44</w:t>
            </w:r>
          </w:p>
        </w:tc>
        <w:tc>
          <w:tcPr>
            <w:tcW w:w="1418" w:type="dxa"/>
            <w:vAlign w:val="center"/>
          </w:tcPr>
          <w:p w14:paraId="622259FA"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58.44</w:t>
            </w:r>
          </w:p>
        </w:tc>
        <w:tc>
          <w:tcPr>
            <w:tcW w:w="1134" w:type="dxa"/>
            <w:vAlign w:val="center"/>
          </w:tcPr>
          <w:p w14:paraId="5AE2CA00" w14:textId="77777777" w:rsidR="004955FD" w:rsidRDefault="004955FD">
            <w:pPr>
              <w:jc w:val="center"/>
              <w:rPr>
                <w:rFonts w:ascii="仿宋_GB2312" w:eastAsia="仿宋_GB2312" w:hAnsiTheme="minorEastAsia" w:cs="宋体" w:hint="eastAsia"/>
                <w:color w:val="000000" w:themeColor="text1"/>
                <w:sz w:val="18"/>
                <w:szCs w:val="18"/>
              </w:rPr>
            </w:pPr>
          </w:p>
        </w:tc>
        <w:tc>
          <w:tcPr>
            <w:tcW w:w="708" w:type="dxa"/>
            <w:vAlign w:val="center"/>
          </w:tcPr>
          <w:p w14:paraId="496C3758"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57940089"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63E5723E"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745C92A1"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1E723016" w14:textId="77777777" w:rsidR="004955FD" w:rsidRDefault="004955FD">
            <w:pPr>
              <w:jc w:val="center"/>
              <w:rPr>
                <w:rFonts w:ascii="仿宋_GB2312" w:eastAsia="仿宋_GB2312" w:hAnsiTheme="minorEastAsia" w:cs="宋体" w:hint="eastAsia"/>
                <w:color w:val="000000" w:themeColor="text1"/>
                <w:sz w:val="18"/>
                <w:szCs w:val="18"/>
              </w:rPr>
            </w:pPr>
          </w:p>
        </w:tc>
        <w:tc>
          <w:tcPr>
            <w:tcW w:w="850" w:type="dxa"/>
            <w:vAlign w:val="center"/>
          </w:tcPr>
          <w:p w14:paraId="1DAB90BD"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59DC66D8"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7762518B" w14:textId="77777777" w:rsidR="004955FD" w:rsidRDefault="004955FD">
            <w:pPr>
              <w:jc w:val="center"/>
              <w:rPr>
                <w:rFonts w:ascii="仿宋_GB2312" w:eastAsia="仿宋_GB2312" w:hAnsiTheme="minorEastAsia" w:cs="宋体" w:hint="eastAsia"/>
                <w:color w:val="000000" w:themeColor="text1"/>
                <w:sz w:val="18"/>
                <w:szCs w:val="18"/>
              </w:rPr>
            </w:pPr>
          </w:p>
        </w:tc>
      </w:tr>
      <w:tr w:rsidR="00FB325E" w14:paraId="5D496B7D" w14:textId="77777777" w:rsidTr="00FB325E">
        <w:trPr>
          <w:trHeight w:val="847"/>
          <w:jc w:val="center"/>
        </w:trPr>
        <w:tc>
          <w:tcPr>
            <w:tcW w:w="704" w:type="dxa"/>
            <w:vAlign w:val="center"/>
          </w:tcPr>
          <w:p w14:paraId="3D191F80"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07DA5190" w14:textId="77777777" w:rsidR="004955FD" w:rsidRDefault="004955F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5D77AF8B" w14:textId="77777777" w:rsidR="004955FD" w:rsidRDefault="004955F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417" w:type="dxa"/>
            <w:vAlign w:val="center"/>
          </w:tcPr>
          <w:p w14:paraId="5396441B"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其他支出</w:t>
            </w:r>
          </w:p>
        </w:tc>
        <w:tc>
          <w:tcPr>
            <w:tcW w:w="1134" w:type="dxa"/>
            <w:vAlign w:val="center"/>
          </w:tcPr>
          <w:p w14:paraId="46BFAD21"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123.49</w:t>
            </w:r>
          </w:p>
        </w:tc>
        <w:tc>
          <w:tcPr>
            <w:tcW w:w="1134" w:type="dxa"/>
            <w:vAlign w:val="center"/>
          </w:tcPr>
          <w:p w14:paraId="4261A55A"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120.00</w:t>
            </w:r>
          </w:p>
        </w:tc>
        <w:tc>
          <w:tcPr>
            <w:tcW w:w="1418" w:type="dxa"/>
            <w:vAlign w:val="center"/>
          </w:tcPr>
          <w:p w14:paraId="371149C8"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2D486090" w14:textId="77777777" w:rsidR="004955FD" w:rsidRDefault="004955FD">
            <w:pPr>
              <w:jc w:val="center"/>
              <w:rPr>
                <w:rFonts w:ascii="仿宋_GB2312" w:eastAsia="仿宋_GB2312" w:hAnsiTheme="minorEastAsia" w:cs="宋体" w:hint="eastAsia"/>
                <w:color w:val="000000" w:themeColor="text1"/>
                <w:sz w:val="18"/>
                <w:szCs w:val="18"/>
              </w:rPr>
            </w:pPr>
          </w:p>
        </w:tc>
        <w:tc>
          <w:tcPr>
            <w:tcW w:w="708" w:type="dxa"/>
            <w:vAlign w:val="center"/>
          </w:tcPr>
          <w:p w14:paraId="4CAD4529"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2E430F5C"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120.00</w:t>
            </w:r>
          </w:p>
        </w:tc>
        <w:tc>
          <w:tcPr>
            <w:tcW w:w="709" w:type="dxa"/>
            <w:vAlign w:val="center"/>
          </w:tcPr>
          <w:p w14:paraId="5DB1119D"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6CFDA207"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593DD942" w14:textId="77777777" w:rsidR="004955FD" w:rsidRDefault="004955FD">
            <w:pPr>
              <w:jc w:val="center"/>
              <w:rPr>
                <w:rFonts w:ascii="仿宋_GB2312" w:eastAsia="仿宋_GB2312" w:hAnsiTheme="minorEastAsia" w:cs="宋体" w:hint="eastAsia"/>
                <w:color w:val="000000" w:themeColor="text1"/>
                <w:sz w:val="18"/>
                <w:szCs w:val="18"/>
              </w:rPr>
            </w:pPr>
          </w:p>
        </w:tc>
        <w:tc>
          <w:tcPr>
            <w:tcW w:w="850" w:type="dxa"/>
            <w:vAlign w:val="center"/>
          </w:tcPr>
          <w:p w14:paraId="34C4966A"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74CB2763"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3.49</w:t>
            </w:r>
          </w:p>
        </w:tc>
        <w:tc>
          <w:tcPr>
            <w:tcW w:w="709" w:type="dxa"/>
            <w:vAlign w:val="center"/>
          </w:tcPr>
          <w:p w14:paraId="30B2FAB9" w14:textId="77777777" w:rsidR="004955FD" w:rsidRDefault="004955FD">
            <w:pPr>
              <w:jc w:val="center"/>
              <w:rPr>
                <w:rFonts w:ascii="仿宋_GB2312" w:eastAsia="仿宋_GB2312" w:hAnsiTheme="minorEastAsia" w:cs="宋体" w:hint="eastAsia"/>
                <w:color w:val="000000" w:themeColor="text1"/>
                <w:sz w:val="18"/>
                <w:szCs w:val="18"/>
              </w:rPr>
            </w:pPr>
          </w:p>
        </w:tc>
      </w:tr>
      <w:tr w:rsidR="00FB325E" w14:paraId="574DC1F9" w14:textId="77777777" w:rsidTr="00FB325E">
        <w:trPr>
          <w:trHeight w:val="847"/>
          <w:jc w:val="center"/>
        </w:trPr>
        <w:tc>
          <w:tcPr>
            <w:tcW w:w="704" w:type="dxa"/>
            <w:vAlign w:val="center"/>
          </w:tcPr>
          <w:p w14:paraId="64AD83E8"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6FAA51E4"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74148645" w14:textId="77777777" w:rsidR="004955FD" w:rsidRDefault="004955F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417" w:type="dxa"/>
            <w:vAlign w:val="center"/>
          </w:tcPr>
          <w:p w14:paraId="526FFB61"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彩票公益金安排的支出</w:t>
            </w:r>
          </w:p>
        </w:tc>
        <w:tc>
          <w:tcPr>
            <w:tcW w:w="1134" w:type="dxa"/>
            <w:vAlign w:val="center"/>
          </w:tcPr>
          <w:p w14:paraId="2D0B8AE3"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123.49</w:t>
            </w:r>
          </w:p>
        </w:tc>
        <w:tc>
          <w:tcPr>
            <w:tcW w:w="1134" w:type="dxa"/>
            <w:vAlign w:val="center"/>
          </w:tcPr>
          <w:p w14:paraId="2EDBE75B"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120.00</w:t>
            </w:r>
          </w:p>
        </w:tc>
        <w:tc>
          <w:tcPr>
            <w:tcW w:w="1418" w:type="dxa"/>
            <w:vAlign w:val="center"/>
          </w:tcPr>
          <w:p w14:paraId="45474D13"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5B64A286" w14:textId="77777777" w:rsidR="004955FD" w:rsidRDefault="004955FD">
            <w:pPr>
              <w:jc w:val="center"/>
              <w:rPr>
                <w:rFonts w:ascii="仿宋_GB2312" w:eastAsia="仿宋_GB2312" w:hAnsiTheme="minorEastAsia" w:cs="宋体" w:hint="eastAsia"/>
                <w:color w:val="000000" w:themeColor="text1"/>
                <w:sz w:val="18"/>
                <w:szCs w:val="18"/>
              </w:rPr>
            </w:pPr>
          </w:p>
        </w:tc>
        <w:tc>
          <w:tcPr>
            <w:tcW w:w="708" w:type="dxa"/>
            <w:vAlign w:val="center"/>
          </w:tcPr>
          <w:p w14:paraId="3EBBD99A"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4797CA80"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120.00</w:t>
            </w:r>
          </w:p>
        </w:tc>
        <w:tc>
          <w:tcPr>
            <w:tcW w:w="709" w:type="dxa"/>
            <w:vAlign w:val="center"/>
          </w:tcPr>
          <w:p w14:paraId="25407D5F"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36167C6E"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17B0566A" w14:textId="77777777" w:rsidR="004955FD" w:rsidRDefault="004955FD">
            <w:pPr>
              <w:jc w:val="center"/>
              <w:rPr>
                <w:rFonts w:ascii="仿宋_GB2312" w:eastAsia="仿宋_GB2312" w:hAnsiTheme="minorEastAsia" w:cs="宋体" w:hint="eastAsia"/>
                <w:color w:val="000000" w:themeColor="text1"/>
                <w:sz w:val="18"/>
                <w:szCs w:val="18"/>
              </w:rPr>
            </w:pPr>
          </w:p>
        </w:tc>
        <w:tc>
          <w:tcPr>
            <w:tcW w:w="850" w:type="dxa"/>
            <w:vAlign w:val="center"/>
          </w:tcPr>
          <w:p w14:paraId="62EFDACD"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26A9D074"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3.49</w:t>
            </w:r>
          </w:p>
        </w:tc>
        <w:tc>
          <w:tcPr>
            <w:tcW w:w="709" w:type="dxa"/>
            <w:vAlign w:val="center"/>
          </w:tcPr>
          <w:p w14:paraId="5BAEADC8" w14:textId="77777777" w:rsidR="004955FD" w:rsidRDefault="004955FD">
            <w:pPr>
              <w:jc w:val="center"/>
              <w:rPr>
                <w:rFonts w:ascii="仿宋_GB2312" w:eastAsia="仿宋_GB2312" w:hAnsiTheme="minorEastAsia" w:cs="宋体" w:hint="eastAsia"/>
                <w:color w:val="000000" w:themeColor="text1"/>
                <w:sz w:val="18"/>
                <w:szCs w:val="18"/>
              </w:rPr>
            </w:pPr>
          </w:p>
        </w:tc>
      </w:tr>
      <w:tr w:rsidR="00FB325E" w14:paraId="0787E1EE" w14:textId="77777777" w:rsidTr="00FB325E">
        <w:trPr>
          <w:trHeight w:val="847"/>
          <w:jc w:val="center"/>
        </w:trPr>
        <w:tc>
          <w:tcPr>
            <w:tcW w:w="704" w:type="dxa"/>
            <w:vAlign w:val="center"/>
          </w:tcPr>
          <w:p w14:paraId="5D175202"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62B20DC9"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63C7C9E9"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13</w:t>
            </w:r>
          </w:p>
        </w:tc>
        <w:tc>
          <w:tcPr>
            <w:tcW w:w="1417" w:type="dxa"/>
            <w:vAlign w:val="center"/>
          </w:tcPr>
          <w:p w14:paraId="0299CD16" w14:textId="77777777" w:rsidR="004955FD" w:rsidRDefault="009B3C7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用于城乡医疗救助的彩票公益金支出</w:t>
            </w:r>
          </w:p>
        </w:tc>
        <w:tc>
          <w:tcPr>
            <w:tcW w:w="1134" w:type="dxa"/>
            <w:vAlign w:val="center"/>
          </w:tcPr>
          <w:p w14:paraId="615D6582"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123.49</w:t>
            </w:r>
          </w:p>
        </w:tc>
        <w:tc>
          <w:tcPr>
            <w:tcW w:w="1134" w:type="dxa"/>
            <w:vAlign w:val="center"/>
          </w:tcPr>
          <w:p w14:paraId="570C25FC"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120.00</w:t>
            </w:r>
          </w:p>
        </w:tc>
        <w:tc>
          <w:tcPr>
            <w:tcW w:w="1418" w:type="dxa"/>
            <w:vAlign w:val="center"/>
          </w:tcPr>
          <w:p w14:paraId="081A2BC3"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6F0D8AF0" w14:textId="77777777" w:rsidR="004955FD" w:rsidRDefault="004955FD">
            <w:pPr>
              <w:jc w:val="center"/>
              <w:rPr>
                <w:rFonts w:ascii="仿宋_GB2312" w:eastAsia="仿宋_GB2312" w:hAnsiTheme="minorEastAsia" w:cs="宋体" w:hint="eastAsia"/>
                <w:color w:val="000000" w:themeColor="text1"/>
                <w:sz w:val="18"/>
                <w:szCs w:val="18"/>
              </w:rPr>
            </w:pPr>
          </w:p>
        </w:tc>
        <w:tc>
          <w:tcPr>
            <w:tcW w:w="708" w:type="dxa"/>
            <w:vAlign w:val="center"/>
          </w:tcPr>
          <w:p w14:paraId="759814BE"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6660AB17"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120.00</w:t>
            </w:r>
          </w:p>
        </w:tc>
        <w:tc>
          <w:tcPr>
            <w:tcW w:w="709" w:type="dxa"/>
            <w:vAlign w:val="center"/>
          </w:tcPr>
          <w:p w14:paraId="25908B1E" w14:textId="77777777" w:rsidR="004955FD" w:rsidRDefault="004955FD">
            <w:pPr>
              <w:jc w:val="center"/>
              <w:rPr>
                <w:rFonts w:ascii="仿宋_GB2312" w:eastAsia="仿宋_GB2312" w:hAnsiTheme="minorEastAsia" w:cs="宋体" w:hint="eastAsia"/>
                <w:color w:val="000000" w:themeColor="text1"/>
                <w:sz w:val="18"/>
                <w:szCs w:val="18"/>
              </w:rPr>
            </w:pPr>
          </w:p>
        </w:tc>
        <w:tc>
          <w:tcPr>
            <w:tcW w:w="1134" w:type="dxa"/>
            <w:vAlign w:val="center"/>
          </w:tcPr>
          <w:p w14:paraId="3535B7BE"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68D6D68D" w14:textId="77777777" w:rsidR="004955FD" w:rsidRDefault="004955FD">
            <w:pPr>
              <w:jc w:val="center"/>
              <w:rPr>
                <w:rFonts w:ascii="仿宋_GB2312" w:eastAsia="仿宋_GB2312" w:hAnsiTheme="minorEastAsia" w:cs="宋体" w:hint="eastAsia"/>
                <w:color w:val="000000" w:themeColor="text1"/>
                <w:sz w:val="18"/>
                <w:szCs w:val="18"/>
              </w:rPr>
            </w:pPr>
          </w:p>
        </w:tc>
        <w:tc>
          <w:tcPr>
            <w:tcW w:w="850" w:type="dxa"/>
            <w:vAlign w:val="center"/>
          </w:tcPr>
          <w:p w14:paraId="14F1D9F5" w14:textId="77777777" w:rsidR="004955FD" w:rsidRDefault="004955FD">
            <w:pPr>
              <w:jc w:val="center"/>
              <w:rPr>
                <w:rFonts w:ascii="仿宋_GB2312" w:eastAsia="仿宋_GB2312" w:hAnsiTheme="minorEastAsia" w:cs="宋体" w:hint="eastAsia"/>
                <w:color w:val="000000" w:themeColor="text1"/>
                <w:sz w:val="18"/>
                <w:szCs w:val="18"/>
              </w:rPr>
            </w:pPr>
          </w:p>
        </w:tc>
        <w:tc>
          <w:tcPr>
            <w:tcW w:w="709" w:type="dxa"/>
            <w:vAlign w:val="center"/>
          </w:tcPr>
          <w:p w14:paraId="1D4353B6" w14:textId="77777777" w:rsidR="004955FD" w:rsidRDefault="009B3C7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3.49</w:t>
            </w:r>
          </w:p>
        </w:tc>
        <w:tc>
          <w:tcPr>
            <w:tcW w:w="709" w:type="dxa"/>
            <w:vAlign w:val="center"/>
          </w:tcPr>
          <w:p w14:paraId="3AEF4070" w14:textId="77777777" w:rsidR="004955FD" w:rsidRDefault="004955FD">
            <w:pPr>
              <w:jc w:val="center"/>
              <w:rPr>
                <w:rFonts w:ascii="仿宋_GB2312" w:eastAsia="仿宋_GB2312" w:hAnsiTheme="minorEastAsia" w:cs="宋体" w:hint="eastAsia"/>
                <w:color w:val="000000" w:themeColor="text1"/>
                <w:sz w:val="18"/>
                <w:szCs w:val="18"/>
              </w:rPr>
            </w:pPr>
          </w:p>
        </w:tc>
      </w:tr>
      <w:tr w:rsidR="00FB325E" w14:paraId="426DED4A" w14:textId="77777777" w:rsidTr="00FB325E">
        <w:trPr>
          <w:trHeight w:val="847"/>
          <w:jc w:val="center"/>
        </w:trPr>
        <w:tc>
          <w:tcPr>
            <w:tcW w:w="704" w:type="dxa"/>
            <w:vAlign w:val="center"/>
          </w:tcPr>
          <w:p w14:paraId="02F327C1" w14:textId="77777777" w:rsidR="004955FD" w:rsidRDefault="004955FD">
            <w:pPr>
              <w:jc w:val="center"/>
              <w:rPr>
                <w:rFonts w:ascii="仿宋_GB2312" w:eastAsia="仿宋_GB2312" w:hAnsiTheme="minorEastAsia" w:hint="eastAsia"/>
                <w:b/>
                <w:color w:val="000000"/>
                <w:sz w:val="20"/>
                <w:szCs w:val="20"/>
              </w:rPr>
            </w:pPr>
          </w:p>
        </w:tc>
        <w:tc>
          <w:tcPr>
            <w:tcW w:w="709" w:type="dxa"/>
            <w:vAlign w:val="center"/>
          </w:tcPr>
          <w:p w14:paraId="4548C4BF" w14:textId="77777777" w:rsidR="004955FD" w:rsidRDefault="004955FD">
            <w:pPr>
              <w:jc w:val="center"/>
              <w:rPr>
                <w:rFonts w:ascii="仿宋_GB2312" w:eastAsia="仿宋_GB2312" w:hAnsiTheme="minorEastAsia" w:hint="eastAsia"/>
                <w:b/>
                <w:color w:val="000000"/>
                <w:sz w:val="20"/>
                <w:szCs w:val="20"/>
              </w:rPr>
            </w:pPr>
          </w:p>
        </w:tc>
        <w:tc>
          <w:tcPr>
            <w:tcW w:w="709" w:type="dxa"/>
            <w:vAlign w:val="center"/>
          </w:tcPr>
          <w:p w14:paraId="13B09E9F" w14:textId="77777777" w:rsidR="004955FD" w:rsidRDefault="004955FD">
            <w:pPr>
              <w:jc w:val="center"/>
              <w:rPr>
                <w:rFonts w:ascii="仿宋_GB2312" w:eastAsia="仿宋_GB2312" w:hAnsiTheme="minorEastAsia" w:hint="eastAsia"/>
                <w:b/>
                <w:color w:val="000000"/>
                <w:sz w:val="20"/>
                <w:szCs w:val="20"/>
              </w:rPr>
            </w:pPr>
          </w:p>
        </w:tc>
        <w:tc>
          <w:tcPr>
            <w:tcW w:w="1417" w:type="dxa"/>
            <w:vAlign w:val="center"/>
          </w:tcPr>
          <w:p w14:paraId="79C1EBF6" w14:textId="77777777" w:rsidR="004955FD" w:rsidRDefault="009B3C7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134" w:type="dxa"/>
            <w:vAlign w:val="center"/>
          </w:tcPr>
          <w:p w14:paraId="1F863108" w14:textId="77777777" w:rsidR="004955FD" w:rsidRDefault="009B3C7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1116.62</w:t>
            </w:r>
          </w:p>
        </w:tc>
        <w:tc>
          <w:tcPr>
            <w:tcW w:w="1134" w:type="dxa"/>
            <w:vAlign w:val="center"/>
          </w:tcPr>
          <w:p w14:paraId="7A13D2B3" w14:textId="77777777" w:rsidR="004955FD" w:rsidRDefault="009B3C7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833.13</w:t>
            </w:r>
          </w:p>
        </w:tc>
        <w:tc>
          <w:tcPr>
            <w:tcW w:w="1418" w:type="dxa"/>
            <w:vAlign w:val="center"/>
          </w:tcPr>
          <w:p w14:paraId="65871237" w14:textId="77777777" w:rsidR="004955FD" w:rsidRDefault="009B3C7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713.13</w:t>
            </w:r>
          </w:p>
        </w:tc>
        <w:tc>
          <w:tcPr>
            <w:tcW w:w="1134" w:type="dxa"/>
            <w:vAlign w:val="center"/>
          </w:tcPr>
          <w:p w14:paraId="09D2A51F" w14:textId="77777777" w:rsidR="004955FD" w:rsidRDefault="004955FD">
            <w:pPr>
              <w:jc w:val="center"/>
              <w:rPr>
                <w:rFonts w:ascii="仿宋_GB2312" w:eastAsia="仿宋_GB2312" w:hAnsiTheme="minorEastAsia" w:cs="宋体" w:hint="eastAsia"/>
                <w:b/>
                <w:color w:val="000000"/>
                <w:sz w:val="20"/>
                <w:szCs w:val="20"/>
              </w:rPr>
            </w:pPr>
          </w:p>
        </w:tc>
        <w:tc>
          <w:tcPr>
            <w:tcW w:w="708" w:type="dxa"/>
            <w:vAlign w:val="center"/>
          </w:tcPr>
          <w:p w14:paraId="71154145" w14:textId="77777777" w:rsidR="004955FD" w:rsidRDefault="004955FD">
            <w:pPr>
              <w:jc w:val="center"/>
              <w:rPr>
                <w:rFonts w:ascii="仿宋_GB2312" w:eastAsia="仿宋_GB2312" w:hAnsiTheme="minorEastAsia" w:cs="宋体" w:hint="eastAsia"/>
                <w:b/>
                <w:color w:val="000000"/>
                <w:sz w:val="20"/>
                <w:szCs w:val="20"/>
              </w:rPr>
            </w:pPr>
          </w:p>
        </w:tc>
        <w:tc>
          <w:tcPr>
            <w:tcW w:w="1134" w:type="dxa"/>
            <w:vAlign w:val="center"/>
          </w:tcPr>
          <w:p w14:paraId="5775D7F2" w14:textId="77777777" w:rsidR="004955FD" w:rsidRDefault="009B3C7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120.00</w:t>
            </w:r>
          </w:p>
        </w:tc>
        <w:tc>
          <w:tcPr>
            <w:tcW w:w="709" w:type="dxa"/>
            <w:vAlign w:val="center"/>
          </w:tcPr>
          <w:p w14:paraId="5EEA3DB2" w14:textId="77777777" w:rsidR="004955FD" w:rsidRDefault="004955FD">
            <w:pPr>
              <w:jc w:val="center"/>
              <w:rPr>
                <w:rFonts w:ascii="仿宋_GB2312" w:eastAsia="仿宋_GB2312" w:hAnsiTheme="minorEastAsia" w:cs="宋体" w:hint="eastAsia"/>
                <w:b/>
                <w:color w:val="000000"/>
                <w:sz w:val="20"/>
                <w:szCs w:val="20"/>
              </w:rPr>
            </w:pPr>
          </w:p>
        </w:tc>
        <w:tc>
          <w:tcPr>
            <w:tcW w:w="1134" w:type="dxa"/>
            <w:vAlign w:val="center"/>
          </w:tcPr>
          <w:p w14:paraId="5B4DCD40" w14:textId="77777777" w:rsidR="004955FD" w:rsidRDefault="004955FD">
            <w:pPr>
              <w:jc w:val="center"/>
              <w:rPr>
                <w:rFonts w:ascii="仿宋_GB2312" w:eastAsia="仿宋_GB2312" w:hAnsiTheme="minorEastAsia" w:cs="宋体" w:hint="eastAsia"/>
                <w:b/>
                <w:color w:val="000000"/>
                <w:sz w:val="20"/>
                <w:szCs w:val="20"/>
              </w:rPr>
            </w:pPr>
          </w:p>
        </w:tc>
        <w:tc>
          <w:tcPr>
            <w:tcW w:w="709" w:type="dxa"/>
            <w:vAlign w:val="center"/>
          </w:tcPr>
          <w:p w14:paraId="52C7E631" w14:textId="77777777" w:rsidR="004955FD" w:rsidRDefault="004955FD">
            <w:pPr>
              <w:jc w:val="center"/>
              <w:rPr>
                <w:rFonts w:ascii="仿宋_GB2312" w:eastAsia="仿宋_GB2312" w:hAnsiTheme="minorEastAsia" w:cs="宋体" w:hint="eastAsia"/>
                <w:b/>
                <w:color w:val="000000"/>
                <w:sz w:val="20"/>
                <w:szCs w:val="20"/>
              </w:rPr>
            </w:pPr>
          </w:p>
        </w:tc>
        <w:tc>
          <w:tcPr>
            <w:tcW w:w="850" w:type="dxa"/>
            <w:vAlign w:val="center"/>
          </w:tcPr>
          <w:p w14:paraId="59D6CCC0" w14:textId="77777777" w:rsidR="004955FD" w:rsidRDefault="009B3C7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280.00</w:t>
            </w:r>
          </w:p>
        </w:tc>
        <w:tc>
          <w:tcPr>
            <w:tcW w:w="709" w:type="dxa"/>
            <w:vAlign w:val="center"/>
          </w:tcPr>
          <w:p w14:paraId="2079D19F" w14:textId="77777777" w:rsidR="004955FD" w:rsidRDefault="009B3C7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3.49</w:t>
            </w:r>
          </w:p>
        </w:tc>
        <w:tc>
          <w:tcPr>
            <w:tcW w:w="709" w:type="dxa"/>
            <w:vAlign w:val="center"/>
          </w:tcPr>
          <w:p w14:paraId="7C6B7B81" w14:textId="77777777" w:rsidR="004955FD" w:rsidRDefault="004955FD">
            <w:pPr>
              <w:jc w:val="center"/>
              <w:rPr>
                <w:rFonts w:ascii="仿宋_GB2312" w:eastAsia="仿宋_GB2312" w:hAnsiTheme="minorEastAsia" w:cs="宋体" w:hint="eastAsia"/>
                <w:b/>
                <w:color w:val="000000"/>
                <w:sz w:val="20"/>
                <w:szCs w:val="20"/>
              </w:rPr>
            </w:pPr>
          </w:p>
        </w:tc>
      </w:tr>
    </w:tbl>
    <w:p w14:paraId="0E34F93E" w14:textId="77777777" w:rsidR="004955FD" w:rsidRDefault="004955FD">
      <w:pPr>
        <w:widowControl/>
        <w:spacing w:line="20" w:lineRule="exact"/>
        <w:jc w:val="left"/>
        <w:rPr>
          <w:rFonts w:ascii="宋体" w:hAnsi="宋体" w:hint="eastAsia"/>
          <w:bCs/>
          <w:kern w:val="0"/>
          <w:sz w:val="20"/>
          <w:szCs w:val="20"/>
        </w:rPr>
        <w:sectPr w:rsidR="004955FD">
          <w:pgSz w:w="16838" w:h="11906" w:orient="landscape"/>
          <w:pgMar w:top="1134" w:right="1134" w:bottom="1134" w:left="1134" w:header="851" w:footer="992" w:gutter="0"/>
          <w:cols w:space="425"/>
          <w:docGrid w:type="lines" w:linePitch="312"/>
        </w:sectPr>
      </w:pPr>
    </w:p>
    <w:p w14:paraId="214A6C55" w14:textId="77777777" w:rsidR="004955FD" w:rsidRDefault="009B3C72">
      <w:pPr>
        <w:widowControl/>
        <w:jc w:val="left"/>
        <w:rPr>
          <w:rFonts w:ascii="宋体" w:hAnsi="宋体" w:hint="eastAsia"/>
          <w:bCs/>
          <w:kern w:val="0"/>
          <w:sz w:val="20"/>
          <w:szCs w:val="20"/>
        </w:rPr>
      </w:pPr>
      <w:r>
        <w:rPr>
          <w:rFonts w:ascii="宋体" w:hAnsi="宋体" w:hint="eastAsia"/>
          <w:bCs/>
          <w:kern w:val="0"/>
          <w:sz w:val="20"/>
          <w:szCs w:val="20"/>
        </w:rPr>
        <w:t>表3</w:t>
      </w:r>
    </w:p>
    <w:p w14:paraId="3F2AC42F" w14:textId="77777777" w:rsidR="004955FD" w:rsidRDefault="009B3C7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4955FD" w14:paraId="547651DB" w14:textId="77777777">
        <w:trPr>
          <w:trHeight w:val="170"/>
          <w:jc w:val="center"/>
        </w:trPr>
        <w:tc>
          <w:tcPr>
            <w:tcW w:w="8647" w:type="dxa"/>
            <w:vAlign w:val="center"/>
          </w:tcPr>
          <w:p w14:paraId="66B5079A" w14:textId="77777777" w:rsidR="004955FD" w:rsidRDefault="009B3C7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编制单位：新疆维吾尔自治区喀什地区疏勒县妇幼保健站</w:t>
            </w:r>
          </w:p>
        </w:tc>
        <w:tc>
          <w:tcPr>
            <w:tcW w:w="1418" w:type="dxa"/>
            <w:vAlign w:val="center"/>
          </w:tcPr>
          <w:p w14:paraId="49F1988E" w14:textId="77777777" w:rsidR="004955FD" w:rsidRDefault="009B3C7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A2F2955" w14:textId="77777777" w:rsidR="004955FD" w:rsidRDefault="004955FD">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4955FD" w14:paraId="3199336B" w14:textId="77777777">
        <w:trPr>
          <w:trHeight w:val="340"/>
          <w:tblHeader/>
          <w:jc w:val="center"/>
        </w:trPr>
        <w:tc>
          <w:tcPr>
            <w:tcW w:w="5524" w:type="dxa"/>
            <w:gridSpan w:val="4"/>
            <w:tcBorders>
              <w:top w:val="single" w:sz="4" w:space="0" w:color="auto"/>
            </w:tcBorders>
            <w:vAlign w:val="center"/>
          </w:tcPr>
          <w:p w14:paraId="5E51757F" w14:textId="77777777" w:rsidR="004955FD" w:rsidRDefault="009B3C7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76157E3F" w14:textId="77777777" w:rsidR="004955FD" w:rsidRDefault="009B3C7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4955FD" w14:paraId="062B3260" w14:textId="77777777">
        <w:trPr>
          <w:trHeight w:val="482"/>
          <w:tblHeader/>
          <w:jc w:val="center"/>
        </w:trPr>
        <w:tc>
          <w:tcPr>
            <w:tcW w:w="2014" w:type="dxa"/>
            <w:gridSpan w:val="3"/>
            <w:vAlign w:val="center"/>
          </w:tcPr>
          <w:p w14:paraId="5D566583"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56814408"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381BC0E5"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1BC3F0CD"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46F9B99F"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7552D7BC"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4955FD" w14:paraId="0DFFEEFB" w14:textId="77777777">
        <w:trPr>
          <w:trHeight w:val="403"/>
          <w:tblHeader/>
          <w:jc w:val="center"/>
        </w:trPr>
        <w:tc>
          <w:tcPr>
            <w:tcW w:w="596" w:type="dxa"/>
            <w:vAlign w:val="center"/>
          </w:tcPr>
          <w:p w14:paraId="42382FB8"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008B6B15"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7F97B1CF"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798D4057" w14:textId="77777777" w:rsidR="004955FD" w:rsidRDefault="004955FD">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3AEA55CC" w14:textId="77777777" w:rsidR="004955FD" w:rsidRDefault="004955FD">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4AEA4741" w14:textId="77777777" w:rsidR="004955FD" w:rsidRDefault="004955FD">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18BC61C8" w14:textId="77777777" w:rsidR="004955FD" w:rsidRDefault="004955FD">
            <w:pPr>
              <w:widowControl/>
              <w:jc w:val="left"/>
              <w:rPr>
                <w:rFonts w:ascii="仿宋_GB2312" w:eastAsia="仿宋_GB2312" w:hAnsiTheme="minorEastAsia" w:cs="宋体" w:hint="eastAsia"/>
                <w:b/>
                <w:bCs/>
                <w:color w:val="000000"/>
                <w:kern w:val="0"/>
                <w:sz w:val="20"/>
                <w:szCs w:val="20"/>
              </w:rPr>
            </w:pPr>
          </w:p>
        </w:tc>
      </w:tr>
      <w:tr w:rsidR="004955FD" w14:paraId="299F998F" w14:textId="77777777">
        <w:trPr>
          <w:trHeight w:val="403"/>
          <w:jc w:val="center"/>
        </w:trPr>
        <w:tc>
          <w:tcPr>
            <w:tcW w:w="596" w:type="dxa"/>
            <w:vAlign w:val="center"/>
          </w:tcPr>
          <w:p w14:paraId="2E7FC4F0"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6B2F60A" w14:textId="77777777" w:rsidR="004955FD" w:rsidRDefault="004955FD">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4A95C914" w14:textId="77777777" w:rsidR="004955FD" w:rsidRDefault="004955F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F4FF062"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68C5E3EC"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94.04</w:t>
            </w:r>
          </w:p>
        </w:tc>
        <w:tc>
          <w:tcPr>
            <w:tcW w:w="1276" w:type="dxa"/>
            <w:vAlign w:val="center"/>
          </w:tcPr>
          <w:p w14:paraId="0AC5CC8C"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94.04</w:t>
            </w:r>
          </w:p>
        </w:tc>
        <w:tc>
          <w:tcPr>
            <w:tcW w:w="1276" w:type="dxa"/>
            <w:vAlign w:val="center"/>
          </w:tcPr>
          <w:p w14:paraId="6144DB58" w14:textId="77777777" w:rsidR="004955FD" w:rsidRDefault="004955FD">
            <w:pPr>
              <w:widowControl/>
              <w:jc w:val="right"/>
              <w:rPr>
                <w:rFonts w:ascii="仿宋_GB2312" w:eastAsia="仿宋_GB2312" w:hAnsiTheme="minorEastAsia" w:cs="宋体" w:hint="eastAsia"/>
                <w:bCs/>
                <w:color w:val="000000"/>
                <w:kern w:val="0"/>
                <w:sz w:val="18"/>
                <w:szCs w:val="18"/>
              </w:rPr>
            </w:pPr>
          </w:p>
        </w:tc>
      </w:tr>
      <w:tr w:rsidR="004955FD" w14:paraId="1F9D2D63" w14:textId="77777777">
        <w:trPr>
          <w:trHeight w:val="403"/>
          <w:jc w:val="center"/>
        </w:trPr>
        <w:tc>
          <w:tcPr>
            <w:tcW w:w="596" w:type="dxa"/>
            <w:vAlign w:val="center"/>
          </w:tcPr>
          <w:p w14:paraId="6AD2CD93"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4257D4F"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1D4511C0" w14:textId="77777777" w:rsidR="004955FD" w:rsidRDefault="004955F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DC6A240"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484B7799"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94.04</w:t>
            </w:r>
          </w:p>
        </w:tc>
        <w:tc>
          <w:tcPr>
            <w:tcW w:w="1276" w:type="dxa"/>
            <w:vAlign w:val="center"/>
          </w:tcPr>
          <w:p w14:paraId="1237F649"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94.04</w:t>
            </w:r>
          </w:p>
        </w:tc>
        <w:tc>
          <w:tcPr>
            <w:tcW w:w="1276" w:type="dxa"/>
            <w:vAlign w:val="center"/>
          </w:tcPr>
          <w:p w14:paraId="07F00FDC" w14:textId="77777777" w:rsidR="004955FD" w:rsidRDefault="004955FD">
            <w:pPr>
              <w:widowControl/>
              <w:jc w:val="right"/>
              <w:rPr>
                <w:rFonts w:ascii="仿宋_GB2312" w:eastAsia="仿宋_GB2312" w:hAnsiTheme="minorEastAsia" w:cs="宋体" w:hint="eastAsia"/>
                <w:bCs/>
                <w:color w:val="000000"/>
                <w:kern w:val="0"/>
                <w:sz w:val="18"/>
                <w:szCs w:val="18"/>
              </w:rPr>
            </w:pPr>
          </w:p>
        </w:tc>
      </w:tr>
      <w:tr w:rsidR="004955FD" w14:paraId="2491946A" w14:textId="77777777">
        <w:trPr>
          <w:trHeight w:val="403"/>
          <w:jc w:val="center"/>
        </w:trPr>
        <w:tc>
          <w:tcPr>
            <w:tcW w:w="596" w:type="dxa"/>
            <w:vAlign w:val="center"/>
          </w:tcPr>
          <w:p w14:paraId="6BE2E6DC"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ABF7317"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1DAF2C39"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64404BB7"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事业单位离退休</w:t>
            </w:r>
          </w:p>
        </w:tc>
        <w:tc>
          <w:tcPr>
            <w:tcW w:w="1984" w:type="dxa"/>
            <w:vAlign w:val="center"/>
          </w:tcPr>
          <w:p w14:paraId="11A5907D"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24.61</w:t>
            </w:r>
          </w:p>
        </w:tc>
        <w:tc>
          <w:tcPr>
            <w:tcW w:w="1276" w:type="dxa"/>
            <w:vAlign w:val="center"/>
          </w:tcPr>
          <w:p w14:paraId="17A4B932"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24.61</w:t>
            </w:r>
          </w:p>
        </w:tc>
        <w:tc>
          <w:tcPr>
            <w:tcW w:w="1276" w:type="dxa"/>
            <w:vAlign w:val="center"/>
          </w:tcPr>
          <w:p w14:paraId="256165F8" w14:textId="77777777" w:rsidR="004955FD" w:rsidRDefault="004955FD">
            <w:pPr>
              <w:widowControl/>
              <w:jc w:val="right"/>
              <w:rPr>
                <w:rFonts w:ascii="仿宋_GB2312" w:eastAsia="仿宋_GB2312" w:hAnsiTheme="minorEastAsia" w:cs="宋体" w:hint="eastAsia"/>
                <w:bCs/>
                <w:color w:val="000000"/>
                <w:kern w:val="0"/>
                <w:sz w:val="18"/>
                <w:szCs w:val="18"/>
              </w:rPr>
            </w:pPr>
          </w:p>
        </w:tc>
      </w:tr>
      <w:tr w:rsidR="004955FD" w14:paraId="3156E575" w14:textId="77777777">
        <w:trPr>
          <w:trHeight w:val="403"/>
          <w:jc w:val="center"/>
        </w:trPr>
        <w:tc>
          <w:tcPr>
            <w:tcW w:w="596" w:type="dxa"/>
            <w:vAlign w:val="center"/>
          </w:tcPr>
          <w:p w14:paraId="7FF77E9F"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4C18AFA"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1FFD8458"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5BCAF08B"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137AF6C4"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69.43</w:t>
            </w:r>
          </w:p>
        </w:tc>
        <w:tc>
          <w:tcPr>
            <w:tcW w:w="1276" w:type="dxa"/>
            <w:vAlign w:val="center"/>
          </w:tcPr>
          <w:p w14:paraId="6F5970C0"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69.43</w:t>
            </w:r>
          </w:p>
        </w:tc>
        <w:tc>
          <w:tcPr>
            <w:tcW w:w="1276" w:type="dxa"/>
            <w:vAlign w:val="center"/>
          </w:tcPr>
          <w:p w14:paraId="554774C1" w14:textId="77777777" w:rsidR="004955FD" w:rsidRDefault="004955FD">
            <w:pPr>
              <w:widowControl/>
              <w:jc w:val="right"/>
              <w:rPr>
                <w:rFonts w:ascii="仿宋_GB2312" w:eastAsia="仿宋_GB2312" w:hAnsiTheme="minorEastAsia" w:cs="宋体" w:hint="eastAsia"/>
                <w:bCs/>
                <w:color w:val="000000"/>
                <w:kern w:val="0"/>
                <w:sz w:val="18"/>
                <w:szCs w:val="18"/>
              </w:rPr>
            </w:pPr>
          </w:p>
        </w:tc>
      </w:tr>
      <w:tr w:rsidR="004955FD" w14:paraId="2DD497CE" w14:textId="77777777">
        <w:trPr>
          <w:trHeight w:val="403"/>
          <w:jc w:val="center"/>
        </w:trPr>
        <w:tc>
          <w:tcPr>
            <w:tcW w:w="596" w:type="dxa"/>
            <w:vAlign w:val="center"/>
          </w:tcPr>
          <w:p w14:paraId="6DAD8F12"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6569003" w14:textId="77777777" w:rsidR="004955FD" w:rsidRDefault="004955FD">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31DFA147" w14:textId="77777777" w:rsidR="004955FD" w:rsidRDefault="004955F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B3AE0A1"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4CC87766"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840.65</w:t>
            </w:r>
          </w:p>
        </w:tc>
        <w:tc>
          <w:tcPr>
            <w:tcW w:w="1276" w:type="dxa"/>
            <w:vAlign w:val="center"/>
          </w:tcPr>
          <w:p w14:paraId="41996816"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560.65</w:t>
            </w:r>
          </w:p>
        </w:tc>
        <w:tc>
          <w:tcPr>
            <w:tcW w:w="1276" w:type="dxa"/>
            <w:vAlign w:val="center"/>
          </w:tcPr>
          <w:p w14:paraId="353ADA47"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280.00</w:t>
            </w:r>
          </w:p>
        </w:tc>
      </w:tr>
      <w:tr w:rsidR="004955FD" w14:paraId="1EEA759A" w14:textId="77777777">
        <w:trPr>
          <w:trHeight w:val="403"/>
          <w:jc w:val="center"/>
        </w:trPr>
        <w:tc>
          <w:tcPr>
            <w:tcW w:w="596" w:type="dxa"/>
            <w:vAlign w:val="center"/>
          </w:tcPr>
          <w:p w14:paraId="4FD094A6"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FE383D7"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26459949" w14:textId="77777777" w:rsidR="004955FD" w:rsidRDefault="004955F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716589D"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公共卫生</w:t>
            </w:r>
          </w:p>
        </w:tc>
        <w:tc>
          <w:tcPr>
            <w:tcW w:w="1984" w:type="dxa"/>
            <w:vAlign w:val="center"/>
          </w:tcPr>
          <w:p w14:paraId="0F5269BD"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839.90</w:t>
            </w:r>
          </w:p>
        </w:tc>
        <w:tc>
          <w:tcPr>
            <w:tcW w:w="1276" w:type="dxa"/>
            <w:vAlign w:val="center"/>
          </w:tcPr>
          <w:p w14:paraId="67AF1DF2"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559.90</w:t>
            </w:r>
          </w:p>
        </w:tc>
        <w:tc>
          <w:tcPr>
            <w:tcW w:w="1276" w:type="dxa"/>
            <w:vAlign w:val="center"/>
          </w:tcPr>
          <w:p w14:paraId="441CC626"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280.00</w:t>
            </w:r>
          </w:p>
        </w:tc>
      </w:tr>
      <w:tr w:rsidR="004955FD" w14:paraId="687CC2CB" w14:textId="77777777">
        <w:trPr>
          <w:trHeight w:val="403"/>
          <w:jc w:val="center"/>
        </w:trPr>
        <w:tc>
          <w:tcPr>
            <w:tcW w:w="596" w:type="dxa"/>
            <w:vAlign w:val="center"/>
          </w:tcPr>
          <w:p w14:paraId="23AE4799"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FFD8A54"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6CB098DF"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4DE593A1"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妇幼保健机构</w:t>
            </w:r>
          </w:p>
        </w:tc>
        <w:tc>
          <w:tcPr>
            <w:tcW w:w="1984" w:type="dxa"/>
            <w:vAlign w:val="center"/>
          </w:tcPr>
          <w:p w14:paraId="7B5D61A0"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839.90</w:t>
            </w:r>
          </w:p>
        </w:tc>
        <w:tc>
          <w:tcPr>
            <w:tcW w:w="1276" w:type="dxa"/>
            <w:vAlign w:val="center"/>
          </w:tcPr>
          <w:p w14:paraId="487724AC"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559.90</w:t>
            </w:r>
          </w:p>
        </w:tc>
        <w:tc>
          <w:tcPr>
            <w:tcW w:w="1276" w:type="dxa"/>
            <w:vAlign w:val="center"/>
          </w:tcPr>
          <w:p w14:paraId="1DC6A38B"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280.00</w:t>
            </w:r>
          </w:p>
        </w:tc>
      </w:tr>
      <w:tr w:rsidR="004955FD" w14:paraId="4BB3BEB6" w14:textId="77777777">
        <w:trPr>
          <w:trHeight w:val="403"/>
          <w:jc w:val="center"/>
        </w:trPr>
        <w:tc>
          <w:tcPr>
            <w:tcW w:w="596" w:type="dxa"/>
            <w:vAlign w:val="center"/>
          </w:tcPr>
          <w:p w14:paraId="1549C189"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9926BCD"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113E78CF" w14:textId="77777777" w:rsidR="004955FD" w:rsidRDefault="004955F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4AD4ECE"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27B4F1C1"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0.75</w:t>
            </w:r>
          </w:p>
        </w:tc>
        <w:tc>
          <w:tcPr>
            <w:tcW w:w="1276" w:type="dxa"/>
            <w:vAlign w:val="center"/>
          </w:tcPr>
          <w:p w14:paraId="63AB4670"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0.75</w:t>
            </w:r>
          </w:p>
        </w:tc>
        <w:tc>
          <w:tcPr>
            <w:tcW w:w="1276" w:type="dxa"/>
            <w:vAlign w:val="center"/>
          </w:tcPr>
          <w:p w14:paraId="3CBA21E9" w14:textId="77777777" w:rsidR="004955FD" w:rsidRDefault="004955FD">
            <w:pPr>
              <w:widowControl/>
              <w:jc w:val="right"/>
              <w:rPr>
                <w:rFonts w:ascii="仿宋_GB2312" w:eastAsia="仿宋_GB2312" w:hAnsiTheme="minorEastAsia" w:cs="宋体" w:hint="eastAsia"/>
                <w:bCs/>
                <w:color w:val="000000"/>
                <w:kern w:val="0"/>
                <w:sz w:val="18"/>
                <w:szCs w:val="18"/>
              </w:rPr>
            </w:pPr>
          </w:p>
        </w:tc>
      </w:tr>
      <w:tr w:rsidR="004955FD" w14:paraId="7806DCE3" w14:textId="77777777">
        <w:trPr>
          <w:trHeight w:val="403"/>
          <w:jc w:val="center"/>
        </w:trPr>
        <w:tc>
          <w:tcPr>
            <w:tcW w:w="596" w:type="dxa"/>
            <w:vAlign w:val="center"/>
          </w:tcPr>
          <w:p w14:paraId="49A82881"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326B547"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0F054B86"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592F0847"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7C5D7943"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0.75</w:t>
            </w:r>
          </w:p>
        </w:tc>
        <w:tc>
          <w:tcPr>
            <w:tcW w:w="1276" w:type="dxa"/>
            <w:vAlign w:val="center"/>
          </w:tcPr>
          <w:p w14:paraId="2901E7A4"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0.75</w:t>
            </w:r>
          </w:p>
        </w:tc>
        <w:tc>
          <w:tcPr>
            <w:tcW w:w="1276" w:type="dxa"/>
            <w:vAlign w:val="center"/>
          </w:tcPr>
          <w:p w14:paraId="4920526C" w14:textId="77777777" w:rsidR="004955FD" w:rsidRDefault="004955FD">
            <w:pPr>
              <w:widowControl/>
              <w:jc w:val="right"/>
              <w:rPr>
                <w:rFonts w:ascii="仿宋_GB2312" w:eastAsia="仿宋_GB2312" w:hAnsiTheme="minorEastAsia" w:cs="宋体" w:hint="eastAsia"/>
                <w:bCs/>
                <w:color w:val="000000"/>
                <w:kern w:val="0"/>
                <w:sz w:val="18"/>
                <w:szCs w:val="18"/>
              </w:rPr>
            </w:pPr>
          </w:p>
        </w:tc>
      </w:tr>
      <w:tr w:rsidR="004955FD" w14:paraId="4DA6E30B" w14:textId="77777777">
        <w:trPr>
          <w:trHeight w:val="403"/>
          <w:jc w:val="center"/>
        </w:trPr>
        <w:tc>
          <w:tcPr>
            <w:tcW w:w="596" w:type="dxa"/>
            <w:vAlign w:val="center"/>
          </w:tcPr>
          <w:p w14:paraId="3A54E0A2"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53A7D8B" w14:textId="77777777" w:rsidR="004955FD" w:rsidRDefault="004955FD">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0FEF1D68" w14:textId="77777777" w:rsidR="004955FD" w:rsidRDefault="004955F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347E570"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5839DE8A"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58.44</w:t>
            </w:r>
          </w:p>
        </w:tc>
        <w:tc>
          <w:tcPr>
            <w:tcW w:w="1276" w:type="dxa"/>
            <w:vAlign w:val="center"/>
          </w:tcPr>
          <w:p w14:paraId="3F1B40B4"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58.44</w:t>
            </w:r>
          </w:p>
        </w:tc>
        <w:tc>
          <w:tcPr>
            <w:tcW w:w="1276" w:type="dxa"/>
            <w:vAlign w:val="center"/>
          </w:tcPr>
          <w:p w14:paraId="138E1ACD" w14:textId="77777777" w:rsidR="004955FD" w:rsidRDefault="004955FD">
            <w:pPr>
              <w:widowControl/>
              <w:jc w:val="right"/>
              <w:rPr>
                <w:rFonts w:ascii="仿宋_GB2312" w:eastAsia="仿宋_GB2312" w:hAnsiTheme="minorEastAsia" w:cs="宋体" w:hint="eastAsia"/>
                <w:bCs/>
                <w:color w:val="000000"/>
                <w:kern w:val="0"/>
                <w:sz w:val="18"/>
                <w:szCs w:val="18"/>
              </w:rPr>
            </w:pPr>
          </w:p>
        </w:tc>
      </w:tr>
      <w:tr w:rsidR="004955FD" w14:paraId="0FFC26BF" w14:textId="77777777">
        <w:trPr>
          <w:trHeight w:val="403"/>
          <w:jc w:val="center"/>
        </w:trPr>
        <w:tc>
          <w:tcPr>
            <w:tcW w:w="596" w:type="dxa"/>
            <w:vAlign w:val="center"/>
          </w:tcPr>
          <w:p w14:paraId="1660FC28"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1B6583C"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6B63B722" w14:textId="77777777" w:rsidR="004955FD" w:rsidRDefault="004955F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B757C2D"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1529A8AF"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58.44</w:t>
            </w:r>
          </w:p>
        </w:tc>
        <w:tc>
          <w:tcPr>
            <w:tcW w:w="1276" w:type="dxa"/>
            <w:vAlign w:val="center"/>
          </w:tcPr>
          <w:p w14:paraId="7A390F6C"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58.44</w:t>
            </w:r>
          </w:p>
        </w:tc>
        <w:tc>
          <w:tcPr>
            <w:tcW w:w="1276" w:type="dxa"/>
            <w:vAlign w:val="center"/>
          </w:tcPr>
          <w:p w14:paraId="7A1197DE" w14:textId="77777777" w:rsidR="004955FD" w:rsidRDefault="004955FD">
            <w:pPr>
              <w:widowControl/>
              <w:jc w:val="right"/>
              <w:rPr>
                <w:rFonts w:ascii="仿宋_GB2312" w:eastAsia="仿宋_GB2312" w:hAnsiTheme="minorEastAsia" w:cs="宋体" w:hint="eastAsia"/>
                <w:bCs/>
                <w:color w:val="000000"/>
                <w:kern w:val="0"/>
                <w:sz w:val="18"/>
                <w:szCs w:val="18"/>
              </w:rPr>
            </w:pPr>
          </w:p>
        </w:tc>
      </w:tr>
      <w:tr w:rsidR="004955FD" w14:paraId="3BB6FEDA" w14:textId="77777777">
        <w:trPr>
          <w:trHeight w:val="403"/>
          <w:jc w:val="center"/>
        </w:trPr>
        <w:tc>
          <w:tcPr>
            <w:tcW w:w="596" w:type="dxa"/>
            <w:vAlign w:val="center"/>
          </w:tcPr>
          <w:p w14:paraId="5767340B"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D446EDA"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355D6767"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5B54BBD3"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5CB66C96"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58.44</w:t>
            </w:r>
          </w:p>
        </w:tc>
        <w:tc>
          <w:tcPr>
            <w:tcW w:w="1276" w:type="dxa"/>
            <w:vAlign w:val="center"/>
          </w:tcPr>
          <w:p w14:paraId="5D7095A6"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58.44</w:t>
            </w:r>
          </w:p>
        </w:tc>
        <w:tc>
          <w:tcPr>
            <w:tcW w:w="1276" w:type="dxa"/>
            <w:vAlign w:val="center"/>
          </w:tcPr>
          <w:p w14:paraId="4329F55E" w14:textId="77777777" w:rsidR="004955FD" w:rsidRDefault="004955FD">
            <w:pPr>
              <w:widowControl/>
              <w:jc w:val="right"/>
              <w:rPr>
                <w:rFonts w:ascii="仿宋_GB2312" w:eastAsia="仿宋_GB2312" w:hAnsiTheme="minorEastAsia" w:cs="宋体" w:hint="eastAsia"/>
                <w:bCs/>
                <w:color w:val="000000"/>
                <w:kern w:val="0"/>
                <w:sz w:val="18"/>
                <w:szCs w:val="18"/>
              </w:rPr>
            </w:pPr>
          </w:p>
        </w:tc>
      </w:tr>
      <w:tr w:rsidR="004955FD" w14:paraId="6E516205" w14:textId="77777777">
        <w:trPr>
          <w:trHeight w:val="403"/>
          <w:jc w:val="center"/>
        </w:trPr>
        <w:tc>
          <w:tcPr>
            <w:tcW w:w="596" w:type="dxa"/>
            <w:vAlign w:val="center"/>
          </w:tcPr>
          <w:p w14:paraId="765BB3A7"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3708124B" w14:textId="77777777" w:rsidR="004955FD" w:rsidRDefault="004955FD">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4BB28E34" w14:textId="77777777" w:rsidR="004955FD" w:rsidRDefault="004955F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C063B42"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其他支出</w:t>
            </w:r>
          </w:p>
        </w:tc>
        <w:tc>
          <w:tcPr>
            <w:tcW w:w="1984" w:type="dxa"/>
            <w:vAlign w:val="center"/>
          </w:tcPr>
          <w:p w14:paraId="361C08B3"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123.49</w:t>
            </w:r>
          </w:p>
        </w:tc>
        <w:tc>
          <w:tcPr>
            <w:tcW w:w="1276" w:type="dxa"/>
            <w:vAlign w:val="center"/>
          </w:tcPr>
          <w:p w14:paraId="6C869DEE" w14:textId="77777777" w:rsidR="004955FD" w:rsidRDefault="004955FD">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365AAAD"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123.49</w:t>
            </w:r>
          </w:p>
        </w:tc>
      </w:tr>
      <w:tr w:rsidR="004955FD" w14:paraId="3C5345D6" w14:textId="77777777">
        <w:trPr>
          <w:trHeight w:val="403"/>
          <w:jc w:val="center"/>
        </w:trPr>
        <w:tc>
          <w:tcPr>
            <w:tcW w:w="596" w:type="dxa"/>
            <w:vAlign w:val="center"/>
          </w:tcPr>
          <w:p w14:paraId="432A5C57"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4B255FA1"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73D27E26" w14:textId="77777777" w:rsidR="004955FD" w:rsidRDefault="004955F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D3E6FC3"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彩票公益金安排的支出</w:t>
            </w:r>
          </w:p>
        </w:tc>
        <w:tc>
          <w:tcPr>
            <w:tcW w:w="1984" w:type="dxa"/>
            <w:vAlign w:val="center"/>
          </w:tcPr>
          <w:p w14:paraId="0F5284B4"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123.49</w:t>
            </w:r>
          </w:p>
        </w:tc>
        <w:tc>
          <w:tcPr>
            <w:tcW w:w="1276" w:type="dxa"/>
            <w:vAlign w:val="center"/>
          </w:tcPr>
          <w:p w14:paraId="6BB9A06A" w14:textId="77777777" w:rsidR="004955FD" w:rsidRDefault="004955FD">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B4BF719"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123.49</w:t>
            </w:r>
          </w:p>
        </w:tc>
      </w:tr>
      <w:tr w:rsidR="004955FD" w14:paraId="0D613A10" w14:textId="77777777">
        <w:trPr>
          <w:trHeight w:val="403"/>
          <w:jc w:val="center"/>
        </w:trPr>
        <w:tc>
          <w:tcPr>
            <w:tcW w:w="596" w:type="dxa"/>
            <w:vAlign w:val="center"/>
          </w:tcPr>
          <w:p w14:paraId="61AAEEB8"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7594E9B9"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6CD75916"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w:t>
            </w:r>
          </w:p>
        </w:tc>
        <w:tc>
          <w:tcPr>
            <w:tcW w:w="3510" w:type="dxa"/>
            <w:vAlign w:val="center"/>
          </w:tcPr>
          <w:p w14:paraId="1C819D00" w14:textId="77777777" w:rsidR="004955FD" w:rsidRDefault="009B3C7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用于城乡医疗救助的彩票公益金支出</w:t>
            </w:r>
          </w:p>
        </w:tc>
        <w:tc>
          <w:tcPr>
            <w:tcW w:w="1984" w:type="dxa"/>
            <w:vAlign w:val="center"/>
          </w:tcPr>
          <w:p w14:paraId="3370D427"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123.49</w:t>
            </w:r>
          </w:p>
        </w:tc>
        <w:tc>
          <w:tcPr>
            <w:tcW w:w="1276" w:type="dxa"/>
            <w:vAlign w:val="center"/>
          </w:tcPr>
          <w:p w14:paraId="0A87BD21" w14:textId="77777777" w:rsidR="004955FD" w:rsidRDefault="004955FD">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46F501E" w14:textId="77777777" w:rsidR="004955FD" w:rsidRDefault="009B3C7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123.49</w:t>
            </w:r>
          </w:p>
        </w:tc>
      </w:tr>
      <w:tr w:rsidR="004955FD" w14:paraId="0B4EDF3E" w14:textId="77777777">
        <w:trPr>
          <w:trHeight w:val="403"/>
          <w:jc w:val="center"/>
        </w:trPr>
        <w:tc>
          <w:tcPr>
            <w:tcW w:w="596" w:type="dxa"/>
            <w:vAlign w:val="center"/>
          </w:tcPr>
          <w:p w14:paraId="65FD1CE6" w14:textId="77777777" w:rsidR="004955FD" w:rsidRDefault="004955FD">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3A4AA063" w14:textId="77777777" w:rsidR="004955FD" w:rsidRDefault="004955FD">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5BF7C0F7" w14:textId="77777777" w:rsidR="004955FD" w:rsidRDefault="004955FD">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4AB2BD1D"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460DE544" w14:textId="77777777" w:rsidR="004955FD" w:rsidRDefault="009B3C7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1116.62</w:t>
            </w:r>
          </w:p>
        </w:tc>
        <w:tc>
          <w:tcPr>
            <w:tcW w:w="1276" w:type="dxa"/>
            <w:vAlign w:val="center"/>
          </w:tcPr>
          <w:p w14:paraId="1E21327A" w14:textId="77777777" w:rsidR="004955FD" w:rsidRDefault="009B3C7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713.13</w:t>
            </w:r>
          </w:p>
        </w:tc>
        <w:tc>
          <w:tcPr>
            <w:tcW w:w="1276" w:type="dxa"/>
            <w:vAlign w:val="center"/>
          </w:tcPr>
          <w:p w14:paraId="7A9A44D0" w14:textId="77777777" w:rsidR="004955FD" w:rsidRDefault="009B3C7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403.49</w:t>
            </w:r>
          </w:p>
        </w:tc>
      </w:tr>
    </w:tbl>
    <w:p w14:paraId="6BD714C7" w14:textId="77777777" w:rsidR="004955FD" w:rsidRDefault="009B3C72">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35450C88" w14:textId="77777777" w:rsidR="004955FD" w:rsidRDefault="009B3C7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4955FD" w14:paraId="7EAE0CE4" w14:textId="77777777">
        <w:trPr>
          <w:trHeight w:val="170"/>
          <w:jc w:val="center"/>
        </w:trPr>
        <w:tc>
          <w:tcPr>
            <w:tcW w:w="8647" w:type="dxa"/>
            <w:noWrap/>
            <w:vAlign w:val="bottom"/>
          </w:tcPr>
          <w:p w14:paraId="34FE8929" w14:textId="77777777" w:rsidR="004955FD" w:rsidRDefault="009B3C7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编制单位：新疆维吾尔自治区喀什地区疏勒县妇幼保健站</w:t>
            </w:r>
          </w:p>
        </w:tc>
        <w:tc>
          <w:tcPr>
            <w:tcW w:w="1418" w:type="dxa"/>
            <w:vAlign w:val="bottom"/>
          </w:tcPr>
          <w:p w14:paraId="23E0B5E0" w14:textId="77777777" w:rsidR="004955FD" w:rsidRDefault="009B3C7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63181B5" w14:textId="77777777" w:rsidR="004955FD" w:rsidRDefault="004955FD">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4955FD" w14:paraId="1813C03C" w14:textId="77777777">
        <w:trPr>
          <w:trHeight w:val="434"/>
          <w:tblHeader/>
          <w:jc w:val="center"/>
        </w:trPr>
        <w:tc>
          <w:tcPr>
            <w:tcW w:w="3088" w:type="dxa"/>
            <w:gridSpan w:val="2"/>
            <w:tcBorders>
              <w:top w:val="single" w:sz="4" w:space="0" w:color="auto"/>
            </w:tcBorders>
            <w:noWrap/>
            <w:vAlign w:val="center"/>
          </w:tcPr>
          <w:p w14:paraId="6449F8C2" w14:textId="77777777" w:rsidR="004955FD" w:rsidRDefault="009B3C7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04D91BFF" w14:textId="77777777" w:rsidR="004955FD" w:rsidRDefault="009B3C7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4955FD" w14:paraId="3338DC8A" w14:textId="77777777">
        <w:trPr>
          <w:trHeight w:val="757"/>
          <w:tblHeader/>
          <w:jc w:val="center"/>
        </w:trPr>
        <w:tc>
          <w:tcPr>
            <w:tcW w:w="2122" w:type="dxa"/>
            <w:vAlign w:val="center"/>
          </w:tcPr>
          <w:p w14:paraId="48C272EC"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66BF9941"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5F67446E"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17B9066E"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303874F7"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00EBFAC1"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77FF7B7A"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1F30EE76"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4955FD" w14:paraId="4E3F5872" w14:textId="77777777">
        <w:trPr>
          <w:trHeight w:hRule="exact" w:val="312"/>
          <w:jc w:val="center"/>
        </w:trPr>
        <w:tc>
          <w:tcPr>
            <w:tcW w:w="2122" w:type="dxa"/>
            <w:noWrap/>
            <w:vAlign w:val="center"/>
          </w:tcPr>
          <w:p w14:paraId="27717266" w14:textId="77777777" w:rsidR="004955FD" w:rsidRDefault="009B3C7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463E8BD8"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833.13</w:t>
            </w:r>
          </w:p>
        </w:tc>
        <w:tc>
          <w:tcPr>
            <w:tcW w:w="2719" w:type="dxa"/>
            <w:noWrap/>
            <w:vAlign w:val="center"/>
          </w:tcPr>
          <w:p w14:paraId="6887C0AC" w14:textId="77777777" w:rsidR="004955FD" w:rsidRDefault="009B3C7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3AF77335"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1129" w:type="dxa"/>
          </w:tcPr>
          <w:p w14:paraId="420B813C"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2" w:type="dxa"/>
          </w:tcPr>
          <w:p w14:paraId="4E69B17D"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7" w:type="dxa"/>
          </w:tcPr>
          <w:p w14:paraId="47CAE851"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7C3C8327" w14:textId="77777777">
        <w:trPr>
          <w:trHeight w:hRule="exact" w:val="312"/>
          <w:jc w:val="center"/>
        </w:trPr>
        <w:tc>
          <w:tcPr>
            <w:tcW w:w="2122" w:type="dxa"/>
            <w:noWrap/>
            <w:vAlign w:val="center"/>
          </w:tcPr>
          <w:p w14:paraId="6F30F244" w14:textId="77777777" w:rsidR="004955FD" w:rsidRDefault="009B3C72">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43CB0746"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713.13</w:t>
            </w:r>
          </w:p>
        </w:tc>
        <w:tc>
          <w:tcPr>
            <w:tcW w:w="2719" w:type="dxa"/>
            <w:noWrap/>
            <w:vAlign w:val="center"/>
          </w:tcPr>
          <w:p w14:paraId="5EE2E9E9" w14:textId="77777777" w:rsidR="004955FD" w:rsidRDefault="009B3C7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4234758C"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1129" w:type="dxa"/>
          </w:tcPr>
          <w:p w14:paraId="718E56E5"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2" w:type="dxa"/>
          </w:tcPr>
          <w:p w14:paraId="7CA883A0"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7" w:type="dxa"/>
          </w:tcPr>
          <w:p w14:paraId="67CE9BD1"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209B635C" w14:textId="77777777">
        <w:trPr>
          <w:trHeight w:hRule="exact" w:val="312"/>
          <w:jc w:val="center"/>
        </w:trPr>
        <w:tc>
          <w:tcPr>
            <w:tcW w:w="2122" w:type="dxa"/>
            <w:noWrap/>
            <w:vAlign w:val="center"/>
          </w:tcPr>
          <w:p w14:paraId="38807464" w14:textId="77777777" w:rsidR="004955FD" w:rsidRDefault="009B3C72">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32FDF8AB"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120.00</w:t>
            </w:r>
          </w:p>
        </w:tc>
        <w:tc>
          <w:tcPr>
            <w:tcW w:w="2719" w:type="dxa"/>
            <w:noWrap/>
            <w:vAlign w:val="center"/>
          </w:tcPr>
          <w:p w14:paraId="543997E1" w14:textId="77777777" w:rsidR="004955FD" w:rsidRDefault="009B3C7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408471D3"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1129" w:type="dxa"/>
          </w:tcPr>
          <w:p w14:paraId="340F7263"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2" w:type="dxa"/>
          </w:tcPr>
          <w:p w14:paraId="4FA4056C"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7" w:type="dxa"/>
          </w:tcPr>
          <w:p w14:paraId="6270E8AF"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3931D8A9" w14:textId="77777777">
        <w:trPr>
          <w:trHeight w:hRule="exact" w:val="312"/>
          <w:jc w:val="center"/>
        </w:trPr>
        <w:tc>
          <w:tcPr>
            <w:tcW w:w="2122" w:type="dxa"/>
            <w:noWrap/>
            <w:vAlign w:val="center"/>
          </w:tcPr>
          <w:p w14:paraId="043F757A" w14:textId="77777777" w:rsidR="004955FD" w:rsidRDefault="009B3C72">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118A6D84"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6980A2B" w14:textId="77777777" w:rsidR="004955FD" w:rsidRDefault="009B3C7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11CAC35B"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1129" w:type="dxa"/>
          </w:tcPr>
          <w:p w14:paraId="2AB52239"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2" w:type="dxa"/>
          </w:tcPr>
          <w:p w14:paraId="01EEA5F9"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7" w:type="dxa"/>
          </w:tcPr>
          <w:p w14:paraId="3B61FCF3"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4E318301" w14:textId="77777777">
        <w:trPr>
          <w:trHeight w:hRule="exact" w:val="312"/>
          <w:jc w:val="center"/>
        </w:trPr>
        <w:tc>
          <w:tcPr>
            <w:tcW w:w="2122" w:type="dxa"/>
            <w:noWrap/>
            <w:vAlign w:val="center"/>
          </w:tcPr>
          <w:p w14:paraId="4851A8D4" w14:textId="77777777" w:rsidR="004955FD" w:rsidRDefault="004955FD">
            <w:pPr>
              <w:widowControl/>
              <w:jc w:val="left"/>
              <w:rPr>
                <w:rFonts w:ascii="仿宋_GB2312" w:eastAsia="仿宋_GB2312" w:hAnsiTheme="minorEastAsia" w:cs="宋体" w:hint="eastAsia"/>
                <w:kern w:val="0"/>
                <w:sz w:val="18"/>
                <w:szCs w:val="18"/>
              </w:rPr>
            </w:pPr>
          </w:p>
        </w:tc>
        <w:tc>
          <w:tcPr>
            <w:tcW w:w="966" w:type="dxa"/>
            <w:vAlign w:val="center"/>
          </w:tcPr>
          <w:p w14:paraId="7FC6BA42"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5E46FBD" w14:textId="77777777" w:rsidR="004955FD" w:rsidRDefault="009B3C7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279F5F95"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1129" w:type="dxa"/>
          </w:tcPr>
          <w:p w14:paraId="28229A44"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2" w:type="dxa"/>
          </w:tcPr>
          <w:p w14:paraId="5284F2F3"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7" w:type="dxa"/>
          </w:tcPr>
          <w:p w14:paraId="516942B9"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26C25037" w14:textId="77777777">
        <w:trPr>
          <w:trHeight w:hRule="exact" w:val="312"/>
          <w:jc w:val="center"/>
        </w:trPr>
        <w:tc>
          <w:tcPr>
            <w:tcW w:w="2122" w:type="dxa"/>
            <w:noWrap/>
            <w:vAlign w:val="center"/>
          </w:tcPr>
          <w:p w14:paraId="5C7BA85C" w14:textId="77777777" w:rsidR="004955FD" w:rsidRDefault="004955FD">
            <w:pPr>
              <w:widowControl/>
              <w:jc w:val="left"/>
              <w:rPr>
                <w:rFonts w:ascii="仿宋_GB2312" w:eastAsia="仿宋_GB2312" w:hAnsiTheme="minorEastAsia" w:cs="宋体" w:hint="eastAsia"/>
                <w:kern w:val="0"/>
                <w:sz w:val="18"/>
                <w:szCs w:val="18"/>
              </w:rPr>
            </w:pPr>
          </w:p>
        </w:tc>
        <w:tc>
          <w:tcPr>
            <w:tcW w:w="966" w:type="dxa"/>
            <w:vAlign w:val="center"/>
          </w:tcPr>
          <w:p w14:paraId="0EF6B9F3"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A4861AA" w14:textId="77777777" w:rsidR="004955FD" w:rsidRDefault="009B3C7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35D78E0D"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1129" w:type="dxa"/>
          </w:tcPr>
          <w:p w14:paraId="297153A7"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2" w:type="dxa"/>
          </w:tcPr>
          <w:p w14:paraId="7BA2F9B8"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7" w:type="dxa"/>
          </w:tcPr>
          <w:p w14:paraId="3652EFB2"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39A6777E" w14:textId="77777777">
        <w:trPr>
          <w:trHeight w:hRule="exact" w:val="312"/>
          <w:jc w:val="center"/>
        </w:trPr>
        <w:tc>
          <w:tcPr>
            <w:tcW w:w="2122" w:type="dxa"/>
            <w:noWrap/>
            <w:vAlign w:val="center"/>
          </w:tcPr>
          <w:p w14:paraId="078C0B93" w14:textId="77777777" w:rsidR="004955FD" w:rsidRDefault="004955FD">
            <w:pPr>
              <w:widowControl/>
              <w:jc w:val="left"/>
              <w:rPr>
                <w:rFonts w:ascii="仿宋_GB2312" w:eastAsia="仿宋_GB2312" w:hAnsiTheme="minorEastAsia" w:cs="宋体" w:hint="eastAsia"/>
                <w:kern w:val="0"/>
                <w:sz w:val="18"/>
                <w:szCs w:val="18"/>
              </w:rPr>
            </w:pPr>
          </w:p>
        </w:tc>
        <w:tc>
          <w:tcPr>
            <w:tcW w:w="966" w:type="dxa"/>
            <w:vAlign w:val="center"/>
          </w:tcPr>
          <w:p w14:paraId="22A4C5B8"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641E9FB" w14:textId="77777777" w:rsidR="004955FD" w:rsidRDefault="009B3C7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49B9F642"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1129" w:type="dxa"/>
          </w:tcPr>
          <w:p w14:paraId="7E292507"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2" w:type="dxa"/>
          </w:tcPr>
          <w:p w14:paraId="0B7E82B2"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7" w:type="dxa"/>
          </w:tcPr>
          <w:p w14:paraId="0F68919A"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1661EA0F" w14:textId="77777777">
        <w:trPr>
          <w:trHeight w:hRule="exact" w:val="312"/>
          <w:jc w:val="center"/>
        </w:trPr>
        <w:tc>
          <w:tcPr>
            <w:tcW w:w="2122" w:type="dxa"/>
            <w:noWrap/>
            <w:vAlign w:val="center"/>
          </w:tcPr>
          <w:p w14:paraId="4242FF9B" w14:textId="77777777" w:rsidR="004955FD" w:rsidRDefault="004955FD">
            <w:pPr>
              <w:widowControl/>
              <w:jc w:val="left"/>
              <w:rPr>
                <w:rFonts w:ascii="仿宋_GB2312" w:eastAsia="仿宋_GB2312" w:hAnsiTheme="minorEastAsia" w:cs="宋体" w:hint="eastAsia"/>
                <w:kern w:val="0"/>
                <w:sz w:val="18"/>
                <w:szCs w:val="18"/>
              </w:rPr>
            </w:pPr>
          </w:p>
        </w:tc>
        <w:tc>
          <w:tcPr>
            <w:tcW w:w="966" w:type="dxa"/>
            <w:vAlign w:val="center"/>
          </w:tcPr>
          <w:p w14:paraId="1F54A731"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D9EBA07" w14:textId="77777777" w:rsidR="004955FD" w:rsidRDefault="009B3C7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1D534D00"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94.04</w:t>
            </w:r>
          </w:p>
        </w:tc>
        <w:tc>
          <w:tcPr>
            <w:tcW w:w="1129" w:type="dxa"/>
          </w:tcPr>
          <w:p w14:paraId="1FBDC428"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94.04</w:t>
            </w:r>
          </w:p>
        </w:tc>
        <w:tc>
          <w:tcPr>
            <w:tcW w:w="992" w:type="dxa"/>
          </w:tcPr>
          <w:p w14:paraId="4E1AED20"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7" w:type="dxa"/>
          </w:tcPr>
          <w:p w14:paraId="7A07C01C"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6783F947" w14:textId="77777777">
        <w:trPr>
          <w:trHeight w:hRule="exact" w:val="312"/>
          <w:jc w:val="center"/>
        </w:trPr>
        <w:tc>
          <w:tcPr>
            <w:tcW w:w="2122" w:type="dxa"/>
            <w:noWrap/>
            <w:vAlign w:val="center"/>
          </w:tcPr>
          <w:p w14:paraId="455D0CE7" w14:textId="77777777" w:rsidR="004955FD" w:rsidRDefault="004955FD">
            <w:pPr>
              <w:widowControl/>
              <w:jc w:val="left"/>
              <w:rPr>
                <w:rFonts w:ascii="仿宋_GB2312" w:eastAsia="仿宋_GB2312" w:hAnsiTheme="minorEastAsia" w:cs="宋体" w:hint="eastAsia"/>
                <w:kern w:val="0"/>
                <w:sz w:val="18"/>
                <w:szCs w:val="18"/>
              </w:rPr>
            </w:pPr>
          </w:p>
        </w:tc>
        <w:tc>
          <w:tcPr>
            <w:tcW w:w="966" w:type="dxa"/>
            <w:vAlign w:val="center"/>
          </w:tcPr>
          <w:p w14:paraId="1DC4D063"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27B30F8" w14:textId="77777777" w:rsidR="004955FD" w:rsidRDefault="009B3C7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6B126D1D"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1129" w:type="dxa"/>
          </w:tcPr>
          <w:p w14:paraId="3CF0D544"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2" w:type="dxa"/>
          </w:tcPr>
          <w:p w14:paraId="7E32628C"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7" w:type="dxa"/>
          </w:tcPr>
          <w:p w14:paraId="6DFB94AF"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5546EEFF" w14:textId="77777777">
        <w:trPr>
          <w:trHeight w:hRule="exact" w:val="312"/>
          <w:jc w:val="center"/>
        </w:trPr>
        <w:tc>
          <w:tcPr>
            <w:tcW w:w="2122" w:type="dxa"/>
            <w:noWrap/>
            <w:vAlign w:val="center"/>
          </w:tcPr>
          <w:p w14:paraId="4CFF14CC" w14:textId="77777777" w:rsidR="004955FD" w:rsidRDefault="004955FD">
            <w:pPr>
              <w:widowControl/>
              <w:jc w:val="left"/>
              <w:rPr>
                <w:rFonts w:ascii="仿宋_GB2312" w:eastAsia="仿宋_GB2312" w:hAnsiTheme="minorEastAsia" w:cs="宋体" w:hint="eastAsia"/>
                <w:kern w:val="0"/>
                <w:sz w:val="18"/>
                <w:szCs w:val="18"/>
              </w:rPr>
            </w:pPr>
          </w:p>
        </w:tc>
        <w:tc>
          <w:tcPr>
            <w:tcW w:w="966" w:type="dxa"/>
            <w:vAlign w:val="center"/>
          </w:tcPr>
          <w:p w14:paraId="70CDC78C"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16D4637" w14:textId="77777777" w:rsidR="004955FD" w:rsidRDefault="009B3C7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782B654C"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560.65</w:t>
            </w:r>
          </w:p>
        </w:tc>
        <w:tc>
          <w:tcPr>
            <w:tcW w:w="1129" w:type="dxa"/>
          </w:tcPr>
          <w:p w14:paraId="33DA1317"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560.65</w:t>
            </w:r>
          </w:p>
        </w:tc>
        <w:tc>
          <w:tcPr>
            <w:tcW w:w="992" w:type="dxa"/>
          </w:tcPr>
          <w:p w14:paraId="501B2435"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7" w:type="dxa"/>
          </w:tcPr>
          <w:p w14:paraId="3C48F0B4"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1D843622" w14:textId="77777777">
        <w:trPr>
          <w:trHeight w:hRule="exact" w:val="312"/>
          <w:jc w:val="center"/>
        </w:trPr>
        <w:tc>
          <w:tcPr>
            <w:tcW w:w="2122" w:type="dxa"/>
            <w:noWrap/>
            <w:vAlign w:val="center"/>
          </w:tcPr>
          <w:p w14:paraId="1D4BA307" w14:textId="77777777" w:rsidR="004955FD" w:rsidRDefault="004955FD">
            <w:pPr>
              <w:widowControl/>
              <w:jc w:val="left"/>
              <w:rPr>
                <w:rFonts w:ascii="仿宋_GB2312" w:eastAsia="仿宋_GB2312" w:hAnsiTheme="minorEastAsia" w:cs="宋体" w:hint="eastAsia"/>
                <w:kern w:val="0"/>
                <w:sz w:val="18"/>
                <w:szCs w:val="18"/>
              </w:rPr>
            </w:pPr>
          </w:p>
        </w:tc>
        <w:tc>
          <w:tcPr>
            <w:tcW w:w="966" w:type="dxa"/>
            <w:vAlign w:val="center"/>
          </w:tcPr>
          <w:p w14:paraId="79B9F6B7"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E3ACD01" w14:textId="77777777" w:rsidR="004955FD" w:rsidRDefault="009B3C7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60D78963"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1129" w:type="dxa"/>
          </w:tcPr>
          <w:p w14:paraId="47BE75B4"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2" w:type="dxa"/>
          </w:tcPr>
          <w:p w14:paraId="70B652F4"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7" w:type="dxa"/>
          </w:tcPr>
          <w:p w14:paraId="1D994F4E"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0E088188" w14:textId="77777777">
        <w:trPr>
          <w:trHeight w:hRule="exact" w:val="312"/>
          <w:jc w:val="center"/>
        </w:trPr>
        <w:tc>
          <w:tcPr>
            <w:tcW w:w="2122" w:type="dxa"/>
            <w:noWrap/>
            <w:vAlign w:val="center"/>
          </w:tcPr>
          <w:p w14:paraId="741D852C" w14:textId="77777777" w:rsidR="004955FD" w:rsidRDefault="004955FD">
            <w:pPr>
              <w:widowControl/>
              <w:jc w:val="left"/>
              <w:rPr>
                <w:rFonts w:ascii="仿宋_GB2312" w:eastAsia="仿宋_GB2312" w:hAnsiTheme="minorEastAsia" w:cs="宋体" w:hint="eastAsia"/>
                <w:kern w:val="0"/>
                <w:sz w:val="18"/>
                <w:szCs w:val="18"/>
              </w:rPr>
            </w:pPr>
          </w:p>
        </w:tc>
        <w:tc>
          <w:tcPr>
            <w:tcW w:w="966" w:type="dxa"/>
            <w:vAlign w:val="center"/>
          </w:tcPr>
          <w:p w14:paraId="2B8AEC7C"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B9F227F" w14:textId="77777777" w:rsidR="004955FD" w:rsidRDefault="009B3C7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72FB269E"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1129" w:type="dxa"/>
          </w:tcPr>
          <w:p w14:paraId="28057C5A"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2" w:type="dxa"/>
          </w:tcPr>
          <w:p w14:paraId="75805365"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7" w:type="dxa"/>
          </w:tcPr>
          <w:p w14:paraId="570C4D90"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360DC7B2" w14:textId="77777777">
        <w:trPr>
          <w:trHeight w:hRule="exact" w:val="312"/>
          <w:jc w:val="center"/>
        </w:trPr>
        <w:tc>
          <w:tcPr>
            <w:tcW w:w="2122" w:type="dxa"/>
            <w:noWrap/>
            <w:vAlign w:val="center"/>
          </w:tcPr>
          <w:p w14:paraId="775DE750" w14:textId="77777777" w:rsidR="004955FD" w:rsidRDefault="004955FD">
            <w:pPr>
              <w:widowControl/>
              <w:jc w:val="left"/>
              <w:rPr>
                <w:rFonts w:ascii="仿宋_GB2312" w:eastAsia="仿宋_GB2312" w:hAnsiTheme="minorEastAsia" w:cs="宋体" w:hint="eastAsia"/>
                <w:kern w:val="0"/>
                <w:sz w:val="18"/>
                <w:szCs w:val="18"/>
              </w:rPr>
            </w:pPr>
          </w:p>
        </w:tc>
        <w:tc>
          <w:tcPr>
            <w:tcW w:w="966" w:type="dxa"/>
            <w:vAlign w:val="center"/>
          </w:tcPr>
          <w:p w14:paraId="687FEF02"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F00FED0" w14:textId="77777777" w:rsidR="004955FD" w:rsidRDefault="009B3C7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343C384C"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1129" w:type="dxa"/>
          </w:tcPr>
          <w:p w14:paraId="05488112"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2" w:type="dxa"/>
          </w:tcPr>
          <w:p w14:paraId="498C51A0"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7" w:type="dxa"/>
          </w:tcPr>
          <w:p w14:paraId="272448E9"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2D4A1F6B" w14:textId="77777777">
        <w:trPr>
          <w:trHeight w:hRule="exact" w:val="312"/>
          <w:jc w:val="center"/>
        </w:trPr>
        <w:tc>
          <w:tcPr>
            <w:tcW w:w="2122" w:type="dxa"/>
            <w:noWrap/>
            <w:vAlign w:val="center"/>
          </w:tcPr>
          <w:p w14:paraId="49B2C238" w14:textId="77777777" w:rsidR="004955FD" w:rsidRDefault="004955FD">
            <w:pPr>
              <w:widowControl/>
              <w:jc w:val="left"/>
              <w:rPr>
                <w:rFonts w:ascii="仿宋_GB2312" w:eastAsia="仿宋_GB2312" w:hAnsiTheme="minorEastAsia" w:cs="宋体" w:hint="eastAsia"/>
                <w:kern w:val="0"/>
                <w:sz w:val="18"/>
                <w:szCs w:val="18"/>
              </w:rPr>
            </w:pPr>
          </w:p>
        </w:tc>
        <w:tc>
          <w:tcPr>
            <w:tcW w:w="966" w:type="dxa"/>
            <w:vAlign w:val="center"/>
          </w:tcPr>
          <w:p w14:paraId="69D1ADEA"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C09E677" w14:textId="77777777" w:rsidR="004955FD" w:rsidRDefault="009B3C7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12DB31C2"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1129" w:type="dxa"/>
          </w:tcPr>
          <w:p w14:paraId="7E10A0BC"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2" w:type="dxa"/>
          </w:tcPr>
          <w:p w14:paraId="5EF35484"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7" w:type="dxa"/>
          </w:tcPr>
          <w:p w14:paraId="37FE2E7C"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5638F7F2" w14:textId="77777777">
        <w:trPr>
          <w:trHeight w:hRule="exact" w:val="312"/>
          <w:jc w:val="center"/>
        </w:trPr>
        <w:tc>
          <w:tcPr>
            <w:tcW w:w="2122" w:type="dxa"/>
            <w:noWrap/>
            <w:vAlign w:val="center"/>
          </w:tcPr>
          <w:p w14:paraId="0FA41395" w14:textId="77777777" w:rsidR="004955FD" w:rsidRDefault="004955FD">
            <w:pPr>
              <w:widowControl/>
              <w:jc w:val="left"/>
              <w:rPr>
                <w:rFonts w:ascii="仿宋_GB2312" w:eastAsia="仿宋_GB2312" w:hAnsiTheme="minorEastAsia" w:cs="宋体" w:hint="eastAsia"/>
                <w:kern w:val="0"/>
                <w:sz w:val="18"/>
                <w:szCs w:val="18"/>
              </w:rPr>
            </w:pPr>
          </w:p>
        </w:tc>
        <w:tc>
          <w:tcPr>
            <w:tcW w:w="966" w:type="dxa"/>
            <w:vAlign w:val="center"/>
          </w:tcPr>
          <w:p w14:paraId="248FE816"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FC76D3B" w14:textId="77777777" w:rsidR="004955FD" w:rsidRDefault="009B3C7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60B65715"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1129" w:type="dxa"/>
          </w:tcPr>
          <w:p w14:paraId="4E37BAFC"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2" w:type="dxa"/>
          </w:tcPr>
          <w:p w14:paraId="4B0D4723"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7" w:type="dxa"/>
          </w:tcPr>
          <w:p w14:paraId="576EF1A4"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1B63EA64" w14:textId="77777777">
        <w:trPr>
          <w:trHeight w:hRule="exact" w:val="312"/>
          <w:jc w:val="center"/>
        </w:trPr>
        <w:tc>
          <w:tcPr>
            <w:tcW w:w="2122" w:type="dxa"/>
            <w:noWrap/>
            <w:vAlign w:val="center"/>
          </w:tcPr>
          <w:p w14:paraId="628CD0CF" w14:textId="77777777" w:rsidR="004955FD" w:rsidRDefault="004955FD">
            <w:pPr>
              <w:widowControl/>
              <w:jc w:val="left"/>
              <w:rPr>
                <w:rFonts w:ascii="仿宋_GB2312" w:eastAsia="仿宋_GB2312" w:hAnsiTheme="minorEastAsia" w:cs="宋体" w:hint="eastAsia"/>
                <w:kern w:val="0"/>
                <w:sz w:val="18"/>
                <w:szCs w:val="18"/>
              </w:rPr>
            </w:pPr>
          </w:p>
        </w:tc>
        <w:tc>
          <w:tcPr>
            <w:tcW w:w="966" w:type="dxa"/>
            <w:vAlign w:val="center"/>
          </w:tcPr>
          <w:p w14:paraId="4F33837E"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6486101" w14:textId="77777777" w:rsidR="004955FD" w:rsidRDefault="009B3C7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21BE09E1"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1129" w:type="dxa"/>
          </w:tcPr>
          <w:p w14:paraId="128DBE27"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2" w:type="dxa"/>
          </w:tcPr>
          <w:p w14:paraId="62C4A799"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7" w:type="dxa"/>
          </w:tcPr>
          <w:p w14:paraId="2D5E72B9"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46E05CAE" w14:textId="77777777">
        <w:trPr>
          <w:trHeight w:hRule="exact" w:val="312"/>
          <w:jc w:val="center"/>
        </w:trPr>
        <w:tc>
          <w:tcPr>
            <w:tcW w:w="2122" w:type="dxa"/>
            <w:noWrap/>
            <w:vAlign w:val="center"/>
          </w:tcPr>
          <w:p w14:paraId="6323C73B" w14:textId="77777777" w:rsidR="004955FD" w:rsidRDefault="004955FD">
            <w:pPr>
              <w:widowControl/>
              <w:jc w:val="left"/>
              <w:rPr>
                <w:rFonts w:ascii="仿宋_GB2312" w:eastAsia="仿宋_GB2312" w:hAnsiTheme="minorEastAsia" w:cs="宋体" w:hint="eastAsia"/>
                <w:kern w:val="0"/>
                <w:sz w:val="18"/>
                <w:szCs w:val="18"/>
              </w:rPr>
            </w:pPr>
          </w:p>
        </w:tc>
        <w:tc>
          <w:tcPr>
            <w:tcW w:w="966" w:type="dxa"/>
            <w:vAlign w:val="center"/>
          </w:tcPr>
          <w:p w14:paraId="6E9F1885"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87C8A58" w14:textId="77777777" w:rsidR="004955FD" w:rsidRDefault="009B3C7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0CD43EB1"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1129" w:type="dxa"/>
          </w:tcPr>
          <w:p w14:paraId="4575D548"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2" w:type="dxa"/>
          </w:tcPr>
          <w:p w14:paraId="548401D9"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7" w:type="dxa"/>
          </w:tcPr>
          <w:p w14:paraId="6747C1BD"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2982CA2C" w14:textId="77777777">
        <w:trPr>
          <w:trHeight w:hRule="exact" w:val="312"/>
          <w:jc w:val="center"/>
        </w:trPr>
        <w:tc>
          <w:tcPr>
            <w:tcW w:w="2122" w:type="dxa"/>
            <w:noWrap/>
            <w:vAlign w:val="center"/>
          </w:tcPr>
          <w:p w14:paraId="28506411" w14:textId="77777777" w:rsidR="004955FD" w:rsidRDefault="004955FD">
            <w:pPr>
              <w:widowControl/>
              <w:jc w:val="left"/>
              <w:rPr>
                <w:rFonts w:ascii="仿宋_GB2312" w:eastAsia="仿宋_GB2312" w:hAnsiTheme="minorEastAsia" w:cs="宋体" w:hint="eastAsia"/>
                <w:kern w:val="0"/>
                <w:sz w:val="18"/>
                <w:szCs w:val="18"/>
              </w:rPr>
            </w:pPr>
          </w:p>
        </w:tc>
        <w:tc>
          <w:tcPr>
            <w:tcW w:w="966" w:type="dxa"/>
            <w:vAlign w:val="center"/>
          </w:tcPr>
          <w:p w14:paraId="2F1BA663"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2CADF02" w14:textId="77777777" w:rsidR="004955FD" w:rsidRDefault="009B3C7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4BDA2EA9"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1129" w:type="dxa"/>
          </w:tcPr>
          <w:p w14:paraId="0C3CE88F"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2" w:type="dxa"/>
          </w:tcPr>
          <w:p w14:paraId="17B25D4A"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7" w:type="dxa"/>
          </w:tcPr>
          <w:p w14:paraId="30B1A139"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241CAC8D" w14:textId="77777777">
        <w:trPr>
          <w:trHeight w:hRule="exact" w:val="312"/>
          <w:jc w:val="center"/>
        </w:trPr>
        <w:tc>
          <w:tcPr>
            <w:tcW w:w="2122" w:type="dxa"/>
            <w:noWrap/>
            <w:vAlign w:val="center"/>
          </w:tcPr>
          <w:p w14:paraId="1992B1E2" w14:textId="77777777" w:rsidR="004955FD" w:rsidRDefault="004955FD">
            <w:pPr>
              <w:widowControl/>
              <w:jc w:val="left"/>
              <w:rPr>
                <w:rFonts w:ascii="仿宋_GB2312" w:eastAsia="仿宋_GB2312" w:hAnsiTheme="minorEastAsia" w:cs="宋体" w:hint="eastAsia"/>
                <w:kern w:val="0"/>
                <w:sz w:val="18"/>
                <w:szCs w:val="18"/>
              </w:rPr>
            </w:pPr>
          </w:p>
        </w:tc>
        <w:tc>
          <w:tcPr>
            <w:tcW w:w="966" w:type="dxa"/>
            <w:vAlign w:val="center"/>
          </w:tcPr>
          <w:p w14:paraId="2BBEF1E9"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7534412" w14:textId="77777777" w:rsidR="004955FD" w:rsidRDefault="009B3C7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30674ADF"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1129" w:type="dxa"/>
          </w:tcPr>
          <w:p w14:paraId="05B008CF"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2" w:type="dxa"/>
          </w:tcPr>
          <w:p w14:paraId="4D4E9EBA"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7" w:type="dxa"/>
          </w:tcPr>
          <w:p w14:paraId="5C2C21E1"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01950B6F" w14:textId="77777777">
        <w:trPr>
          <w:trHeight w:hRule="exact" w:val="312"/>
          <w:jc w:val="center"/>
        </w:trPr>
        <w:tc>
          <w:tcPr>
            <w:tcW w:w="2122" w:type="dxa"/>
            <w:noWrap/>
            <w:vAlign w:val="center"/>
          </w:tcPr>
          <w:p w14:paraId="7B1461B4" w14:textId="77777777" w:rsidR="004955FD" w:rsidRDefault="004955FD">
            <w:pPr>
              <w:widowControl/>
              <w:jc w:val="left"/>
              <w:rPr>
                <w:rFonts w:ascii="仿宋_GB2312" w:eastAsia="仿宋_GB2312" w:hAnsiTheme="minorEastAsia" w:cs="宋体" w:hint="eastAsia"/>
                <w:kern w:val="0"/>
                <w:sz w:val="18"/>
                <w:szCs w:val="18"/>
              </w:rPr>
            </w:pPr>
          </w:p>
        </w:tc>
        <w:tc>
          <w:tcPr>
            <w:tcW w:w="966" w:type="dxa"/>
            <w:vAlign w:val="center"/>
          </w:tcPr>
          <w:p w14:paraId="57F53757"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558F5AB" w14:textId="77777777" w:rsidR="004955FD" w:rsidRDefault="009B3C7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70D5A4FE"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58.44</w:t>
            </w:r>
          </w:p>
        </w:tc>
        <w:tc>
          <w:tcPr>
            <w:tcW w:w="1129" w:type="dxa"/>
          </w:tcPr>
          <w:p w14:paraId="4F27987D"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58.44</w:t>
            </w:r>
          </w:p>
        </w:tc>
        <w:tc>
          <w:tcPr>
            <w:tcW w:w="992" w:type="dxa"/>
          </w:tcPr>
          <w:p w14:paraId="3D11C2C2"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7" w:type="dxa"/>
          </w:tcPr>
          <w:p w14:paraId="6D697406"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696A0A9D" w14:textId="77777777">
        <w:trPr>
          <w:trHeight w:hRule="exact" w:val="312"/>
          <w:jc w:val="center"/>
        </w:trPr>
        <w:tc>
          <w:tcPr>
            <w:tcW w:w="2122" w:type="dxa"/>
            <w:noWrap/>
            <w:vAlign w:val="center"/>
          </w:tcPr>
          <w:p w14:paraId="4DE4618A" w14:textId="77777777" w:rsidR="004955FD" w:rsidRDefault="004955FD">
            <w:pPr>
              <w:widowControl/>
              <w:jc w:val="left"/>
              <w:rPr>
                <w:rFonts w:ascii="仿宋_GB2312" w:eastAsia="仿宋_GB2312" w:hAnsiTheme="minorEastAsia" w:cs="宋体" w:hint="eastAsia"/>
                <w:kern w:val="0"/>
                <w:sz w:val="18"/>
                <w:szCs w:val="18"/>
              </w:rPr>
            </w:pPr>
          </w:p>
        </w:tc>
        <w:tc>
          <w:tcPr>
            <w:tcW w:w="966" w:type="dxa"/>
            <w:vAlign w:val="center"/>
          </w:tcPr>
          <w:p w14:paraId="4D7EB829"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16BD7B6" w14:textId="77777777" w:rsidR="004955FD" w:rsidRDefault="009B3C7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713F1A49"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1129" w:type="dxa"/>
          </w:tcPr>
          <w:p w14:paraId="1CE05310"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2" w:type="dxa"/>
          </w:tcPr>
          <w:p w14:paraId="64DF600E"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7" w:type="dxa"/>
          </w:tcPr>
          <w:p w14:paraId="6874F1B8"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253651CB" w14:textId="77777777">
        <w:trPr>
          <w:trHeight w:hRule="exact" w:val="312"/>
          <w:jc w:val="center"/>
        </w:trPr>
        <w:tc>
          <w:tcPr>
            <w:tcW w:w="2122" w:type="dxa"/>
            <w:noWrap/>
            <w:vAlign w:val="center"/>
          </w:tcPr>
          <w:p w14:paraId="24262305" w14:textId="77777777" w:rsidR="004955FD" w:rsidRDefault="004955FD">
            <w:pPr>
              <w:widowControl/>
              <w:jc w:val="left"/>
              <w:rPr>
                <w:rFonts w:ascii="仿宋_GB2312" w:eastAsia="仿宋_GB2312" w:hAnsiTheme="minorEastAsia" w:cs="宋体" w:hint="eastAsia"/>
                <w:kern w:val="0"/>
                <w:sz w:val="18"/>
                <w:szCs w:val="18"/>
              </w:rPr>
            </w:pPr>
          </w:p>
        </w:tc>
        <w:tc>
          <w:tcPr>
            <w:tcW w:w="966" w:type="dxa"/>
            <w:vAlign w:val="center"/>
          </w:tcPr>
          <w:p w14:paraId="661A4590"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8EBA1D9" w14:textId="77777777" w:rsidR="004955FD" w:rsidRDefault="009B3C7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22ACB0F7"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1129" w:type="dxa"/>
          </w:tcPr>
          <w:p w14:paraId="560DB0DF"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2" w:type="dxa"/>
          </w:tcPr>
          <w:p w14:paraId="66473D3E"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7" w:type="dxa"/>
          </w:tcPr>
          <w:p w14:paraId="56055262"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44E9D6F0" w14:textId="77777777">
        <w:trPr>
          <w:trHeight w:hRule="exact" w:val="312"/>
          <w:jc w:val="center"/>
        </w:trPr>
        <w:tc>
          <w:tcPr>
            <w:tcW w:w="2122" w:type="dxa"/>
            <w:noWrap/>
            <w:vAlign w:val="center"/>
          </w:tcPr>
          <w:p w14:paraId="2FECAA92" w14:textId="77777777" w:rsidR="004955FD" w:rsidRDefault="004955FD">
            <w:pPr>
              <w:widowControl/>
              <w:jc w:val="left"/>
              <w:rPr>
                <w:rFonts w:ascii="仿宋_GB2312" w:eastAsia="仿宋_GB2312" w:hAnsiTheme="minorEastAsia" w:cs="宋体" w:hint="eastAsia"/>
                <w:kern w:val="0"/>
                <w:sz w:val="18"/>
                <w:szCs w:val="18"/>
              </w:rPr>
            </w:pPr>
          </w:p>
        </w:tc>
        <w:tc>
          <w:tcPr>
            <w:tcW w:w="966" w:type="dxa"/>
            <w:vAlign w:val="center"/>
          </w:tcPr>
          <w:p w14:paraId="25586401"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B014059" w14:textId="77777777" w:rsidR="004955FD" w:rsidRDefault="009B3C7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0A0E62D6"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1129" w:type="dxa"/>
          </w:tcPr>
          <w:p w14:paraId="64F270AD"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2" w:type="dxa"/>
          </w:tcPr>
          <w:p w14:paraId="43D97AE2"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7" w:type="dxa"/>
          </w:tcPr>
          <w:p w14:paraId="094C085F"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783C614F" w14:textId="77777777">
        <w:trPr>
          <w:trHeight w:hRule="exact" w:val="312"/>
          <w:jc w:val="center"/>
        </w:trPr>
        <w:tc>
          <w:tcPr>
            <w:tcW w:w="2122" w:type="dxa"/>
            <w:noWrap/>
            <w:vAlign w:val="center"/>
          </w:tcPr>
          <w:p w14:paraId="59E79864" w14:textId="77777777" w:rsidR="004955FD" w:rsidRDefault="004955FD">
            <w:pPr>
              <w:widowControl/>
              <w:jc w:val="left"/>
              <w:rPr>
                <w:rFonts w:ascii="仿宋_GB2312" w:eastAsia="仿宋_GB2312" w:hAnsiTheme="minorEastAsia" w:cs="宋体" w:hint="eastAsia"/>
                <w:kern w:val="0"/>
                <w:sz w:val="18"/>
                <w:szCs w:val="18"/>
              </w:rPr>
            </w:pPr>
          </w:p>
        </w:tc>
        <w:tc>
          <w:tcPr>
            <w:tcW w:w="966" w:type="dxa"/>
            <w:vAlign w:val="center"/>
          </w:tcPr>
          <w:p w14:paraId="24CE210D"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2D6B8B5" w14:textId="77777777" w:rsidR="004955FD" w:rsidRDefault="009B3C7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5278A815"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1129" w:type="dxa"/>
          </w:tcPr>
          <w:p w14:paraId="79D50D89"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2" w:type="dxa"/>
          </w:tcPr>
          <w:p w14:paraId="7D752DC9"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7" w:type="dxa"/>
          </w:tcPr>
          <w:p w14:paraId="136A8350"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1A19DF5E" w14:textId="77777777">
        <w:trPr>
          <w:trHeight w:hRule="exact" w:val="312"/>
          <w:jc w:val="center"/>
        </w:trPr>
        <w:tc>
          <w:tcPr>
            <w:tcW w:w="2122" w:type="dxa"/>
            <w:noWrap/>
            <w:vAlign w:val="center"/>
          </w:tcPr>
          <w:p w14:paraId="3F6E1E51" w14:textId="77777777" w:rsidR="004955FD" w:rsidRDefault="004955FD">
            <w:pPr>
              <w:widowControl/>
              <w:jc w:val="left"/>
              <w:rPr>
                <w:rFonts w:ascii="仿宋_GB2312" w:eastAsia="仿宋_GB2312" w:hAnsiTheme="minorEastAsia" w:cs="宋体" w:hint="eastAsia"/>
                <w:kern w:val="0"/>
                <w:sz w:val="18"/>
                <w:szCs w:val="18"/>
              </w:rPr>
            </w:pPr>
          </w:p>
        </w:tc>
        <w:tc>
          <w:tcPr>
            <w:tcW w:w="966" w:type="dxa"/>
            <w:vAlign w:val="center"/>
          </w:tcPr>
          <w:p w14:paraId="7E8DE4C3"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48DF6CA" w14:textId="77777777" w:rsidR="004955FD" w:rsidRDefault="009B3C7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7541773A"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120.00</w:t>
            </w:r>
          </w:p>
        </w:tc>
        <w:tc>
          <w:tcPr>
            <w:tcW w:w="1129" w:type="dxa"/>
          </w:tcPr>
          <w:p w14:paraId="6B87CFB9"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2" w:type="dxa"/>
          </w:tcPr>
          <w:p w14:paraId="5438DC86"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120.00</w:t>
            </w:r>
          </w:p>
        </w:tc>
        <w:tc>
          <w:tcPr>
            <w:tcW w:w="997" w:type="dxa"/>
          </w:tcPr>
          <w:p w14:paraId="2470E54F"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79586DF7" w14:textId="77777777">
        <w:trPr>
          <w:trHeight w:hRule="exact" w:val="312"/>
          <w:jc w:val="center"/>
        </w:trPr>
        <w:tc>
          <w:tcPr>
            <w:tcW w:w="2122" w:type="dxa"/>
            <w:noWrap/>
            <w:vAlign w:val="center"/>
          </w:tcPr>
          <w:p w14:paraId="6D9AE08D" w14:textId="77777777" w:rsidR="004955FD" w:rsidRDefault="004955FD">
            <w:pPr>
              <w:widowControl/>
              <w:jc w:val="left"/>
              <w:rPr>
                <w:rFonts w:ascii="仿宋_GB2312" w:eastAsia="仿宋_GB2312" w:hAnsiTheme="minorEastAsia" w:cs="宋体" w:hint="eastAsia"/>
                <w:kern w:val="0"/>
                <w:sz w:val="18"/>
                <w:szCs w:val="18"/>
              </w:rPr>
            </w:pPr>
          </w:p>
        </w:tc>
        <w:tc>
          <w:tcPr>
            <w:tcW w:w="966" w:type="dxa"/>
            <w:vAlign w:val="center"/>
          </w:tcPr>
          <w:p w14:paraId="69A58565"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DFB5D6B" w14:textId="77777777" w:rsidR="004955FD" w:rsidRDefault="009B3C7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7F3B90A8"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1129" w:type="dxa"/>
          </w:tcPr>
          <w:p w14:paraId="2B29857A"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2" w:type="dxa"/>
          </w:tcPr>
          <w:p w14:paraId="72F26A51"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7" w:type="dxa"/>
          </w:tcPr>
          <w:p w14:paraId="58E58CD3"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393AEB3D" w14:textId="77777777">
        <w:trPr>
          <w:trHeight w:hRule="exact" w:val="312"/>
          <w:jc w:val="center"/>
        </w:trPr>
        <w:tc>
          <w:tcPr>
            <w:tcW w:w="2122" w:type="dxa"/>
            <w:noWrap/>
            <w:vAlign w:val="center"/>
          </w:tcPr>
          <w:p w14:paraId="507F8B79" w14:textId="77777777" w:rsidR="004955FD" w:rsidRDefault="004955FD">
            <w:pPr>
              <w:widowControl/>
              <w:jc w:val="left"/>
              <w:rPr>
                <w:rFonts w:ascii="仿宋_GB2312" w:eastAsia="仿宋_GB2312" w:hAnsiTheme="minorEastAsia" w:cs="宋体" w:hint="eastAsia"/>
                <w:kern w:val="0"/>
                <w:sz w:val="18"/>
                <w:szCs w:val="18"/>
              </w:rPr>
            </w:pPr>
          </w:p>
        </w:tc>
        <w:tc>
          <w:tcPr>
            <w:tcW w:w="966" w:type="dxa"/>
            <w:vAlign w:val="center"/>
          </w:tcPr>
          <w:p w14:paraId="48168CC7"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42396BF" w14:textId="77777777" w:rsidR="004955FD" w:rsidRDefault="009B3C7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045AD8CF"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1129" w:type="dxa"/>
          </w:tcPr>
          <w:p w14:paraId="2C3C3240"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2" w:type="dxa"/>
          </w:tcPr>
          <w:p w14:paraId="1C608BCE"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7" w:type="dxa"/>
          </w:tcPr>
          <w:p w14:paraId="3EE02D69"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0A787DC2" w14:textId="77777777">
        <w:trPr>
          <w:trHeight w:hRule="exact" w:val="312"/>
          <w:jc w:val="center"/>
        </w:trPr>
        <w:tc>
          <w:tcPr>
            <w:tcW w:w="2122" w:type="dxa"/>
            <w:noWrap/>
            <w:vAlign w:val="center"/>
          </w:tcPr>
          <w:p w14:paraId="245F51B0" w14:textId="77777777" w:rsidR="004955FD" w:rsidRDefault="004955FD">
            <w:pPr>
              <w:widowControl/>
              <w:jc w:val="left"/>
              <w:rPr>
                <w:rFonts w:ascii="仿宋_GB2312" w:eastAsia="仿宋_GB2312" w:hAnsiTheme="minorEastAsia" w:cs="宋体" w:hint="eastAsia"/>
                <w:kern w:val="0"/>
                <w:sz w:val="18"/>
                <w:szCs w:val="18"/>
              </w:rPr>
            </w:pPr>
          </w:p>
        </w:tc>
        <w:tc>
          <w:tcPr>
            <w:tcW w:w="966" w:type="dxa"/>
            <w:vAlign w:val="center"/>
          </w:tcPr>
          <w:p w14:paraId="77CD8E32"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3D51C63" w14:textId="77777777" w:rsidR="004955FD" w:rsidRDefault="009B3C7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41AEBE22"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1129" w:type="dxa"/>
          </w:tcPr>
          <w:p w14:paraId="67C0F2B8"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2" w:type="dxa"/>
          </w:tcPr>
          <w:p w14:paraId="702C6AE9"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7" w:type="dxa"/>
          </w:tcPr>
          <w:p w14:paraId="730E6653"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1780EC17" w14:textId="77777777">
        <w:trPr>
          <w:trHeight w:hRule="exact" w:val="312"/>
          <w:jc w:val="center"/>
        </w:trPr>
        <w:tc>
          <w:tcPr>
            <w:tcW w:w="2122" w:type="dxa"/>
            <w:noWrap/>
            <w:vAlign w:val="center"/>
          </w:tcPr>
          <w:p w14:paraId="4B7D3BD7" w14:textId="77777777" w:rsidR="004955FD" w:rsidRDefault="004955FD">
            <w:pPr>
              <w:widowControl/>
              <w:jc w:val="left"/>
              <w:rPr>
                <w:rFonts w:ascii="仿宋_GB2312" w:eastAsia="仿宋_GB2312" w:hAnsiTheme="minorEastAsia" w:cs="宋体" w:hint="eastAsia"/>
                <w:kern w:val="0"/>
                <w:sz w:val="18"/>
                <w:szCs w:val="18"/>
              </w:rPr>
            </w:pPr>
          </w:p>
        </w:tc>
        <w:tc>
          <w:tcPr>
            <w:tcW w:w="966" w:type="dxa"/>
            <w:vAlign w:val="center"/>
          </w:tcPr>
          <w:p w14:paraId="1E6D8212"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A23B3A5" w14:textId="77777777" w:rsidR="004955FD" w:rsidRDefault="009B3C7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76AFA93D"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1129" w:type="dxa"/>
          </w:tcPr>
          <w:p w14:paraId="4BFC835E"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2" w:type="dxa"/>
          </w:tcPr>
          <w:p w14:paraId="314890E1" w14:textId="77777777" w:rsidR="004955FD" w:rsidRDefault="004955FD">
            <w:pPr>
              <w:widowControl/>
              <w:jc w:val="right"/>
              <w:rPr>
                <w:rFonts w:ascii="仿宋_GB2312" w:eastAsia="仿宋_GB2312" w:hAnsiTheme="minorEastAsia" w:cs="宋体" w:hint="eastAsia"/>
                <w:color w:val="000000"/>
                <w:kern w:val="0"/>
                <w:sz w:val="18"/>
                <w:szCs w:val="18"/>
              </w:rPr>
            </w:pPr>
          </w:p>
        </w:tc>
        <w:tc>
          <w:tcPr>
            <w:tcW w:w="997" w:type="dxa"/>
          </w:tcPr>
          <w:p w14:paraId="47EAD883"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2339944A" w14:textId="77777777">
        <w:trPr>
          <w:trHeight w:hRule="exact" w:val="645"/>
          <w:jc w:val="center"/>
        </w:trPr>
        <w:tc>
          <w:tcPr>
            <w:tcW w:w="2122" w:type="dxa"/>
            <w:noWrap/>
            <w:vAlign w:val="center"/>
          </w:tcPr>
          <w:p w14:paraId="47EDE14E"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0BE95AF6" w14:textId="77777777" w:rsidR="004955FD" w:rsidRDefault="009B3C7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833.13</w:t>
            </w:r>
          </w:p>
        </w:tc>
        <w:tc>
          <w:tcPr>
            <w:tcW w:w="2719" w:type="dxa"/>
            <w:noWrap/>
            <w:vAlign w:val="center"/>
          </w:tcPr>
          <w:p w14:paraId="125338E1"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1DB9DB58" w14:textId="77777777" w:rsidR="004955FD" w:rsidRDefault="009B3C72">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833.13</w:t>
            </w:r>
          </w:p>
        </w:tc>
        <w:tc>
          <w:tcPr>
            <w:tcW w:w="1129" w:type="dxa"/>
            <w:vAlign w:val="center"/>
          </w:tcPr>
          <w:p w14:paraId="7E207D02" w14:textId="77777777" w:rsidR="004955FD" w:rsidRDefault="009B3C72">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713.13</w:t>
            </w:r>
          </w:p>
        </w:tc>
        <w:tc>
          <w:tcPr>
            <w:tcW w:w="992" w:type="dxa"/>
            <w:vAlign w:val="center"/>
          </w:tcPr>
          <w:p w14:paraId="3F689EDA" w14:textId="77777777" w:rsidR="004955FD" w:rsidRDefault="009B3C72">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120.00</w:t>
            </w:r>
          </w:p>
        </w:tc>
        <w:tc>
          <w:tcPr>
            <w:tcW w:w="997" w:type="dxa"/>
            <w:vAlign w:val="center"/>
          </w:tcPr>
          <w:p w14:paraId="2BA2E50B" w14:textId="77777777" w:rsidR="004955FD" w:rsidRDefault="004955FD">
            <w:pPr>
              <w:widowControl/>
              <w:jc w:val="right"/>
              <w:rPr>
                <w:rFonts w:ascii="仿宋_GB2312" w:eastAsia="仿宋_GB2312" w:hAnsiTheme="minorEastAsia" w:cs="宋体" w:hint="eastAsia"/>
                <w:b/>
                <w:bCs/>
                <w:kern w:val="0"/>
                <w:sz w:val="20"/>
                <w:szCs w:val="20"/>
              </w:rPr>
            </w:pPr>
          </w:p>
        </w:tc>
      </w:tr>
    </w:tbl>
    <w:p w14:paraId="72FAA4AF" w14:textId="77777777" w:rsidR="004955FD" w:rsidRDefault="009B3C72">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148CCA8F" w14:textId="77777777" w:rsidR="004955FD" w:rsidRDefault="009B3C72">
      <w:pPr>
        <w:widowControl/>
        <w:jc w:val="left"/>
        <w:rPr>
          <w:rFonts w:ascii="宋体" w:hAnsi="宋体" w:hint="eastAsia"/>
          <w:bCs/>
          <w:kern w:val="0"/>
          <w:sz w:val="20"/>
          <w:szCs w:val="20"/>
        </w:rPr>
      </w:pPr>
      <w:r>
        <w:rPr>
          <w:rFonts w:ascii="宋体" w:hAnsi="宋体" w:hint="eastAsia"/>
          <w:bCs/>
          <w:kern w:val="0"/>
          <w:sz w:val="20"/>
          <w:szCs w:val="20"/>
        </w:rPr>
        <w:t>表5</w:t>
      </w:r>
    </w:p>
    <w:p w14:paraId="78438286" w14:textId="77777777" w:rsidR="004955FD" w:rsidRDefault="009B3C72">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4955FD" w14:paraId="3574F20A" w14:textId="77777777">
        <w:trPr>
          <w:trHeight w:val="170"/>
          <w:jc w:val="center"/>
        </w:trPr>
        <w:tc>
          <w:tcPr>
            <w:tcW w:w="8505" w:type="dxa"/>
            <w:noWrap/>
            <w:vAlign w:val="bottom"/>
          </w:tcPr>
          <w:p w14:paraId="50F33FD2" w14:textId="77777777" w:rsidR="004955FD" w:rsidRDefault="009B3C7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编制单位：新疆维吾尔自治区喀什地区疏勒县妇幼保健站</w:t>
            </w:r>
          </w:p>
        </w:tc>
        <w:tc>
          <w:tcPr>
            <w:tcW w:w="1418" w:type="dxa"/>
            <w:vAlign w:val="bottom"/>
          </w:tcPr>
          <w:p w14:paraId="1EE43FEC" w14:textId="77777777" w:rsidR="004955FD" w:rsidRDefault="009B3C7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276310A" w14:textId="77777777" w:rsidR="004955FD" w:rsidRDefault="004955FD">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4955FD" w14:paraId="44990328" w14:textId="77777777">
        <w:trPr>
          <w:trHeight w:val="483"/>
          <w:tblHeader/>
          <w:jc w:val="center"/>
        </w:trPr>
        <w:tc>
          <w:tcPr>
            <w:tcW w:w="5382" w:type="dxa"/>
            <w:gridSpan w:val="4"/>
            <w:tcBorders>
              <w:top w:val="single" w:sz="4" w:space="0" w:color="auto"/>
            </w:tcBorders>
            <w:vAlign w:val="center"/>
          </w:tcPr>
          <w:p w14:paraId="6B442A71" w14:textId="77777777" w:rsidR="004955FD" w:rsidRDefault="009B3C7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311D1AC7" w14:textId="77777777" w:rsidR="004955FD" w:rsidRDefault="009B3C7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4955FD" w14:paraId="2FC6B79F" w14:textId="77777777">
        <w:trPr>
          <w:trHeight w:val="510"/>
          <w:tblHeader/>
          <w:jc w:val="center"/>
        </w:trPr>
        <w:tc>
          <w:tcPr>
            <w:tcW w:w="2236" w:type="dxa"/>
            <w:gridSpan w:val="3"/>
            <w:vAlign w:val="center"/>
          </w:tcPr>
          <w:p w14:paraId="3D1AFE95"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4FA566EE"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176A9945"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6F86B99D"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1E8BBC2A"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71BE621C"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4955FD" w14:paraId="2E498689" w14:textId="77777777">
        <w:trPr>
          <w:trHeight w:val="416"/>
          <w:tblHeader/>
          <w:jc w:val="center"/>
        </w:trPr>
        <w:tc>
          <w:tcPr>
            <w:tcW w:w="758" w:type="dxa"/>
            <w:vAlign w:val="center"/>
          </w:tcPr>
          <w:p w14:paraId="757F1484"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27431047"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52D4453D"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34712002" w14:textId="77777777" w:rsidR="004955FD" w:rsidRDefault="004955FD">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72E5C750" w14:textId="77777777" w:rsidR="004955FD" w:rsidRDefault="004955FD">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741C390D" w14:textId="77777777" w:rsidR="004955FD" w:rsidRDefault="004955FD">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79C5A4A0" w14:textId="77777777" w:rsidR="004955FD" w:rsidRDefault="004955FD">
            <w:pPr>
              <w:widowControl/>
              <w:jc w:val="left"/>
              <w:rPr>
                <w:rFonts w:ascii="仿宋_GB2312" w:eastAsia="仿宋_GB2312" w:hAnsiTheme="minorEastAsia" w:cs="宋体" w:hint="eastAsia"/>
                <w:b/>
                <w:bCs/>
                <w:color w:val="000000"/>
                <w:kern w:val="0"/>
                <w:sz w:val="20"/>
                <w:szCs w:val="20"/>
              </w:rPr>
            </w:pPr>
          </w:p>
        </w:tc>
      </w:tr>
      <w:tr w:rsidR="004955FD" w14:paraId="26EA7934" w14:textId="77777777">
        <w:trPr>
          <w:trHeight w:val="340"/>
          <w:jc w:val="center"/>
        </w:trPr>
        <w:tc>
          <w:tcPr>
            <w:tcW w:w="758" w:type="dxa"/>
            <w:vAlign w:val="center"/>
          </w:tcPr>
          <w:p w14:paraId="55BB0BB6" w14:textId="77777777" w:rsidR="004955FD" w:rsidRDefault="009B3C7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3BD2C13" w14:textId="77777777" w:rsidR="004955FD" w:rsidRDefault="004955FD">
            <w:pPr>
              <w:widowControl/>
              <w:jc w:val="center"/>
              <w:rPr>
                <w:rFonts w:ascii="仿宋_GB2312" w:eastAsia="仿宋_GB2312" w:hAnsiTheme="minorEastAsia" w:cs="宋体" w:hint="eastAsia"/>
                <w:color w:val="000000"/>
                <w:kern w:val="0"/>
                <w:sz w:val="18"/>
                <w:szCs w:val="18"/>
              </w:rPr>
            </w:pPr>
          </w:p>
        </w:tc>
        <w:tc>
          <w:tcPr>
            <w:tcW w:w="769" w:type="dxa"/>
            <w:vAlign w:val="center"/>
          </w:tcPr>
          <w:p w14:paraId="0B50780C" w14:textId="77777777" w:rsidR="004955FD" w:rsidRDefault="004955F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91A1F1B"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6A2811DE"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94.04</w:t>
            </w:r>
          </w:p>
        </w:tc>
        <w:tc>
          <w:tcPr>
            <w:tcW w:w="1276" w:type="dxa"/>
            <w:vAlign w:val="center"/>
          </w:tcPr>
          <w:p w14:paraId="1E42614B"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94.04</w:t>
            </w:r>
          </w:p>
        </w:tc>
        <w:tc>
          <w:tcPr>
            <w:tcW w:w="1701" w:type="dxa"/>
            <w:vAlign w:val="center"/>
          </w:tcPr>
          <w:p w14:paraId="739B4672"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76B2EC42" w14:textId="77777777">
        <w:trPr>
          <w:trHeight w:val="340"/>
          <w:jc w:val="center"/>
        </w:trPr>
        <w:tc>
          <w:tcPr>
            <w:tcW w:w="758" w:type="dxa"/>
            <w:vAlign w:val="center"/>
          </w:tcPr>
          <w:p w14:paraId="0C38880D" w14:textId="77777777" w:rsidR="004955FD" w:rsidRDefault="009B3C7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FC80B20"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685FB180" w14:textId="77777777" w:rsidR="004955FD" w:rsidRDefault="004955F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A29647A"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61006227"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94.04</w:t>
            </w:r>
          </w:p>
        </w:tc>
        <w:tc>
          <w:tcPr>
            <w:tcW w:w="1276" w:type="dxa"/>
            <w:vAlign w:val="center"/>
          </w:tcPr>
          <w:p w14:paraId="66C25718"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94.04</w:t>
            </w:r>
          </w:p>
        </w:tc>
        <w:tc>
          <w:tcPr>
            <w:tcW w:w="1701" w:type="dxa"/>
            <w:vAlign w:val="center"/>
          </w:tcPr>
          <w:p w14:paraId="48942742"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295CB270" w14:textId="77777777">
        <w:trPr>
          <w:trHeight w:val="340"/>
          <w:jc w:val="center"/>
        </w:trPr>
        <w:tc>
          <w:tcPr>
            <w:tcW w:w="758" w:type="dxa"/>
            <w:vAlign w:val="center"/>
          </w:tcPr>
          <w:p w14:paraId="491EA5A6" w14:textId="77777777" w:rsidR="004955FD" w:rsidRDefault="009B3C7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7C5ACF1"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35887903"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4F972B4D"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事业单位离退休</w:t>
            </w:r>
          </w:p>
        </w:tc>
        <w:tc>
          <w:tcPr>
            <w:tcW w:w="1559" w:type="dxa"/>
            <w:vAlign w:val="center"/>
          </w:tcPr>
          <w:p w14:paraId="75650030"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24.61</w:t>
            </w:r>
          </w:p>
        </w:tc>
        <w:tc>
          <w:tcPr>
            <w:tcW w:w="1276" w:type="dxa"/>
            <w:vAlign w:val="center"/>
          </w:tcPr>
          <w:p w14:paraId="3EC51BC3"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24.61</w:t>
            </w:r>
          </w:p>
        </w:tc>
        <w:tc>
          <w:tcPr>
            <w:tcW w:w="1701" w:type="dxa"/>
            <w:vAlign w:val="center"/>
          </w:tcPr>
          <w:p w14:paraId="2AC6D817"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6C4D99C8" w14:textId="77777777">
        <w:trPr>
          <w:trHeight w:val="340"/>
          <w:jc w:val="center"/>
        </w:trPr>
        <w:tc>
          <w:tcPr>
            <w:tcW w:w="758" w:type="dxa"/>
            <w:vAlign w:val="center"/>
          </w:tcPr>
          <w:p w14:paraId="6436427C" w14:textId="77777777" w:rsidR="004955FD" w:rsidRDefault="009B3C7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0A17A0C"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1DD3E086"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64593710"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4DA25E77"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69.43</w:t>
            </w:r>
          </w:p>
        </w:tc>
        <w:tc>
          <w:tcPr>
            <w:tcW w:w="1276" w:type="dxa"/>
            <w:vAlign w:val="center"/>
          </w:tcPr>
          <w:p w14:paraId="690EEC85"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69.43</w:t>
            </w:r>
          </w:p>
        </w:tc>
        <w:tc>
          <w:tcPr>
            <w:tcW w:w="1701" w:type="dxa"/>
            <w:vAlign w:val="center"/>
          </w:tcPr>
          <w:p w14:paraId="7C949CBB"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1E515EF1" w14:textId="77777777">
        <w:trPr>
          <w:trHeight w:val="340"/>
          <w:jc w:val="center"/>
        </w:trPr>
        <w:tc>
          <w:tcPr>
            <w:tcW w:w="758" w:type="dxa"/>
            <w:vAlign w:val="center"/>
          </w:tcPr>
          <w:p w14:paraId="78118490" w14:textId="77777777" w:rsidR="004955FD" w:rsidRDefault="009B3C7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31792B4" w14:textId="77777777" w:rsidR="004955FD" w:rsidRDefault="004955FD">
            <w:pPr>
              <w:widowControl/>
              <w:jc w:val="center"/>
              <w:rPr>
                <w:rFonts w:ascii="仿宋_GB2312" w:eastAsia="仿宋_GB2312" w:hAnsiTheme="minorEastAsia" w:cs="宋体" w:hint="eastAsia"/>
                <w:color w:val="000000"/>
                <w:kern w:val="0"/>
                <w:sz w:val="18"/>
                <w:szCs w:val="18"/>
              </w:rPr>
            </w:pPr>
          </w:p>
        </w:tc>
        <w:tc>
          <w:tcPr>
            <w:tcW w:w="769" w:type="dxa"/>
            <w:vAlign w:val="center"/>
          </w:tcPr>
          <w:p w14:paraId="4A63F01C" w14:textId="77777777" w:rsidR="004955FD" w:rsidRDefault="004955F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6FF5183"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3BE70BA5"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560.65</w:t>
            </w:r>
          </w:p>
        </w:tc>
        <w:tc>
          <w:tcPr>
            <w:tcW w:w="1276" w:type="dxa"/>
            <w:vAlign w:val="center"/>
          </w:tcPr>
          <w:p w14:paraId="29B698ED"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560.65</w:t>
            </w:r>
          </w:p>
        </w:tc>
        <w:tc>
          <w:tcPr>
            <w:tcW w:w="1701" w:type="dxa"/>
            <w:vAlign w:val="center"/>
          </w:tcPr>
          <w:p w14:paraId="5D1589B9"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730BD95E" w14:textId="77777777">
        <w:trPr>
          <w:trHeight w:val="340"/>
          <w:jc w:val="center"/>
        </w:trPr>
        <w:tc>
          <w:tcPr>
            <w:tcW w:w="758" w:type="dxa"/>
            <w:vAlign w:val="center"/>
          </w:tcPr>
          <w:p w14:paraId="32B40A22" w14:textId="77777777" w:rsidR="004955FD" w:rsidRDefault="009B3C7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FF5983D"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769" w:type="dxa"/>
            <w:vAlign w:val="center"/>
          </w:tcPr>
          <w:p w14:paraId="4BDE267D" w14:textId="77777777" w:rsidR="004955FD" w:rsidRDefault="004955F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4776A72"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公共卫生</w:t>
            </w:r>
          </w:p>
        </w:tc>
        <w:tc>
          <w:tcPr>
            <w:tcW w:w="1559" w:type="dxa"/>
            <w:vAlign w:val="center"/>
          </w:tcPr>
          <w:p w14:paraId="143B5382"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559.90</w:t>
            </w:r>
          </w:p>
        </w:tc>
        <w:tc>
          <w:tcPr>
            <w:tcW w:w="1276" w:type="dxa"/>
            <w:vAlign w:val="center"/>
          </w:tcPr>
          <w:p w14:paraId="42FF6FA1"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559.90</w:t>
            </w:r>
          </w:p>
        </w:tc>
        <w:tc>
          <w:tcPr>
            <w:tcW w:w="1701" w:type="dxa"/>
            <w:vAlign w:val="center"/>
          </w:tcPr>
          <w:p w14:paraId="5C6A3F50"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4368C8D6" w14:textId="77777777">
        <w:trPr>
          <w:trHeight w:val="340"/>
          <w:jc w:val="center"/>
        </w:trPr>
        <w:tc>
          <w:tcPr>
            <w:tcW w:w="758" w:type="dxa"/>
            <w:vAlign w:val="center"/>
          </w:tcPr>
          <w:p w14:paraId="289EEE46" w14:textId="77777777" w:rsidR="004955FD" w:rsidRDefault="009B3C7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427C878"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769" w:type="dxa"/>
            <w:vAlign w:val="center"/>
          </w:tcPr>
          <w:p w14:paraId="3542AA04"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59813032"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妇幼保健机构</w:t>
            </w:r>
          </w:p>
        </w:tc>
        <w:tc>
          <w:tcPr>
            <w:tcW w:w="1559" w:type="dxa"/>
            <w:vAlign w:val="center"/>
          </w:tcPr>
          <w:p w14:paraId="4C22D8B6"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559.90</w:t>
            </w:r>
          </w:p>
        </w:tc>
        <w:tc>
          <w:tcPr>
            <w:tcW w:w="1276" w:type="dxa"/>
            <w:vAlign w:val="center"/>
          </w:tcPr>
          <w:p w14:paraId="6FE0A331"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559.90</w:t>
            </w:r>
          </w:p>
        </w:tc>
        <w:tc>
          <w:tcPr>
            <w:tcW w:w="1701" w:type="dxa"/>
            <w:vAlign w:val="center"/>
          </w:tcPr>
          <w:p w14:paraId="17E19048"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448D543F" w14:textId="77777777">
        <w:trPr>
          <w:trHeight w:val="340"/>
          <w:jc w:val="center"/>
        </w:trPr>
        <w:tc>
          <w:tcPr>
            <w:tcW w:w="758" w:type="dxa"/>
            <w:vAlign w:val="center"/>
          </w:tcPr>
          <w:p w14:paraId="25ED99CD" w14:textId="77777777" w:rsidR="004955FD" w:rsidRDefault="009B3C7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7322212"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4951C2C9" w14:textId="77777777" w:rsidR="004955FD" w:rsidRDefault="004955F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0AA8657"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08F091F9"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0.75</w:t>
            </w:r>
          </w:p>
        </w:tc>
        <w:tc>
          <w:tcPr>
            <w:tcW w:w="1276" w:type="dxa"/>
            <w:vAlign w:val="center"/>
          </w:tcPr>
          <w:p w14:paraId="101CB32F"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0.75</w:t>
            </w:r>
          </w:p>
        </w:tc>
        <w:tc>
          <w:tcPr>
            <w:tcW w:w="1701" w:type="dxa"/>
            <w:vAlign w:val="center"/>
          </w:tcPr>
          <w:p w14:paraId="3812CE9E"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7BB32AB1" w14:textId="77777777">
        <w:trPr>
          <w:trHeight w:val="340"/>
          <w:jc w:val="center"/>
        </w:trPr>
        <w:tc>
          <w:tcPr>
            <w:tcW w:w="758" w:type="dxa"/>
            <w:vAlign w:val="center"/>
          </w:tcPr>
          <w:p w14:paraId="7CE5CE59" w14:textId="77777777" w:rsidR="004955FD" w:rsidRDefault="009B3C7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72A27E4"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47491D89"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5AFEE417"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7F811F97"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0.75</w:t>
            </w:r>
          </w:p>
        </w:tc>
        <w:tc>
          <w:tcPr>
            <w:tcW w:w="1276" w:type="dxa"/>
            <w:vAlign w:val="center"/>
          </w:tcPr>
          <w:p w14:paraId="17A5F0E0"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0.75</w:t>
            </w:r>
          </w:p>
        </w:tc>
        <w:tc>
          <w:tcPr>
            <w:tcW w:w="1701" w:type="dxa"/>
            <w:vAlign w:val="center"/>
          </w:tcPr>
          <w:p w14:paraId="54166F28"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1B28DF26" w14:textId="77777777">
        <w:trPr>
          <w:trHeight w:val="340"/>
          <w:jc w:val="center"/>
        </w:trPr>
        <w:tc>
          <w:tcPr>
            <w:tcW w:w="758" w:type="dxa"/>
            <w:vAlign w:val="center"/>
          </w:tcPr>
          <w:p w14:paraId="2379CE59" w14:textId="77777777" w:rsidR="004955FD" w:rsidRDefault="009B3C7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2EE0487" w14:textId="77777777" w:rsidR="004955FD" w:rsidRDefault="004955FD">
            <w:pPr>
              <w:widowControl/>
              <w:jc w:val="center"/>
              <w:rPr>
                <w:rFonts w:ascii="仿宋_GB2312" w:eastAsia="仿宋_GB2312" w:hAnsiTheme="minorEastAsia" w:cs="宋体" w:hint="eastAsia"/>
                <w:color w:val="000000"/>
                <w:kern w:val="0"/>
                <w:sz w:val="18"/>
                <w:szCs w:val="18"/>
              </w:rPr>
            </w:pPr>
          </w:p>
        </w:tc>
        <w:tc>
          <w:tcPr>
            <w:tcW w:w="769" w:type="dxa"/>
            <w:vAlign w:val="center"/>
          </w:tcPr>
          <w:p w14:paraId="50305A80" w14:textId="77777777" w:rsidR="004955FD" w:rsidRDefault="004955F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A0CC7D3"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075AD601"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58.44</w:t>
            </w:r>
          </w:p>
        </w:tc>
        <w:tc>
          <w:tcPr>
            <w:tcW w:w="1276" w:type="dxa"/>
            <w:vAlign w:val="center"/>
          </w:tcPr>
          <w:p w14:paraId="42D08A80"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58.44</w:t>
            </w:r>
          </w:p>
        </w:tc>
        <w:tc>
          <w:tcPr>
            <w:tcW w:w="1701" w:type="dxa"/>
            <w:vAlign w:val="center"/>
          </w:tcPr>
          <w:p w14:paraId="555E3BCC"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5B46C3ED" w14:textId="77777777">
        <w:trPr>
          <w:trHeight w:val="340"/>
          <w:jc w:val="center"/>
        </w:trPr>
        <w:tc>
          <w:tcPr>
            <w:tcW w:w="758" w:type="dxa"/>
            <w:vAlign w:val="center"/>
          </w:tcPr>
          <w:p w14:paraId="0A0566B6" w14:textId="77777777" w:rsidR="004955FD" w:rsidRDefault="009B3C7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0C42068C"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5C01E5B3" w14:textId="77777777" w:rsidR="004955FD" w:rsidRDefault="004955F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FD5F0BF"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5D81BEBB"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58.44</w:t>
            </w:r>
          </w:p>
        </w:tc>
        <w:tc>
          <w:tcPr>
            <w:tcW w:w="1276" w:type="dxa"/>
            <w:vAlign w:val="center"/>
          </w:tcPr>
          <w:p w14:paraId="557EE2A0"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58.44</w:t>
            </w:r>
          </w:p>
        </w:tc>
        <w:tc>
          <w:tcPr>
            <w:tcW w:w="1701" w:type="dxa"/>
            <w:vAlign w:val="center"/>
          </w:tcPr>
          <w:p w14:paraId="7FC8F408"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35FD8DB7" w14:textId="77777777">
        <w:trPr>
          <w:trHeight w:val="340"/>
          <w:jc w:val="center"/>
        </w:trPr>
        <w:tc>
          <w:tcPr>
            <w:tcW w:w="758" w:type="dxa"/>
            <w:vAlign w:val="center"/>
          </w:tcPr>
          <w:p w14:paraId="44D74007" w14:textId="77777777" w:rsidR="004955FD" w:rsidRDefault="009B3C7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0C019B9"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34A78521"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19AB224D"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554F993F"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58.44</w:t>
            </w:r>
          </w:p>
        </w:tc>
        <w:tc>
          <w:tcPr>
            <w:tcW w:w="1276" w:type="dxa"/>
            <w:vAlign w:val="center"/>
          </w:tcPr>
          <w:p w14:paraId="69B6E558"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58.44</w:t>
            </w:r>
          </w:p>
        </w:tc>
        <w:tc>
          <w:tcPr>
            <w:tcW w:w="1701" w:type="dxa"/>
            <w:vAlign w:val="center"/>
          </w:tcPr>
          <w:p w14:paraId="28894A8B"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177DAF97" w14:textId="77777777">
        <w:trPr>
          <w:trHeight w:val="340"/>
          <w:jc w:val="center"/>
        </w:trPr>
        <w:tc>
          <w:tcPr>
            <w:tcW w:w="758" w:type="dxa"/>
            <w:vAlign w:val="center"/>
          </w:tcPr>
          <w:p w14:paraId="5B326970" w14:textId="77777777" w:rsidR="004955FD" w:rsidRDefault="004955FD">
            <w:pPr>
              <w:widowControl/>
              <w:jc w:val="center"/>
              <w:rPr>
                <w:rFonts w:ascii="仿宋_GB2312" w:eastAsia="仿宋_GB2312" w:hAnsiTheme="minorEastAsia" w:cs="宋体" w:hint="eastAsia"/>
                <w:kern w:val="0"/>
                <w:sz w:val="20"/>
                <w:szCs w:val="20"/>
              </w:rPr>
            </w:pPr>
          </w:p>
        </w:tc>
        <w:tc>
          <w:tcPr>
            <w:tcW w:w="709" w:type="dxa"/>
            <w:vAlign w:val="center"/>
          </w:tcPr>
          <w:p w14:paraId="3803E43A" w14:textId="77777777" w:rsidR="004955FD" w:rsidRDefault="004955FD">
            <w:pPr>
              <w:widowControl/>
              <w:jc w:val="center"/>
              <w:rPr>
                <w:rFonts w:ascii="仿宋_GB2312" w:eastAsia="仿宋_GB2312" w:hAnsiTheme="minorEastAsia" w:cs="宋体" w:hint="eastAsia"/>
                <w:color w:val="000000"/>
                <w:kern w:val="0"/>
                <w:sz w:val="20"/>
                <w:szCs w:val="20"/>
              </w:rPr>
            </w:pPr>
          </w:p>
        </w:tc>
        <w:tc>
          <w:tcPr>
            <w:tcW w:w="769" w:type="dxa"/>
            <w:vAlign w:val="center"/>
          </w:tcPr>
          <w:p w14:paraId="08574630" w14:textId="77777777" w:rsidR="004955FD" w:rsidRDefault="004955FD">
            <w:pPr>
              <w:widowControl/>
              <w:jc w:val="center"/>
              <w:rPr>
                <w:rFonts w:ascii="仿宋_GB2312" w:eastAsia="仿宋_GB2312" w:hAnsiTheme="minorEastAsia" w:cs="宋体" w:hint="eastAsia"/>
                <w:color w:val="000000"/>
                <w:kern w:val="0"/>
                <w:sz w:val="20"/>
                <w:szCs w:val="20"/>
              </w:rPr>
            </w:pPr>
          </w:p>
        </w:tc>
        <w:tc>
          <w:tcPr>
            <w:tcW w:w="3146" w:type="dxa"/>
            <w:vAlign w:val="center"/>
          </w:tcPr>
          <w:p w14:paraId="172C4CFF"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199296E6" w14:textId="77777777" w:rsidR="004955FD" w:rsidRDefault="009B3C7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713.13</w:t>
            </w:r>
          </w:p>
        </w:tc>
        <w:tc>
          <w:tcPr>
            <w:tcW w:w="1276" w:type="dxa"/>
            <w:vAlign w:val="center"/>
          </w:tcPr>
          <w:p w14:paraId="27B3BB3D" w14:textId="77777777" w:rsidR="004955FD" w:rsidRDefault="009B3C7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713.13</w:t>
            </w:r>
          </w:p>
        </w:tc>
        <w:tc>
          <w:tcPr>
            <w:tcW w:w="1701" w:type="dxa"/>
            <w:vAlign w:val="center"/>
          </w:tcPr>
          <w:p w14:paraId="3522EA27" w14:textId="77777777" w:rsidR="004955FD" w:rsidRDefault="004955FD">
            <w:pPr>
              <w:widowControl/>
              <w:jc w:val="right"/>
              <w:rPr>
                <w:rFonts w:ascii="仿宋_GB2312" w:eastAsia="仿宋_GB2312" w:hAnsiTheme="minorEastAsia" w:cs="宋体" w:hint="eastAsia"/>
                <w:b/>
                <w:bCs/>
                <w:color w:val="000000"/>
                <w:kern w:val="0"/>
                <w:sz w:val="20"/>
                <w:szCs w:val="20"/>
              </w:rPr>
            </w:pPr>
          </w:p>
        </w:tc>
      </w:tr>
    </w:tbl>
    <w:p w14:paraId="4BC5EA07" w14:textId="77777777" w:rsidR="004955FD" w:rsidRDefault="009B3C72">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02AFF4E6" w14:textId="77777777" w:rsidR="004955FD" w:rsidRDefault="009B3C72">
      <w:pPr>
        <w:widowControl/>
        <w:jc w:val="left"/>
        <w:rPr>
          <w:rFonts w:ascii="宋体" w:hAnsi="宋体" w:hint="eastAsia"/>
          <w:bCs/>
          <w:kern w:val="0"/>
          <w:sz w:val="20"/>
          <w:szCs w:val="20"/>
        </w:rPr>
      </w:pPr>
      <w:r>
        <w:rPr>
          <w:rFonts w:ascii="宋体" w:hAnsi="宋体" w:hint="eastAsia"/>
          <w:bCs/>
          <w:kern w:val="0"/>
          <w:sz w:val="20"/>
          <w:szCs w:val="20"/>
        </w:rPr>
        <w:t>表6</w:t>
      </w:r>
    </w:p>
    <w:p w14:paraId="3352D3AD" w14:textId="77777777" w:rsidR="004955FD" w:rsidRDefault="009B3C72">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4955FD" w14:paraId="5C0F6BA0" w14:textId="77777777">
        <w:trPr>
          <w:trHeight w:val="170"/>
          <w:jc w:val="center"/>
        </w:trPr>
        <w:tc>
          <w:tcPr>
            <w:tcW w:w="8505" w:type="dxa"/>
            <w:noWrap/>
            <w:vAlign w:val="bottom"/>
          </w:tcPr>
          <w:p w14:paraId="0B8F6F91" w14:textId="77777777" w:rsidR="004955FD" w:rsidRDefault="009B3C7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编制单位：新疆维吾尔自治区喀什地区疏勒县妇幼保健站</w:t>
            </w:r>
          </w:p>
        </w:tc>
        <w:tc>
          <w:tcPr>
            <w:tcW w:w="1418" w:type="dxa"/>
            <w:vAlign w:val="bottom"/>
          </w:tcPr>
          <w:p w14:paraId="18B7BE62" w14:textId="77777777" w:rsidR="004955FD" w:rsidRDefault="009B3C7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6A0B18A" w14:textId="77777777" w:rsidR="004955FD" w:rsidRDefault="004955FD">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4955FD" w14:paraId="6A0CBEB8" w14:textId="77777777">
        <w:trPr>
          <w:trHeight w:val="390"/>
          <w:tblHeader/>
          <w:jc w:val="center"/>
        </w:trPr>
        <w:tc>
          <w:tcPr>
            <w:tcW w:w="5098" w:type="dxa"/>
            <w:gridSpan w:val="3"/>
            <w:tcBorders>
              <w:top w:val="single" w:sz="4" w:space="0" w:color="auto"/>
            </w:tcBorders>
            <w:vAlign w:val="center"/>
          </w:tcPr>
          <w:p w14:paraId="6DC7E1DB" w14:textId="77777777" w:rsidR="004955FD" w:rsidRDefault="009B3C7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28308FE3" w14:textId="77777777" w:rsidR="004955FD" w:rsidRDefault="009B3C7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4955FD" w14:paraId="1A8EB28F" w14:textId="77777777">
        <w:trPr>
          <w:trHeight w:val="339"/>
          <w:tblHeader/>
          <w:jc w:val="center"/>
        </w:trPr>
        <w:tc>
          <w:tcPr>
            <w:tcW w:w="1980" w:type="dxa"/>
            <w:gridSpan w:val="2"/>
            <w:vAlign w:val="center"/>
          </w:tcPr>
          <w:p w14:paraId="05FD8F16"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6B66E43B"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654E8FD6"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11F0EDDF"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62E2316B"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4955FD" w14:paraId="3BD243C8" w14:textId="77777777">
        <w:trPr>
          <w:trHeight w:val="270"/>
          <w:tblHeader/>
          <w:jc w:val="center"/>
        </w:trPr>
        <w:tc>
          <w:tcPr>
            <w:tcW w:w="988" w:type="dxa"/>
            <w:vAlign w:val="center"/>
          </w:tcPr>
          <w:p w14:paraId="6F64E5DF"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0CD3989F"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2C92C1F0" w14:textId="77777777" w:rsidR="004955FD" w:rsidRDefault="004955FD">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1526D42E" w14:textId="77777777" w:rsidR="004955FD" w:rsidRDefault="004955FD">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0DA6A0D6" w14:textId="77777777" w:rsidR="004955FD" w:rsidRDefault="004955FD">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4C74E717" w14:textId="77777777" w:rsidR="004955FD" w:rsidRDefault="004955FD">
            <w:pPr>
              <w:widowControl/>
              <w:jc w:val="left"/>
              <w:rPr>
                <w:rFonts w:ascii="仿宋_GB2312" w:eastAsia="仿宋_GB2312" w:hAnsiTheme="minorEastAsia" w:cs="宋体" w:hint="eastAsia"/>
                <w:b/>
                <w:bCs/>
                <w:color w:val="000000"/>
                <w:kern w:val="0"/>
                <w:sz w:val="20"/>
                <w:szCs w:val="20"/>
              </w:rPr>
            </w:pPr>
          </w:p>
        </w:tc>
      </w:tr>
      <w:tr w:rsidR="004955FD" w14:paraId="7E809D96" w14:textId="77777777">
        <w:trPr>
          <w:trHeight w:val="340"/>
          <w:jc w:val="center"/>
        </w:trPr>
        <w:tc>
          <w:tcPr>
            <w:tcW w:w="988" w:type="dxa"/>
            <w:vAlign w:val="center"/>
          </w:tcPr>
          <w:p w14:paraId="0C7F351D"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7254AC4" w14:textId="77777777" w:rsidR="004955FD" w:rsidRDefault="004955FD">
            <w:pPr>
              <w:widowControl/>
              <w:jc w:val="center"/>
              <w:rPr>
                <w:rFonts w:ascii="仿宋_GB2312" w:eastAsia="仿宋_GB2312" w:hAnsiTheme="minorEastAsia" w:cs="宋体" w:hint="eastAsia"/>
                <w:color w:val="000000"/>
                <w:kern w:val="0"/>
                <w:sz w:val="18"/>
                <w:szCs w:val="18"/>
              </w:rPr>
            </w:pPr>
          </w:p>
        </w:tc>
        <w:tc>
          <w:tcPr>
            <w:tcW w:w="3118" w:type="dxa"/>
            <w:vAlign w:val="center"/>
          </w:tcPr>
          <w:p w14:paraId="3CB201A4"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13F5D283"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656.99</w:t>
            </w:r>
          </w:p>
        </w:tc>
        <w:tc>
          <w:tcPr>
            <w:tcW w:w="1417" w:type="dxa"/>
            <w:vAlign w:val="center"/>
          </w:tcPr>
          <w:p w14:paraId="5899AE93" w14:textId="77777777" w:rsidR="004955FD" w:rsidRDefault="009B3C7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656.99</w:t>
            </w:r>
          </w:p>
        </w:tc>
        <w:tc>
          <w:tcPr>
            <w:tcW w:w="1418" w:type="dxa"/>
            <w:vAlign w:val="center"/>
          </w:tcPr>
          <w:p w14:paraId="1ACB2614"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5A2EB15E" w14:textId="77777777">
        <w:trPr>
          <w:trHeight w:val="340"/>
          <w:jc w:val="center"/>
        </w:trPr>
        <w:tc>
          <w:tcPr>
            <w:tcW w:w="988" w:type="dxa"/>
            <w:vAlign w:val="center"/>
          </w:tcPr>
          <w:p w14:paraId="272A78E8"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36D2809"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2DA5AD40"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47F42AC5"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189.95</w:t>
            </w:r>
          </w:p>
        </w:tc>
        <w:tc>
          <w:tcPr>
            <w:tcW w:w="1417" w:type="dxa"/>
            <w:vAlign w:val="center"/>
          </w:tcPr>
          <w:p w14:paraId="7D199C15" w14:textId="77777777" w:rsidR="004955FD" w:rsidRDefault="009B3C7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189.95</w:t>
            </w:r>
          </w:p>
        </w:tc>
        <w:tc>
          <w:tcPr>
            <w:tcW w:w="1418" w:type="dxa"/>
            <w:vAlign w:val="center"/>
          </w:tcPr>
          <w:p w14:paraId="5A85CDA2"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7A09DB9F" w14:textId="77777777">
        <w:trPr>
          <w:trHeight w:val="340"/>
          <w:jc w:val="center"/>
        </w:trPr>
        <w:tc>
          <w:tcPr>
            <w:tcW w:w="988" w:type="dxa"/>
            <w:vAlign w:val="center"/>
          </w:tcPr>
          <w:p w14:paraId="4C57441B"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ADC9B4C"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0C3E8423"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555FD7CE"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100.23</w:t>
            </w:r>
          </w:p>
        </w:tc>
        <w:tc>
          <w:tcPr>
            <w:tcW w:w="1417" w:type="dxa"/>
            <w:vAlign w:val="center"/>
          </w:tcPr>
          <w:p w14:paraId="58E6D04D" w14:textId="77777777" w:rsidR="004955FD" w:rsidRDefault="009B3C7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100.23</w:t>
            </w:r>
          </w:p>
        </w:tc>
        <w:tc>
          <w:tcPr>
            <w:tcW w:w="1418" w:type="dxa"/>
            <w:vAlign w:val="center"/>
          </w:tcPr>
          <w:p w14:paraId="29D20B57"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050D5A12" w14:textId="77777777">
        <w:trPr>
          <w:trHeight w:val="340"/>
          <w:jc w:val="center"/>
        </w:trPr>
        <w:tc>
          <w:tcPr>
            <w:tcW w:w="988" w:type="dxa"/>
            <w:vAlign w:val="center"/>
          </w:tcPr>
          <w:p w14:paraId="673B6CDA"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DCBDE67"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4120153F"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06DBE73C"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103.23</w:t>
            </w:r>
          </w:p>
        </w:tc>
        <w:tc>
          <w:tcPr>
            <w:tcW w:w="1417" w:type="dxa"/>
            <w:vAlign w:val="center"/>
          </w:tcPr>
          <w:p w14:paraId="3D429801" w14:textId="77777777" w:rsidR="004955FD" w:rsidRDefault="009B3C7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103.23</w:t>
            </w:r>
          </w:p>
        </w:tc>
        <w:tc>
          <w:tcPr>
            <w:tcW w:w="1418" w:type="dxa"/>
            <w:vAlign w:val="center"/>
          </w:tcPr>
          <w:p w14:paraId="3ECE2279"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37415A7F" w14:textId="77777777">
        <w:trPr>
          <w:trHeight w:val="340"/>
          <w:jc w:val="center"/>
        </w:trPr>
        <w:tc>
          <w:tcPr>
            <w:tcW w:w="988" w:type="dxa"/>
            <w:vAlign w:val="center"/>
          </w:tcPr>
          <w:p w14:paraId="6C451D68"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28619D1"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5D99244A"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57122205"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101.47</w:t>
            </w:r>
          </w:p>
        </w:tc>
        <w:tc>
          <w:tcPr>
            <w:tcW w:w="1417" w:type="dxa"/>
            <w:vAlign w:val="center"/>
          </w:tcPr>
          <w:p w14:paraId="6DAFEC4F" w14:textId="77777777" w:rsidR="004955FD" w:rsidRDefault="009B3C7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101.47</w:t>
            </w:r>
          </w:p>
        </w:tc>
        <w:tc>
          <w:tcPr>
            <w:tcW w:w="1418" w:type="dxa"/>
            <w:vAlign w:val="center"/>
          </w:tcPr>
          <w:p w14:paraId="11099261"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19C7C71F" w14:textId="77777777">
        <w:trPr>
          <w:trHeight w:val="340"/>
          <w:jc w:val="center"/>
        </w:trPr>
        <w:tc>
          <w:tcPr>
            <w:tcW w:w="988" w:type="dxa"/>
            <w:vAlign w:val="center"/>
          </w:tcPr>
          <w:p w14:paraId="61398A02"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77060B0"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2D3A4AB5"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3050C484"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69.43</w:t>
            </w:r>
          </w:p>
        </w:tc>
        <w:tc>
          <w:tcPr>
            <w:tcW w:w="1417" w:type="dxa"/>
            <w:vAlign w:val="center"/>
          </w:tcPr>
          <w:p w14:paraId="258FCFBA" w14:textId="77777777" w:rsidR="004955FD" w:rsidRDefault="009B3C7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69.43</w:t>
            </w:r>
          </w:p>
        </w:tc>
        <w:tc>
          <w:tcPr>
            <w:tcW w:w="1418" w:type="dxa"/>
            <w:vAlign w:val="center"/>
          </w:tcPr>
          <w:p w14:paraId="1920C8E5"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4EB78E70" w14:textId="77777777">
        <w:trPr>
          <w:trHeight w:val="340"/>
          <w:jc w:val="center"/>
        </w:trPr>
        <w:tc>
          <w:tcPr>
            <w:tcW w:w="988" w:type="dxa"/>
            <w:vAlign w:val="center"/>
          </w:tcPr>
          <w:p w14:paraId="202EA025"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7C2618A"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3724CA84"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197A0C90"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29.93</w:t>
            </w:r>
          </w:p>
        </w:tc>
        <w:tc>
          <w:tcPr>
            <w:tcW w:w="1417" w:type="dxa"/>
            <w:vAlign w:val="center"/>
          </w:tcPr>
          <w:p w14:paraId="7A40A549" w14:textId="77777777" w:rsidR="004955FD" w:rsidRDefault="009B3C7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29.93</w:t>
            </w:r>
          </w:p>
        </w:tc>
        <w:tc>
          <w:tcPr>
            <w:tcW w:w="1418" w:type="dxa"/>
            <w:vAlign w:val="center"/>
          </w:tcPr>
          <w:p w14:paraId="1D11CB78"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06086930" w14:textId="77777777">
        <w:trPr>
          <w:trHeight w:val="340"/>
          <w:jc w:val="center"/>
        </w:trPr>
        <w:tc>
          <w:tcPr>
            <w:tcW w:w="988" w:type="dxa"/>
            <w:vAlign w:val="center"/>
          </w:tcPr>
          <w:p w14:paraId="72E04257"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05DF3C6"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4F5DC99F"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5C0CB8AB"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0.75</w:t>
            </w:r>
          </w:p>
        </w:tc>
        <w:tc>
          <w:tcPr>
            <w:tcW w:w="1417" w:type="dxa"/>
            <w:vAlign w:val="center"/>
          </w:tcPr>
          <w:p w14:paraId="6F156524" w14:textId="77777777" w:rsidR="004955FD" w:rsidRDefault="009B3C7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0.75</w:t>
            </w:r>
          </w:p>
        </w:tc>
        <w:tc>
          <w:tcPr>
            <w:tcW w:w="1418" w:type="dxa"/>
            <w:vAlign w:val="center"/>
          </w:tcPr>
          <w:p w14:paraId="22D5FAEF"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3875A73C" w14:textId="77777777">
        <w:trPr>
          <w:trHeight w:val="340"/>
          <w:jc w:val="center"/>
        </w:trPr>
        <w:tc>
          <w:tcPr>
            <w:tcW w:w="988" w:type="dxa"/>
            <w:vAlign w:val="center"/>
          </w:tcPr>
          <w:p w14:paraId="0BB7F90F"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BDA64C8"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74590633"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164FBF8D"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3.56</w:t>
            </w:r>
          </w:p>
        </w:tc>
        <w:tc>
          <w:tcPr>
            <w:tcW w:w="1417" w:type="dxa"/>
            <w:vAlign w:val="center"/>
          </w:tcPr>
          <w:p w14:paraId="0C7442CB" w14:textId="77777777" w:rsidR="004955FD" w:rsidRDefault="009B3C7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3.56</w:t>
            </w:r>
          </w:p>
        </w:tc>
        <w:tc>
          <w:tcPr>
            <w:tcW w:w="1418" w:type="dxa"/>
            <w:vAlign w:val="center"/>
          </w:tcPr>
          <w:p w14:paraId="63330C8F"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0B8BA5D9" w14:textId="77777777">
        <w:trPr>
          <w:trHeight w:val="340"/>
          <w:jc w:val="center"/>
        </w:trPr>
        <w:tc>
          <w:tcPr>
            <w:tcW w:w="988" w:type="dxa"/>
            <w:vAlign w:val="center"/>
          </w:tcPr>
          <w:p w14:paraId="149D881C"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A7B4F71"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67A3A7DF"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0C6BFFBD"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58.44</w:t>
            </w:r>
          </w:p>
        </w:tc>
        <w:tc>
          <w:tcPr>
            <w:tcW w:w="1417" w:type="dxa"/>
            <w:vAlign w:val="center"/>
          </w:tcPr>
          <w:p w14:paraId="263EB474" w14:textId="77777777" w:rsidR="004955FD" w:rsidRDefault="009B3C7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58.44</w:t>
            </w:r>
          </w:p>
        </w:tc>
        <w:tc>
          <w:tcPr>
            <w:tcW w:w="1418" w:type="dxa"/>
            <w:vAlign w:val="center"/>
          </w:tcPr>
          <w:p w14:paraId="4E9D81DC"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22D69EC2" w14:textId="77777777">
        <w:trPr>
          <w:trHeight w:val="340"/>
          <w:jc w:val="center"/>
        </w:trPr>
        <w:tc>
          <w:tcPr>
            <w:tcW w:w="988" w:type="dxa"/>
            <w:vAlign w:val="center"/>
          </w:tcPr>
          <w:p w14:paraId="07662FE8"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64881FD" w14:textId="77777777" w:rsidR="004955FD" w:rsidRDefault="004955FD">
            <w:pPr>
              <w:widowControl/>
              <w:jc w:val="center"/>
              <w:rPr>
                <w:rFonts w:ascii="仿宋_GB2312" w:eastAsia="仿宋_GB2312" w:hAnsiTheme="minorEastAsia" w:cs="宋体" w:hint="eastAsia"/>
                <w:color w:val="000000"/>
                <w:kern w:val="0"/>
                <w:sz w:val="18"/>
                <w:szCs w:val="18"/>
              </w:rPr>
            </w:pPr>
          </w:p>
        </w:tc>
        <w:tc>
          <w:tcPr>
            <w:tcW w:w="3118" w:type="dxa"/>
            <w:vAlign w:val="center"/>
          </w:tcPr>
          <w:p w14:paraId="56AFB547"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2DCA5410"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31.27</w:t>
            </w:r>
          </w:p>
        </w:tc>
        <w:tc>
          <w:tcPr>
            <w:tcW w:w="1417" w:type="dxa"/>
            <w:vAlign w:val="center"/>
          </w:tcPr>
          <w:p w14:paraId="4607B989" w14:textId="77777777" w:rsidR="004955FD" w:rsidRDefault="004955FD">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165A0CD"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31.27</w:t>
            </w:r>
          </w:p>
        </w:tc>
      </w:tr>
      <w:tr w:rsidR="004955FD" w14:paraId="67983109" w14:textId="77777777">
        <w:trPr>
          <w:trHeight w:val="340"/>
          <w:jc w:val="center"/>
        </w:trPr>
        <w:tc>
          <w:tcPr>
            <w:tcW w:w="988" w:type="dxa"/>
            <w:vAlign w:val="center"/>
          </w:tcPr>
          <w:p w14:paraId="1E953A7E"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DF1A839"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1ACF723E"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水费</w:t>
            </w:r>
          </w:p>
        </w:tc>
        <w:tc>
          <w:tcPr>
            <w:tcW w:w="1985" w:type="dxa"/>
            <w:vAlign w:val="center"/>
          </w:tcPr>
          <w:p w14:paraId="235E7EB4"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3.60</w:t>
            </w:r>
          </w:p>
        </w:tc>
        <w:tc>
          <w:tcPr>
            <w:tcW w:w="1417" w:type="dxa"/>
            <w:vAlign w:val="center"/>
          </w:tcPr>
          <w:p w14:paraId="7B2F927C" w14:textId="77777777" w:rsidR="004955FD" w:rsidRDefault="004955FD">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6B1389BE"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3.60</w:t>
            </w:r>
          </w:p>
        </w:tc>
      </w:tr>
      <w:tr w:rsidR="004955FD" w14:paraId="1BEF0BDB" w14:textId="77777777">
        <w:trPr>
          <w:trHeight w:val="340"/>
          <w:jc w:val="center"/>
        </w:trPr>
        <w:tc>
          <w:tcPr>
            <w:tcW w:w="988" w:type="dxa"/>
            <w:vAlign w:val="center"/>
          </w:tcPr>
          <w:p w14:paraId="549E1F94"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12E4D87"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14:paraId="786108EF"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14:paraId="3DA0B14F"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4.12</w:t>
            </w:r>
          </w:p>
        </w:tc>
        <w:tc>
          <w:tcPr>
            <w:tcW w:w="1417" w:type="dxa"/>
            <w:vAlign w:val="center"/>
          </w:tcPr>
          <w:p w14:paraId="58BF0089" w14:textId="77777777" w:rsidR="004955FD" w:rsidRDefault="004955FD">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28463A2"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4.12</w:t>
            </w:r>
          </w:p>
        </w:tc>
      </w:tr>
      <w:tr w:rsidR="004955FD" w14:paraId="38F94DD6" w14:textId="77777777">
        <w:trPr>
          <w:trHeight w:val="340"/>
          <w:jc w:val="center"/>
        </w:trPr>
        <w:tc>
          <w:tcPr>
            <w:tcW w:w="988" w:type="dxa"/>
            <w:vAlign w:val="center"/>
          </w:tcPr>
          <w:p w14:paraId="3CA68768"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BA5791F"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76247A04"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14:paraId="7069F0E6"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c>
          <w:tcPr>
            <w:tcW w:w="1417" w:type="dxa"/>
            <w:vAlign w:val="center"/>
          </w:tcPr>
          <w:p w14:paraId="2B4B94BA" w14:textId="77777777" w:rsidR="004955FD" w:rsidRDefault="004955FD">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D957013"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r>
      <w:tr w:rsidR="004955FD" w14:paraId="7AC87371" w14:textId="77777777">
        <w:trPr>
          <w:trHeight w:val="340"/>
          <w:jc w:val="center"/>
        </w:trPr>
        <w:tc>
          <w:tcPr>
            <w:tcW w:w="988" w:type="dxa"/>
            <w:vAlign w:val="center"/>
          </w:tcPr>
          <w:p w14:paraId="4F2BE8C7"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28DF28F"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7A9F30BC"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取暖费</w:t>
            </w:r>
          </w:p>
        </w:tc>
        <w:tc>
          <w:tcPr>
            <w:tcW w:w="1985" w:type="dxa"/>
            <w:vAlign w:val="center"/>
          </w:tcPr>
          <w:p w14:paraId="481DA5DD"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20.39</w:t>
            </w:r>
          </w:p>
        </w:tc>
        <w:tc>
          <w:tcPr>
            <w:tcW w:w="1417" w:type="dxa"/>
            <w:vAlign w:val="center"/>
          </w:tcPr>
          <w:p w14:paraId="3470FC02" w14:textId="77777777" w:rsidR="004955FD" w:rsidRDefault="004955FD">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6D80A1B4"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20.39</w:t>
            </w:r>
          </w:p>
        </w:tc>
      </w:tr>
      <w:tr w:rsidR="004955FD" w14:paraId="66844B88" w14:textId="77777777">
        <w:trPr>
          <w:trHeight w:val="340"/>
          <w:jc w:val="center"/>
        </w:trPr>
        <w:tc>
          <w:tcPr>
            <w:tcW w:w="988" w:type="dxa"/>
            <w:vAlign w:val="center"/>
          </w:tcPr>
          <w:p w14:paraId="7701BC65"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18A562C2"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1BCA6DE4"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3FE68D42"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1.16</w:t>
            </w:r>
          </w:p>
        </w:tc>
        <w:tc>
          <w:tcPr>
            <w:tcW w:w="1417" w:type="dxa"/>
            <w:vAlign w:val="center"/>
          </w:tcPr>
          <w:p w14:paraId="0AC5F71E" w14:textId="77777777" w:rsidR="004955FD" w:rsidRDefault="004955FD">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67A60114"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1.16</w:t>
            </w:r>
          </w:p>
        </w:tc>
      </w:tr>
      <w:tr w:rsidR="004955FD" w14:paraId="521EF9FF" w14:textId="77777777">
        <w:trPr>
          <w:trHeight w:val="340"/>
          <w:jc w:val="center"/>
        </w:trPr>
        <w:tc>
          <w:tcPr>
            <w:tcW w:w="988" w:type="dxa"/>
            <w:vAlign w:val="center"/>
          </w:tcPr>
          <w:p w14:paraId="7C52967D"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76443CE" w14:textId="77777777" w:rsidR="004955FD" w:rsidRDefault="004955FD">
            <w:pPr>
              <w:widowControl/>
              <w:jc w:val="center"/>
              <w:rPr>
                <w:rFonts w:ascii="仿宋_GB2312" w:eastAsia="仿宋_GB2312" w:hAnsiTheme="minorEastAsia" w:cs="宋体" w:hint="eastAsia"/>
                <w:color w:val="000000"/>
                <w:kern w:val="0"/>
                <w:sz w:val="18"/>
                <w:szCs w:val="18"/>
              </w:rPr>
            </w:pPr>
          </w:p>
        </w:tc>
        <w:tc>
          <w:tcPr>
            <w:tcW w:w="3118" w:type="dxa"/>
            <w:vAlign w:val="center"/>
          </w:tcPr>
          <w:p w14:paraId="2C89FC32"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449CD325"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24.87</w:t>
            </w:r>
          </w:p>
        </w:tc>
        <w:tc>
          <w:tcPr>
            <w:tcW w:w="1417" w:type="dxa"/>
            <w:vAlign w:val="center"/>
          </w:tcPr>
          <w:p w14:paraId="4F5D0922" w14:textId="77777777" w:rsidR="004955FD" w:rsidRDefault="009B3C7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24.87</w:t>
            </w:r>
          </w:p>
        </w:tc>
        <w:tc>
          <w:tcPr>
            <w:tcW w:w="1418" w:type="dxa"/>
            <w:vAlign w:val="center"/>
          </w:tcPr>
          <w:p w14:paraId="3F343D43"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7F26F1E7" w14:textId="77777777">
        <w:trPr>
          <w:trHeight w:val="340"/>
          <w:jc w:val="center"/>
        </w:trPr>
        <w:tc>
          <w:tcPr>
            <w:tcW w:w="988" w:type="dxa"/>
            <w:vAlign w:val="center"/>
          </w:tcPr>
          <w:p w14:paraId="0969907E"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31D8F7FC"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6BAE3997"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15E434CB"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22.69</w:t>
            </w:r>
          </w:p>
        </w:tc>
        <w:tc>
          <w:tcPr>
            <w:tcW w:w="1417" w:type="dxa"/>
            <w:vAlign w:val="center"/>
          </w:tcPr>
          <w:p w14:paraId="6ECA089D" w14:textId="77777777" w:rsidR="004955FD" w:rsidRDefault="009B3C7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22.69</w:t>
            </w:r>
          </w:p>
        </w:tc>
        <w:tc>
          <w:tcPr>
            <w:tcW w:w="1418" w:type="dxa"/>
            <w:vAlign w:val="center"/>
          </w:tcPr>
          <w:p w14:paraId="57B96A11"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3B34C1CD" w14:textId="77777777">
        <w:trPr>
          <w:trHeight w:val="340"/>
          <w:jc w:val="center"/>
        </w:trPr>
        <w:tc>
          <w:tcPr>
            <w:tcW w:w="988" w:type="dxa"/>
            <w:vAlign w:val="center"/>
          </w:tcPr>
          <w:p w14:paraId="141B220F"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FF645BB"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55DDFE2F"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406D369A"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1.15</w:t>
            </w:r>
          </w:p>
        </w:tc>
        <w:tc>
          <w:tcPr>
            <w:tcW w:w="1417" w:type="dxa"/>
            <w:vAlign w:val="center"/>
          </w:tcPr>
          <w:p w14:paraId="38D49081" w14:textId="77777777" w:rsidR="004955FD" w:rsidRDefault="009B3C7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1.15</w:t>
            </w:r>
          </w:p>
        </w:tc>
        <w:tc>
          <w:tcPr>
            <w:tcW w:w="1418" w:type="dxa"/>
            <w:vAlign w:val="center"/>
          </w:tcPr>
          <w:p w14:paraId="4DB8878B"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7731A228" w14:textId="77777777">
        <w:trPr>
          <w:trHeight w:val="340"/>
          <w:jc w:val="center"/>
        </w:trPr>
        <w:tc>
          <w:tcPr>
            <w:tcW w:w="988" w:type="dxa"/>
            <w:vAlign w:val="center"/>
          </w:tcPr>
          <w:p w14:paraId="71FBBB4C"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14D4D0A"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6D917157" w14:textId="77777777" w:rsidR="004955FD" w:rsidRDefault="009B3C7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7FB60858" w14:textId="77777777" w:rsidR="004955FD" w:rsidRDefault="009B3C7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1.03</w:t>
            </w:r>
          </w:p>
        </w:tc>
        <w:tc>
          <w:tcPr>
            <w:tcW w:w="1417" w:type="dxa"/>
            <w:vAlign w:val="center"/>
          </w:tcPr>
          <w:p w14:paraId="056B0DFC" w14:textId="77777777" w:rsidR="004955FD" w:rsidRDefault="009B3C7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1.03</w:t>
            </w:r>
          </w:p>
        </w:tc>
        <w:tc>
          <w:tcPr>
            <w:tcW w:w="1418" w:type="dxa"/>
            <w:vAlign w:val="center"/>
          </w:tcPr>
          <w:p w14:paraId="77043351" w14:textId="77777777" w:rsidR="004955FD" w:rsidRDefault="004955FD">
            <w:pPr>
              <w:widowControl/>
              <w:jc w:val="right"/>
              <w:rPr>
                <w:rFonts w:ascii="仿宋_GB2312" w:eastAsia="仿宋_GB2312" w:hAnsiTheme="minorEastAsia" w:cs="宋体" w:hint="eastAsia"/>
                <w:color w:val="000000"/>
                <w:kern w:val="0"/>
                <w:sz w:val="18"/>
                <w:szCs w:val="18"/>
              </w:rPr>
            </w:pPr>
          </w:p>
        </w:tc>
      </w:tr>
      <w:tr w:rsidR="004955FD" w14:paraId="2ACF4A85" w14:textId="77777777">
        <w:trPr>
          <w:trHeight w:val="340"/>
          <w:jc w:val="center"/>
        </w:trPr>
        <w:tc>
          <w:tcPr>
            <w:tcW w:w="988" w:type="dxa"/>
            <w:vAlign w:val="center"/>
          </w:tcPr>
          <w:p w14:paraId="4626E2EC" w14:textId="77777777" w:rsidR="004955FD" w:rsidRDefault="004955FD">
            <w:pPr>
              <w:widowControl/>
              <w:jc w:val="center"/>
              <w:rPr>
                <w:rFonts w:ascii="仿宋_GB2312" w:eastAsia="仿宋_GB2312" w:hAnsiTheme="minorEastAsia" w:cs="宋体" w:hint="eastAsia"/>
                <w:color w:val="000000"/>
                <w:kern w:val="0"/>
                <w:sz w:val="20"/>
                <w:szCs w:val="20"/>
              </w:rPr>
            </w:pPr>
          </w:p>
        </w:tc>
        <w:tc>
          <w:tcPr>
            <w:tcW w:w="992" w:type="dxa"/>
            <w:vAlign w:val="center"/>
          </w:tcPr>
          <w:p w14:paraId="5CDC6474" w14:textId="77777777" w:rsidR="004955FD" w:rsidRDefault="004955FD">
            <w:pPr>
              <w:widowControl/>
              <w:jc w:val="center"/>
              <w:rPr>
                <w:rFonts w:ascii="仿宋_GB2312" w:eastAsia="仿宋_GB2312" w:hAnsiTheme="minorEastAsia" w:cs="宋体" w:hint="eastAsia"/>
                <w:color w:val="000000"/>
                <w:kern w:val="0"/>
                <w:sz w:val="20"/>
                <w:szCs w:val="20"/>
              </w:rPr>
            </w:pPr>
          </w:p>
        </w:tc>
        <w:tc>
          <w:tcPr>
            <w:tcW w:w="3118" w:type="dxa"/>
            <w:vAlign w:val="center"/>
          </w:tcPr>
          <w:p w14:paraId="0E06A57D"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30075CBD" w14:textId="77777777" w:rsidR="004955FD" w:rsidRDefault="009B3C7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713.13</w:t>
            </w:r>
          </w:p>
        </w:tc>
        <w:tc>
          <w:tcPr>
            <w:tcW w:w="1417" w:type="dxa"/>
            <w:vAlign w:val="center"/>
          </w:tcPr>
          <w:p w14:paraId="257D9E92" w14:textId="77777777" w:rsidR="004955FD" w:rsidRDefault="009B3C72">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681.86</w:t>
            </w:r>
          </w:p>
        </w:tc>
        <w:tc>
          <w:tcPr>
            <w:tcW w:w="1418" w:type="dxa"/>
            <w:vAlign w:val="center"/>
          </w:tcPr>
          <w:p w14:paraId="5F390DB2" w14:textId="77777777" w:rsidR="004955FD" w:rsidRDefault="009B3C7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31.27</w:t>
            </w:r>
          </w:p>
        </w:tc>
      </w:tr>
    </w:tbl>
    <w:p w14:paraId="6D6A9686" w14:textId="77777777" w:rsidR="004955FD" w:rsidRDefault="004955FD">
      <w:pPr>
        <w:widowControl/>
        <w:spacing w:line="20" w:lineRule="exact"/>
        <w:jc w:val="left"/>
        <w:rPr>
          <w:rFonts w:asciiTheme="minorEastAsia" w:eastAsiaTheme="minorEastAsia" w:hAnsiTheme="minorEastAsia" w:cs="宋体" w:hint="eastAsia"/>
          <w:kern w:val="0"/>
          <w:sz w:val="18"/>
          <w:szCs w:val="18"/>
        </w:rPr>
      </w:pPr>
    </w:p>
    <w:p w14:paraId="2D1D7417" w14:textId="77777777" w:rsidR="004955FD" w:rsidRDefault="004955FD">
      <w:pPr>
        <w:widowControl/>
        <w:spacing w:line="20" w:lineRule="exact"/>
        <w:jc w:val="left"/>
        <w:rPr>
          <w:rFonts w:ascii="宋体" w:hAnsi="宋体" w:hint="eastAsia"/>
          <w:bCs/>
          <w:kern w:val="0"/>
          <w:sz w:val="20"/>
          <w:szCs w:val="20"/>
        </w:rPr>
        <w:sectPr w:rsidR="004955FD">
          <w:pgSz w:w="11906" w:h="16838"/>
          <w:pgMar w:top="1134" w:right="1134" w:bottom="1134" w:left="1134" w:header="851" w:footer="992" w:gutter="0"/>
          <w:cols w:space="425"/>
          <w:docGrid w:type="lines" w:linePitch="312"/>
        </w:sectPr>
      </w:pPr>
    </w:p>
    <w:p w14:paraId="5DFB4EED" w14:textId="77777777" w:rsidR="004955FD" w:rsidRDefault="009B3C72">
      <w:pPr>
        <w:widowControl/>
        <w:jc w:val="left"/>
        <w:rPr>
          <w:rFonts w:ascii="宋体" w:hAnsi="宋体" w:hint="eastAsia"/>
          <w:bCs/>
          <w:kern w:val="0"/>
          <w:sz w:val="20"/>
          <w:szCs w:val="20"/>
        </w:rPr>
      </w:pPr>
      <w:r>
        <w:rPr>
          <w:rFonts w:ascii="宋体" w:hAnsi="宋体" w:hint="eastAsia"/>
          <w:bCs/>
          <w:kern w:val="0"/>
          <w:sz w:val="20"/>
          <w:szCs w:val="20"/>
        </w:rPr>
        <w:t>表7</w:t>
      </w:r>
    </w:p>
    <w:p w14:paraId="0D0FB943" w14:textId="77777777" w:rsidR="004955FD" w:rsidRDefault="009B3C72">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4955FD" w14:paraId="55097DAF" w14:textId="77777777">
        <w:trPr>
          <w:trHeight w:val="405"/>
          <w:jc w:val="center"/>
        </w:trPr>
        <w:tc>
          <w:tcPr>
            <w:tcW w:w="13467" w:type="dxa"/>
            <w:tcBorders>
              <w:top w:val="nil"/>
              <w:left w:val="nil"/>
              <w:bottom w:val="nil"/>
              <w:right w:val="nil"/>
            </w:tcBorders>
            <w:noWrap/>
            <w:vAlign w:val="bottom"/>
          </w:tcPr>
          <w:p w14:paraId="2F42E6AE" w14:textId="77777777" w:rsidR="004955FD" w:rsidRDefault="009B3C72">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编制单位：新疆维吾尔自治区喀什地区疏勒县妇幼保健站</w:t>
            </w:r>
          </w:p>
        </w:tc>
        <w:tc>
          <w:tcPr>
            <w:tcW w:w="1417" w:type="dxa"/>
            <w:tcBorders>
              <w:top w:val="nil"/>
              <w:left w:val="nil"/>
              <w:bottom w:val="nil"/>
              <w:right w:val="nil"/>
            </w:tcBorders>
            <w:vAlign w:val="bottom"/>
          </w:tcPr>
          <w:p w14:paraId="3498628D" w14:textId="77777777" w:rsidR="004955FD" w:rsidRDefault="009B3C72">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682780D5" w14:textId="77777777" w:rsidR="004955FD" w:rsidRDefault="004955FD">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4955FD" w14:paraId="1B84741C" w14:textId="77777777">
        <w:trPr>
          <w:trHeight w:val="630"/>
          <w:tblHeader/>
          <w:jc w:val="center"/>
        </w:trPr>
        <w:tc>
          <w:tcPr>
            <w:tcW w:w="2122" w:type="dxa"/>
            <w:gridSpan w:val="3"/>
            <w:tcBorders>
              <w:top w:val="single" w:sz="4" w:space="0" w:color="auto"/>
            </w:tcBorders>
            <w:noWrap/>
            <w:vAlign w:val="center"/>
          </w:tcPr>
          <w:p w14:paraId="4E86588D"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12FFE5A7"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7E19F5A1" w14:textId="77777777" w:rsidR="004955FD" w:rsidRDefault="009B3C72">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44F12A02"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72E566C4"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65A45773"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6CBBC67E"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7ABAC94E"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6AC9A726"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551E59B6"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08646D2B"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0FBCBA21"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563D3D9B"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0671574D"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452EDF58"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323AF98D"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4955FD" w14:paraId="758A89C0" w14:textId="77777777">
        <w:trPr>
          <w:trHeight w:val="1367"/>
          <w:tblHeader/>
          <w:jc w:val="center"/>
        </w:trPr>
        <w:tc>
          <w:tcPr>
            <w:tcW w:w="704" w:type="dxa"/>
            <w:noWrap/>
            <w:vAlign w:val="center"/>
          </w:tcPr>
          <w:p w14:paraId="43672080"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6656AF88"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2698D6DD" w14:textId="77777777" w:rsidR="004955FD" w:rsidRDefault="009B3C7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5077A9AF" w14:textId="77777777" w:rsidR="004955FD" w:rsidRDefault="004955FD">
            <w:pPr>
              <w:widowControl/>
              <w:jc w:val="left"/>
              <w:rPr>
                <w:rFonts w:ascii="仿宋_GB2312" w:eastAsia="仿宋_GB2312" w:hAnsiTheme="minorEastAsia" w:cs="宋体" w:hint="eastAsia"/>
                <w:b/>
                <w:bCs/>
                <w:color w:val="000000"/>
                <w:kern w:val="0"/>
                <w:sz w:val="20"/>
                <w:szCs w:val="20"/>
              </w:rPr>
            </w:pPr>
          </w:p>
        </w:tc>
        <w:tc>
          <w:tcPr>
            <w:tcW w:w="2127" w:type="dxa"/>
            <w:vMerge/>
          </w:tcPr>
          <w:p w14:paraId="19B590C5" w14:textId="77777777" w:rsidR="004955FD" w:rsidRDefault="004955FD">
            <w:pPr>
              <w:widowControl/>
              <w:jc w:val="left"/>
              <w:rPr>
                <w:rFonts w:ascii="仿宋_GB2312" w:eastAsia="仿宋_GB2312" w:hAnsiTheme="minorEastAsia" w:cs="宋体" w:hint="eastAsia"/>
                <w:b/>
                <w:bCs/>
                <w:color w:val="000000"/>
                <w:kern w:val="0"/>
                <w:sz w:val="20"/>
                <w:szCs w:val="20"/>
              </w:rPr>
            </w:pPr>
          </w:p>
        </w:tc>
        <w:tc>
          <w:tcPr>
            <w:tcW w:w="1417" w:type="dxa"/>
            <w:vMerge/>
          </w:tcPr>
          <w:p w14:paraId="657F8226" w14:textId="77777777" w:rsidR="004955FD" w:rsidRDefault="004955FD">
            <w:pPr>
              <w:widowControl/>
              <w:jc w:val="left"/>
              <w:rPr>
                <w:rFonts w:ascii="仿宋_GB2312" w:eastAsia="仿宋_GB2312" w:hAnsiTheme="minorEastAsia" w:cs="宋体" w:hint="eastAsia"/>
                <w:b/>
                <w:bCs/>
                <w:color w:val="000000"/>
                <w:kern w:val="0"/>
                <w:sz w:val="20"/>
                <w:szCs w:val="20"/>
              </w:rPr>
            </w:pPr>
          </w:p>
        </w:tc>
        <w:tc>
          <w:tcPr>
            <w:tcW w:w="709" w:type="dxa"/>
            <w:vMerge/>
          </w:tcPr>
          <w:p w14:paraId="67B0C890" w14:textId="77777777" w:rsidR="004955FD" w:rsidRDefault="004955FD">
            <w:pPr>
              <w:widowControl/>
              <w:jc w:val="left"/>
              <w:rPr>
                <w:rFonts w:ascii="仿宋_GB2312" w:eastAsia="仿宋_GB2312" w:hAnsiTheme="minorEastAsia" w:cs="宋体" w:hint="eastAsia"/>
                <w:b/>
                <w:bCs/>
                <w:color w:val="000000"/>
                <w:kern w:val="0"/>
                <w:sz w:val="20"/>
                <w:szCs w:val="20"/>
              </w:rPr>
            </w:pPr>
          </w:p>
        </w:tc>
        <w:tc>
          <w:tcPr>
            <w:tcW w:w="709" w:type="dxa"/>
            <w:vMerge/>
          </w:tcPr>
          <w:p w14:paraId="040B3793" w14:textId="77777777" w:rsidR="004955FD" w:rsidRDefault="004955FD">
            <w:pPr>
              <w:widowControl/>
              <w:jc w:val="left"/>
              <w:rPr>
                <w:rFonts w:ascii="仿宋_GB2312" w:eastAsia="仿宋_GB2312" w:hAnsiTheme="minorEastAsia" w:cs="宋体" w:hint="eastAsia"/>
                <w:b/>
                <w:bCs/>
                <w:color w:val="000000"/>
                <w:kern w:val="0"/>
                <w:sz w:val="20"/>
                <w:szCs w:val="20"/>
              </w:rPr>
            </w:pPr>
          </w:p>
        </w:tc>
        <w:tc>
          <w:tcPr>
            <w:tcW w:w="708" w:type="dxa"/>
            <w:vMerge/>
          </w:tcPr>
          <w:p w14:paraId="3D5FAE29" w14:textId="77777777" w:rsidR="004955FD" w:rsidRDefault="004955FD">
            <w:pPr>
              <w:widowControl/>
              <w:jc w:val="left"/>
              <w:rPr>
                <w:rFonts w:ascii="仿宋_GB2312" w:eastAsia="仿宋_GB2312" w:hAnsiTheme="minorEastAsia" w:cs="宋体" w:hint="eastAsia"/>
                <w:b/>
                <w:bCs/>
                <w:color w:val="000000"/>
                <w:kern w:val="0"/>
                <w:sz w:val="20"/>
                <w:szCs w:val="20"/>
              </w:rPr>
            </w:pPr>
          </w:p>
        </w:tc>
        <w:tc>
          <w:tcPr>
            <w:tcW w:w="709" w:type="dxa"/>
            <w:vMerge/>
          </w:tcPr>
          <w:p w14:paraId="1AA937BC" w14:textId="77777777" w:rsidR="004955FD" w:rsidRDefault="004955FD">
            <w:pPr>
              <w:widowControl/>
              <w:jc w:val="left"/>
              <w:rPr>
                <w:rFonts w:ascii="仿宋_GB2312" w:eastAsia="仿宋_GB2312" w:hAnsiTheme="minorEastAsia" w:cs="宋体" w:hint="eastAsia"/>
                <w:b/>
                <w:bCs/>
                <w:color w:val="000000"/>
                <w:kern w:val="0"/>
                <w:sz w:val="20"/>
                <w:szCs w:val="20"/>
              </w:rPr>
            </w:pPr>
          </w:p>
        </w:tc>
        <w:tc>
          <w:tcPr>
            <w:tcW w:w="851" w:type="dxa"/>
            <w:vMerge/>
          </w:tcPr>
          <w:p w14:paraId="68CBDCCB" w14:textId="77777777" w:rsidR="004955FD" w:rsidRDefault="004955FD">
            <w:pPr>
              <w:widowControl/>
              <w:jc w:val="left"/>
              <w:rPr>
                <w:rFonts w:ascii="仿宋_GB2312" w:eastAsia="仿宋_GB2312" w:hAnsiTheme="minorEastAsia" w:cs="宋体" w:hint="eastAsia"/>
                <w:b/>
                <w:bCs/>
                <w:color w:val="000000"/>
                <w:kern w:val="0"/>
                <w:sz w:val="20"/>
                <w:szCs w:val="20"/>
              </w:rPr>
            </w:pPr>
          </w:p>
        </w:tc>
        <w:tc>
          <w:tcPr>
            <w:tcW w:w="708" w:type="dxa"/>
            <w:vMerge/>
          </w:tcPr>
          <w:p w14:paraId="6FE24C1B" w14:textId="77777777" w:rsidR="004955FD" w:rsidRDefault="004955FD">
            <w:pPr>
              <w:widowControl/>
              <w:jc w:val="left"/>
              <w:rPr>
                <w:rFonts w:ascii="仿宋_GB2312" w:eastAsia="仿宋_GB2312" w:hAnsiTheme="minorEastAsia" w:cs="宋体" w:hint="eastAsia"/>
                <w:b/>
                <w:bCs/>
                <w:color w:val="000000"/>
                <w:kern w:val="0"/>
                <w:sz w:val="20"/>
                <w:szCs w:val="20"/>
              </w:rPr>
            </w:pPr>
          </w:p>
        </w:tc>
        <w:tc>
          <w:tcPr>
            <w:tcW w:w="851" w:type="dxa"/>
            <w:vMerge/>
          </w:tcPr>
          <w:p w14:paraId="578EAB62" w14:textId="77777777" w:rsidR="004955FD" w:rsidRDefault="004955FD">
            <w:pPr>
              <w:widowControl/>
              <w:jc w:val="left"/>
              <w:rPr>
                <w:rFonts w:ascii="仿宋_GB2312" w:eastAsia="仿宋_GB2312" w:hAnsiTheme="minorEastAsia" w:cs="宋体" w:hint="eastAsia"/>
                <w:b/>
                <w:bCs/>
                <w:color w:val="000000"/>
                <w:kern w:val="0"/>
                <w:sz w:val="20"/>
                <w:szCs w:val="20"/>
              </w:rPr>
            </w:pPr>
          </w:p>
        </w:tc>
        <w:tc>
          <w:tcPr>
            <w:tcW w:w="709" w:type="dxa"/>
            <w:vMerge/>
          </w:tcPr>
          <w:p w14:paraId="1751A6F2" w14:textId="77777777" w:rsidR="004955FD" w:rsidRDefault="004955FD">
            <w:pPr>
              <w:widowControl/>
              <w:jc w:val="left"/>
              <w:rPr>
                <w:rFonts w:ascii="仿宋_GB2312" w:eastAsia="仿宋_GB2312" w:hAnsiTheme="minorEastAsia" w:cs="宋体" w:hint="eastAsia"/>
                <w:b/>
                <w:bCs/>
                <w:color w:val="000000"/>
                <w:kern w:val="0"/>
                <w:sz w:val="20"/>
                <w:szCs w:val="20"/>
              </w:rPr>
            </w:pPr>
          </w:p>
        </w:tc>
        <w:tc>
          <w:tcPr>
            <w:tcW w:w="708" w:type="dxa"/>
            <w:vMerge/>
          </w:tcPr>
          <w:p w14:paraId="327E4B4F" w14:textId="77777777" w:rsidR="004955FD" w:rsidRDefault="004955FD">
            <w:pPr>
              <w:widowControl/>
              <w:jc w:val="left"/>
              <w:rPr>
                <w:rFonts w:ascii="仿宋_GB2312" w:eastAsia="仿宋_GB2312" w:hAnsiTheme="minorEastAsia" w:cs="宋体" w:hint="eastAsia"/>
                <w:b/>
                <w:bCs/>
                <w:color w:val="000000"/>
                <w:kern w:val="0"/>
                <w:sz w:val="20"/>
                <w:szCs w:val="20"/>
              </w:rPr>
            </w:pPr>
          </w:p>
        </w:tc>
        <w:tc>
          <w:tcPr>
            <w:tcW w:w="709" w:type="dxa"/>
            <w:vMerge/>
          </w:tcPr>
          <w:p w14:paraId="321BF4C9" w14:textId="77777777" w:rsidR="004955FD" w:rsidRDefault="004955FD">
            <w:pPr>
              <w:widowControl/>
              <w:jc w:val="left"/>
              <w:rPr>
                <w:rFonts w:ascii="仿宋_GB2312" w:eastAsia="仿宋_GB2312" w:hAnsiTheme="minorEastAsia" w:cs="宋体" w:hint="eastAsia"/>
                <w:b/>
                <w:bCs/>
                <w:color w:val="000000"/>
                <w:kern w:val="0"/>
                <w:sz w:val="20"/>
                <w:szCs w:val="20"/>
              </w:rPr>
            </w:pPr>
          </w:p>
        </w:tc>
      </w:tr>
      <w:tr w:rsidR="004955FD" w14:paraId="08AB1A3E" w14:textId="77777777">
        <w:trPr>
          <w:trHeight w:val="482"/>
          <w:jc w:val="center"/>
        </w:trPr>
        <w:tc>
          <w:tcPr>
            <w:tcW w:w="704" w:type="dxa"/>
            <w:vAlign w:val="center"/>
          </w:tcPr>
          <w:p w14:paraId="5ED37692" w14:textId="77777777" w:rsidR="004955FD" w:rsidRDefault="004955FD">
            <w:pPr>
              <w:widowControl/>
              <w:jc w:val="center"/>
              <w:outlineLvl w:val="1"/>
              <w:rPr>
                <w:rFonts w:ascii="仿宋_GB2312" w:eastAsia="仿宋_GB2312" w:hAnsiTheme="minorEastAsia" w:hint="eastAsia"/>
                <w:kern w:val="0"/>
                <w:sz w:val="20"/>
                <w:szCs w:val="20"/>
              </w:rPr>
            </w:pPr>
          </w:p>
        </w:tc>
        <w:tc>
          <w:tcPr>
            <w:tcW w:w="709" w:type="dxa"/>
            <w:vAlign w:val="center"/>
          </w:tcPr>
          <w:p w14:paraId="7178A790" w14:textId="77777777" w:rsidR="004955FD" w:rsidRDefault="004955FD">
            <w:pPr>
              <w:widowControl/>
              <w:jc w:val="center"/>
              <w:outlineLvl w:val="1"/>
              <w:rPr>
                <w:rFonts w:ascii="仿宋_GB2312" w:eastAsia="仿宋_GB2312" w:hAnsiTheme="minorEastAsia" w:hint="eastAsia"/>
                <w:kern w:val="0"/>
                <w:sz w:val="20"/>
                <w:szCs w:val="20"/>
              </w:rPr>
            </w:pPr>
          </w:p>
        </w:tc>
        <w:tc>
          <w:tcPr>
            <w:tcW w:w="709" w:type="dxa"/>
            <w:vAlign w:val="center"/>
          </w:tcPr>
          <w:p w14:paraId="3CC12810" w14:textId="77777777" w:rsidR="004955FD" w:rsidRDefault="004955FD">
            <w:pPr>
              <w:widowControl/>
              <w:jc w:val="center"/>
              <w:outlineLvl w:val="1"/>
              <w:rPr>
                <w:rFonts w:ascii="仿宋_GB2312" w:eastAsia="仿宋_GB2312" w:hAnsiTheme="minorEastAsia" w:hint="eastAsia"/>
                <w:kern w:val="0"/>
                <w:sz w:val="20"/>
                <w:szCs w:val="20"/>
              </w:rPr>
            </w:pPr>
          </w:p>
        </w:tc>
        <w:tc>
          <w:tcPr>
            <w:tcW w:w="1842" w:type="dxa"/>
            <w:vAlign w:val="center"/>
          </w:tcPr>
          <w:p w14:paraId="592AC541" w14:textId="77777777" w:rsidR="004955FD" w:rsidRDefault="004955FD">
            <w:pPr>
              <w:widowControl/>
              <w:jc w:val="center"/>
              <w:outlineLvl w:val="1"/>
              <w:rPr>
                <w:rFonts w:ascii="仿宋_GB2312" w:eastAsia="仿宋_GB2312" w:hAnsiTheme="minorEastAsia" w:hint="eastAsia"/>
                <w:kern w:val="0"/>
                <w:sz w:val="20"/>
                <w:szCs w:val="20"/>
              </w:rPr>
            </w:pPr>
          </w:p>
        </w:tc>
        <w:tc>
          <w:tcPr>
            <w:tcW w:w="2127" w:type="dxa"/>
            <w:vAlign w:val="center"/>
          </w:tcPr>
          <w:p w14:paraId="58DE277A" w14:textId="77777777" w:rsidR="004955FD" w:rsidRDefault="009B3C72">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5D9D5D7E" w14:textId="77777777" w:rsidR="004955FD" w:rsidRDefault="004955FD">
            <w:pPr>
              <w:widowControl/>
              <w:jc w:val="center"/>
              <w:outlineLvl w:val="1"/>
              <w:rPr>
                <w:rFonts w:ascii="仿宋_GB2312" w:eastAsia="仿宋_GB2312" w:hAnsiTheme="minorEastAsia" w:hint="eastAsia"/>
                <w:b/>
                <w:bCs/>
                <w:kern w:val="0"/>
                <w:sz w:val="20"/>
                <w:szCs w:val="20"/>
              </w:rPr>
            </w:pPr>
          </w:p>
        </w:tc>
        <w:tc>
          <w:tcPr>
            <w:tcW w:w="709" w:type="dxa"/>
            <w:vAlign w:val="center"/>
          </w:tcPr>
          <w:p w14:paraId="7918935F" w14:textId="77777777" w:rsidR="004955FD" w:rsidRDefault="004955FD">
            <w:pPr>
              <w:widowControl/>
              <w:jc w:val="center"/>
              <w:outlineLvl w:val="1"/>
              <w:rPr>
                <w:rFonts w:ascii="仿宋_GB2312" w:eastAsia="仿宋_GB2312" w:hAnsiTheme="minorEastAsia" w:hint="eastAsia"/>
                <w:b/>
                <w:bCs/>
                <w:kern w:val="0"/>
                <w:sz w:val="20"/>
                <w:szCs w:val="20"/>
              </w:rPr>
            </w:pPr>
          </w:p>
        </w:tc>
        <w:tc>
          <w:tcPr>
            <w:tcW w:w="709" w:type="dxa"/>
            <w:vAlign w:val="center"/>
          </w:tcPr>
          <w:p w14:paraId="3EDA933B" w14:textId="77777777" w:rsidR="004955FD" w:rsidRDefault="004955FD">
            <w:pPr>
              <w:widowControl/>
              <w:jc w:val="center"/>
              <w:outlineLvl w:val="1"/>
              <w:rPr>
                <w:rFonts w:ascii="仿宋_GB2312" w:eastAsia="仿宋_GB2312" w:hAnsiTheme="minorEastAsia" w:hint="eastAsia"/>
                <w:b/>
                <w:bCs/>
                <w:kern w:val="0"/>
                <w:sz w:val="20"/>
                <w:szCs w:val="20"/>
              </w:rPr>
            </w:pPr>
          </w:p>
        </w:tc>
        <w:tc>
          <w:tcPr>
            <w:tcW w:w="708" w:type="dxa"/>
            <w:vAlign w:val="center"/>
          </w:tcPr>
          <w:p w14:paraId="624F11AD" w14:textId="77777777" w:rsidR="004955FD" w:rsidRDefault="004955FD">
            <w:pPr>
              <w:widowControl/>
              <w:jc w:val="center"/>
              <w:outlineLvl w:val="1"/>
              <w:rPr>
                <w:rFonts w:ascii="仿宋_GB2312" w:eastAsia="仿宋_GB2312" w:hAnsiTheme="minorEastAsia" w:hint="eastAsia"/>
                <w:b/>
                <w:bCs/>
                <w:kern w:val="0"/>
                <w:sz w:val="20"/>
                <w:szCs w:val="20"/>
              </w:rPr>
            </w:pPr>
          </w:p>
        </w:tc>
        <w:tc>
          <w:tcPr>
            <w:tcW w:w="709" w:type="dxa"/>
            <w:vAlign w:val="center"/>
          </w:tcPr>
          <w:p w14:paraId="0E66127C" w14:textId="77777777" w:rsidR="004955FD" w:rsidRDefault="004955FD">
            <w:pPr>
              <w:widowControl/>
              <w:jc w:val="center"/>
              <w:outlineLvl w:val="1"/>
              <w:rPr>
                <w:rFonts w:ascii="仿宋_GB2312" w:eastAsia="仿宋_GB2312" w:hAnsiTheme="minorEastAsia" w:hint="eastAsia"/>
                <w:b/>
                <w:bCs/>
                <w:kern w:val="0"/>
                <w:sz w:val="20"/>
                <w:szCs w:val="20"/>
              </w:rPr>
            </w:pPr>
          </w:p>
        </w:tc>
        <w:tc>
          <w:tcPr>
            <w:tcW w:w="851" w:type="dxa"/>
            <w:vAlign w:val="center"/>
          </w:tcPr>
          <w:p w14:paraId="7CDFE374" w14:textId="77777777" w:rsidR="004955FD" w:rsidRDefault="004955FD">
            <w:pPr>
              <w:widowControl/>
              <w:jc w:val="center"/>
              <w:outlineLvl w:val="1"/>
              <w:rPr>
                <w:rFonts w:ascii="仿宋_GB2312" w:eastAsia="仿宋_GB2312" w:hAnsiTheme="minorEastAsia" w:hint="eastAsia"/>
                <w:b/>
                <w:bCs/>
                <w:kern w:val="0"/>
                <w:sz w:val="20"/>
                <w:szCs w:val="20"/>
              </w:rPr>
            </w:pPr>
          </w:p>
        </w:tc>
        <w:tc>
          <w:tcPr>
            <w:tcW w:w="708" w:type="dxa"/>
            <w:vAlign w:val="center"/>
          </w:tcPr>
          <w:p w14:paraId="3425D320" w14:textId="77777777" w:rsidR="004955FD" w:rsidRDefault="004955FD">
            <w:pPr>
              <w:widowControl/>
              <w:jc w:val="center"/>
              <w:outlineLvl w:val="1"/>
              <w:rPr>
                <w:rFonts w:ascii="仿宋_GB2312" w:eastAsia="仿宋_GB2312" w:hAnsiTheme="minorEastAsia" w:hint="eastAsia"/>
                <w:b/>
                <w:bCs/>
                <w:kern w:val="0"/>
                <w:sz w:val="20"/>
                <w:szCs w:val="20"/>
              </w:rPr>
            </w:pPr>
          </w:p>
        </w:tc>
        <w:tc>
          <w:tcPr>
            <w:tcW w:w="851" w:type="dxa"/>
            <w:vAlign w:val="center"/>
          </w:tcPr>
          <w:p w14:paraId="2A214160" w14:textId="77777777" w:rsidR="004955FD" w:rsidRDefault="004955FD">
            <w:pPr>
              <w:widowControl/>
              <w:jc w:val="center"/>
              <w:outlineLvl w:val="1"/>
              <w:rPr>
                <w:rFonts w:ascii="仿宋_GB2312" w:eastAsia="仿宋_GB2312" w:hAnsiTheme="minorEastAsia" w:hint="eastAsia"/>
                <w:b/>
                <w:bCs/>
                <w:kern w:val="0"/>
                <w:sz w:val="20"/>
                <w:szCs w:val="20"/>
              </w:rPr>
            </w:pPr>
          </w:p>
        </w:tc>
        <w:tc>
          <w:tcPr>
            <w:tcW w:w="709" w:type="dxa"/>
            <w:vAlign w:val="center"/>
          </w:tcPr>
          <w:p w14:paraId="58D5D60B" w14:textId="77777777" w:rsidR="004955FD" w:rsidRDefault="004955FD">
            <w:pPr>
              <w:widowControl/>
              <w:jc w:val="center"/>
              <w:outlineLvl w:val="1"/>
              <w:rPr>
                <w:rFonts w:ascii="仿宋_GB2312" w:eastAsia="仿宋_GB2312" w:hAnsiTheme="minorEastAsia" w:hint="eastAsia"/>
                <w:b/>
                <w:bCs/>
                <w:kern w:val="0"/>
                <w:sz w:val="20"/>
                <w:szCs w:val="20"/>
              </w:rPr>
            </w:pPr>
          </w:p>
        </w:tc>
        <w:tc>
          <w:tcPr>
            <w:tcW w:w="708" w:type="dxa"/>
            <w:vAlign w:val="center"/>
          </w:tcPr>
          <w:p w14:paraId="1E81397E" w14:textId="77777777" w:rsidR="004955FD" w:rsidRDefault="004955FD">
            <w:pPr>
              <w:widowControl/>
              <w:jc w:val="center"/>
              <w:outlineLvl w:val="1"/>
              <w:rPr>
                <w:rFonts w:ascii="仿宋_GB2312" w:eastAsia="仿宋_GB2312" w:hAnsiTheme="minorEastAsia" w:hint="eastAsia"/>
                <w:b/>
                <w:bCs/>
                <w:kern w:val="0"/>
                <w:sz w:val="20"/>
                <w:szCs w:val="20"/>
              </w:rPr>
            </w:pPr>
          </w:p>
        </w:tc>
        <w:tc>
          <w:tcPr>
            <w:tcW w:w="709" w:type="dxa"/>
            <w:vAlign w:val="center"/>
          </w:tcPr>
          <w:p w14:paraId="5E8753EA" w14:textId="77777777" w:rsidR="004955FD" w:rsidRDefault="004955FD">
            <w:pPr>
              <w:pStyle w:val="HTML"/>
              <w:shd w:val="clear" w:color="auto" w:fill="FFFFFF"/>
              <w:jc w:val="center"/>
              <w:rPr>
                <w:rFonts w:ascii="仿宋_GB2312" w:eastAsia="仿宋_GB2312" w:hAnsi="Courier New" w:cs="Courier New" w:hint="default"/>
                <w:color w:val="080808"/>
                <w:sz w:val="20"/>
                <w:szCs w:val="20"/>
              </w:rPr>
            </w:pPr>
          </w:p>
        </w:tc>
      </w:tr>
    </w:tbl>
    <w:p w14:paraId="271A7505" w14:textId="3663A901" w:rsidR="004955FD" w:rsidRDefault="009B3C72">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备注：新疆维吾尔自治区喀什地区疏勒县妇幼保健站</w:t>
      </w:r>
      <w:r w:rsidR="00263325">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没有使用一般公共预算安排的支出，一般公共预算项目支出情况表为空表。</w:t>
      </w:r>
    </w:p>
    <w:p w14:paraId="3D081902" w14:textId="77777777" w:rsidR="004955FD" w:rsidRDefault="004955FD">
      <w:pPr>
        <w:widowControl/>
        <w:spacing w:line="20" w:lineRule="exact"/>
        <w:jc w:val="left"/>
        <w:rPr>
          <w:rFonts w:asciiTheme="minorEastAsia" w:eastAsiaTheme="minorEastAsia" w:hAnsiTheme="minorEastAsia" w:cs="宋体" w:hint="eastAsia"/>
          <w:kern w:val="0"/>
          <w:sz w:val="18"/>
          <w:szCs w:val="18"/>
        </w:rPr>
      </w:pPr>
    </w:p>
    <w:p w14:paraId="7AB4338C" w14:textId="77777777" w:rsidR="004955FD" w:rsidRDefault="004955FD">
      <w:pPr>
        <w:widowControl/>
        <w:spacing w:line="20" w:lineRule="exact"/>
        <w:jc w:val="left"/>
        <w:rPr>
          <w:rFonts w:ascii="仿宋_GB2312" w:eastAsia="仿宋_GB2312" w:hAnsi="宋体" w:cs="宋体" w:hint="eastAsia"/>
          <w:b/>
          <w:bCs/>
          <w:color w:val="000000"/>
          <w:kern w:val="0"/>
          <w:sz w:val="18"/>
          <w:szCs w:val="18"/>
        </w:rPr>
        <w:sectPr w:rsidR="004955FD">
          <w:pgSz w:w="16838" w:h="11906" w:orient="landscape"/>
          <w:pgMar w:top="1134" w:right="1134" w:bottom="1134" w:left="1134" w:header="851" w:footer="992" w:gutter="0"/>
          <w:cols w:space="425"/>
          <w:docGrid w:type="lines" w:linePitch="312"/>
        </w:sectPr>
      </w:pPr>
    </w:p>
    <w:p w14:paraId="6E2A692F" w14:textId="77777777" w:rsidR="004955FD" w:rsidRDefault="009B3C72">
      <w:pPr>
        <w:widowControl/>
        <w:jc w:val="left"/>
        <w:rPr>
          <w:rFonts w:ascii="宋体" w:hAnsi="宋体" w:hint="eastAsia"/>
          <w:bCs/>
          <w:kern w:val="0"/>
          <w:sz w:val="20"/>
          <w:szCs w:val="20"/>
        </w:rPr>
      </w:pPr>
      <w:r>
        <w:rPr>
          <w:rFonts w:ascii="宋体" w:hAnsi="宋体" w:hint="eastAsia"/>
          <w:bCs/>
          <w:kern w:val="0"/>
          <w:sz w:val="20"/>
          <w:szCs w:val="20"/>
        </w:rPr>
        <w:t>表8</w:t>
      </w:r>
    </w:p>
    <w:p w14:paraId="6C121C7E" w14:textId="77777777" w:rsidR="004955FD" w:rsidRDefault="009B3C7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4955FD" w14:paraId="4E5B3938" w14:textId="77777777">
        <w:trPr>
          <w:trHeight w:val="357"/>
          <w:jc w:val="center"/>
        </w:trPr>
        <w:tc>
          <w:tcPr>
            <w:tcW w:w="8647" w:type="dxa"/>
            <w:vAlign w:val="bottom"/>
          </w:tcPr>
          <w:p w14:paraId="0DDC07AF" w14:textId="77777777" w:rsidR="004955FD" w:rsidRDefault="009B3C72">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编制单位：新疆维吾尔自治区喀什地区疏勒县妇幼保健站</w:t>
            </w:r>
          </w:p>
        </w:tc>
        <w:tc>
          <w:tcPr>
            <w:tcW w:w="1418" w:type="dxa"/>
            <w:vAlign w:val="bottom"/>
          </w:tcPr>
          <w:p w14:paraId="4D1F8C6E" w14:textId="77777777" w:rsidR="004955FD" w:rsidRDefault="009B3C72">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CAEEA58" w14:textId="77777777" w:rsidR="004955FD" w:rsidRDefault="004955FD">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4955FD" w14:paraId="3224BBAB" w14:textId="77777777">
        <w:trPr>
          <w:trHeight w:val="465"/>
          <w:tblHeader/>
          <w:jc w:val="center"/>
        </w:trPr>
        <w:tc>
          <w:tcPr>
            <w:tcW w:w="5524" w:type="dxa"/>
            <w:gridSpan w:val="4"/>
            <w:tcBorders>
              <w:top w:val="single" w:sz="4" w:space="0" w:color="auto"/>
            </w:tcBorders>
            <w:vAlign w:val="center"/>
          </w:tcPr>
          <w:p w14:paraId="7D60F301" w14:textId="77777777" w:rsidR="004955FD" w:rsidRDefault="009B3C7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0B5760AE" w14:textId="77777777" w:rsidR="004955FD" w:rsidRDefault="009B3C7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4955FD" w14:paraId="50F87AAE" w14:textId="77777777">
        <w:trPr>
          <w:trHeight w:val="794"/>
          <w:tblHeader/>
          <w:jc w:val="center"/>
        </w:trPr>
        <w:tc>
          <w:tcPr>
            <w:tcW w:w="2122" w:type="dxa"/>
            <w:gridSpan w:val="3"/>
            <w:vAlign w:val="center"/>
          </w:tcPr>
          <w:p w14:paraId="46405B66"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2DFF2E73"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31A5B5D0"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3D3CC3B4"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5F2CB3BE"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4955FD" w14:paraId="72907410" w14:textId="77777777">
        <w:trPr>
          <w:trHeight w:hRule="exact" w:val="794"/>
          <w:tblHeader/>
          <w:jc w:val="center"/>
        </w:trPr>
        <w:tc>
          <w:tcPr>
            <w:tcW w:w="704" w:type="dxa"/>
            <w:noWrap/>
            <w:vAlign w:val="center"/>
          </w:tcPr>
          <w:p w14:paraId="67874C4F"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4C877081"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02F3DDBB"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608E12BE" w14:textId="77777777" w:rsidR="004955FD" w:rsidRDefault="004955FD">
            <w:pPr>
              <w:widowControl/>
              <w:jc w:val="left"/>
              <w:rPr>
                <w:rFonts w:ascii="仿宋_GB2312" w:eastAsia="仿宋_GB2312" w:hAnsiTheme="minorEastAsia" w:cs="宋体" w:hint="eastAsia"/>
                <w:b/>
                <w:bCs/>
                <w:kern w:val="0"/>
                <w:sz w:val="20"/>
                <w:szCs w:val="20"/>
              </w:rPr>
            </w:pPr>
          </w:p>
        </w:tc>
        <w:tc>
          <w:tcPr>
            <w:tcW w:w="1134" w:type="dxa"/>
            <w:vMerge/>
            <w:vAlign w:val="center"/>
          </w:tcPr>
          <w:p w14:paraId="4571EBA0" w14:textId="77777777" w:rsidR="004955FD" w:rsidRDefault="004955FD">
            <w:pPr>
              <w:widowControl/>
              <w:jc w:val="left"/>
              <w:rPr>
                <w:rFonts w:ascii="仿宋_GB2312" w:eastAsia="仿宋_GB2312" w:hAnsiTheme="minorEastAsia" w:cs="宋体" w:hint="eastAsia"/>
                <w:b/>
                <w:bCs/>
                <w:kern w:val="0"/>
                <w:sz w:val="20"/>
                <w:szCs w:val="20"/>
              </w:rPr>
            </w:pPr>
          </w:p>
        </w:tc>
        <w:tc>
          <w:tcPr>
            <w:tcW w:w="1134" w:type="dxa"/>
            <w:vAlign w:val="center"/>
          </w:tcPr>
          <w:p w14:paraId="3E69397C" w14:textId="77777777" w:rsidR="004955FD" w:rsidRDefault="009B3C72">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65CF1426" w14:textId="77777777" w:rsidR="004955FD" w:rsidRDefault="009B3C72">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5444E84B" w14:textId="77777777" w:rsidR="004955FD" w:rsidRDefault="004955FD">
            <w:pPr>
              <w:widowControl/>
              <w:jc w:val="left"/>
              <w:rPr>
                <w:rFonts w:ascii="仿宋_GB2312" w:eastAsia="仿宋_GB2312" w:hAnsiTheme="minorEastAsia" w:cs="宋体" w:hint="eastAsia"/>
                <w:b/>
                <w:bCs/>
                <w:kern w:val="0"/>
                <w:sz w:val="20"/>
                <w:szCs w:val="20"/>
              </w:rPr>
            </w:pPr>
          </w:p>
        </w:tc>
      </w:tr>
      <w:tr w:rsidR="004955FD" w14:paraId="720AD160" w14:textId="77777777">
        <w:trPr>
          <w:trHeight w:val="344"/>
          <w:jc w:val="center"/>
        </w:trPr>
        <w:tc>
          <w:tcPr>
            <w:tcW w:w="704" w:type="dxa"/>
            <w:noWrap/>
            <w:vAlign w:val="center"/>
          </w:tcPr>
          <w:p w14:paraId="2AC17C74" w14:textId="77777777" w:rsidR="004955FD" w:rsidRDefault="009B3C7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5BD044AE" w14:textId="77777777" w:rsidR="004955FD" w:rsidRDefault="004955FD">
            <w:pPr>
              <w:widowControl/>
              <w:jc w:val="center"/>
              <w:rPr>
                <w:rFonts w:ascii="仿宋_GB2312" w:eastAsia="仿宋_GB2312" w:hAnsiTheme="minorEastAsia" w:cs="宋体" w:hint="eastAsia"/>
                <w:kern w:val="0"/>
                <w:sz w:val="18"/>
                <w:szCs w:val="18"/>
              </w:rPr>
            </w:pPr>
          </w:p>
        </w:tc>
        <w:tc>
          <w:tcPr>
            <w:tcW w:w="709" w:type="dxa"/>
            <w:vAlign w:val="center"/>
          </w:tcPr>
          <w:p w14:paraId="5FE7BF8B" w14:textId="77777777" w:rsidR="004955FD" w:rsidRDefault="004955FD">
            <w:pPr>
              <w:widowControl/>
              <w:jc w:val="center"/>
              <w:rPr>
                <w:rFonts w:ascii="仿宋_GB2312" w:eastAsia="仿宋_GB2312" w:hAnsiTheme="minorEastAsia" w:cs="宋体" w:hint="eastAsia"/>
                <w:kern w:val="0"/>
                <w:sz w:val="18"/>
                <w:szCs w:val="18"/>
              </w:rPr>
            </w:pPr>
          </w:p>
        </w:tc>
        <w:tc>
          <w:tcPr>
            <w:tcW w:w="3402" w:type="dxa"/>
            <w:vAlign w:val="center"/>
          </w:tcPr>
          <w:p w14:paraId="58AC2CC2" w14:textId="77777777" w:rsidR="004955FD" w:rsidRDefault="009B3C7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其他支出</w:t>
            </w:r>
          </w:p>
        </w:tc>
        <w:tc>
          <w:tcPr>
            <w:tcW w:w="1134" w:type="dxa"/>
            <w:vAlign w:val="center"/>
          </w:tcPr>
          <w:p w14:paraId="603DF294" w14:textId="77777777" w:rsidR="004955FD" w:rsidRDefault="009B3C7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120.00</w:t>
            </w:r>
          </w:p>
        </w:tc>
        <w:tc>
          <w:tcPr>
            <w:tcW w:w="1134" w:type="dxa"/>
            <w:vAlign w:val="center"/>
          </w:tcPr>
          <w:p w14:paraId="43900B61" w14:textId="77777777" w:rsidR="004955FD" w:rsidRDefault="004955FD">
            <w:pPr>
              <w:widowControl/>
              <w:jc w:val="center"/>
              <w:rPr>
                <w:rFonts w:ascii="仿宋_GB2312" w:eastAsia="仿宋_GB2312" w:hAnsiTheme="minorEastAsia" w:cs="宋体" w:hint="eastAsia"/>
                <w:kern w:val="0"/>
                <w:sz w:val="18"/>
                <w:szCs w:val="18"/>
              </w:rPr>
            </w:pPr>
          </w:p>
        </w:tc>
        <w:tc>
          <w:tcPr>
            <w:tcW w:w="1134" w:type="dxa"/>
            <w:vAlign w:val="center"/>
          </w:tcPr>
          <w:p w14:paraId="08116C7F" w14:textId="77777777" w:rsidR="004955FD" w:rsidRDefault="009B3C72">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1F7BF8F7" w14:textId="77777777" w:rsidR="004955FD" w:rsidRDefault="009B3C7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120.00</w:t>
            </w:r>
          </w:p>
        </w:tc>
      </w:tr>
      <w:tr w:rsidR="004955FD" w14:paraId="50365627" w14:textId="77777777">
        <w:trPr>
          <w:trHeight w:val="344"/>
          <w:jc w:val="center"/>
        </w:trPr>
        <w:tc>
          <w:tcPr>
            <w:tcW w:w="704" w:type="dxa"/>
            <w:noWrap/>
            <w:vAlign w:val="center"/>
          </w:tcPr>
          <w:p w14:paraId="240F522D" w14:textId="77777777" w:rsidR="004955FD" w:rsidRDefault="009B3C7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7AD05D63" w14:textId="77777777" w:rsidR="004955FD" w:rsidRDefault="009B3C7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60</w:t>
            </w:r>
          </w:p>
        </w:tc>
        <w:tc>
          <w:tcPr>
            <w:tcW w:w="709" w:type="dxa"/>
            <w:vAlign w:val="center"/>
          </w:tcPr>
          <w:p w14:paraId="269BA563" w14:textId="77777777" w:rsidR="004955FD" w:rsidRDefault="004955FD">
            <w:pPr>
              <w:widowControl/>
              <w:jc w:val="center"/>
              <w:rPr>
                <w:rFonts w:ascii="仿宋_GB2312" w:eastAsia="仿宋_GB2312" w:hAnsiTheme="minorEastAsia" w:cs="宋体" w:hint="eastAsia"/>
                <w:kern w:val="0"/>
                <w:sz w:val="18"/>
                <w:szCs w:val="18"/>
              </w:rPr>
            </w:pPr>
          </w:p>
        </w:tc>
        <w:tc>
          <w:tcPr>
            <w:tcW w:w="3402" w:type="dxa"/>
            <w:vAlign w:val="center"/>
          </w:tcPr>
          <w:p w14:paraId="3C249BB6" w14:textId="77777777" w:rsidR="004955FD" w:rsidRDefault="009B3C7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彩票公益金安排的支出</w:t>
            </w:r>
          </w:p>
        </w:tc>
        <w:tc>
          <w:tcPr>
            <w:tcW w:w="1134" w:type="dxa"/>
            <w:vAlign w:val="center"/>
          </w:tcPr>
          <w:p w14:paraId="6376594D" w14:textId="77777777" w:rsidR="004955FD" w:rsidRDefault="009B3C7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120.00</w:t>
            </w:r>
          </w:p>
        </w:tc>
        <w:tc>
          <w:tcPr>
            <w:tcW w:w="1134" w:type="dxa"/>
            <w:vAlign w:val="center"/>
          </w:tcPr>
          <w:p w14:paraId="4E4CC40D" w14:textId="77777777" w:rsidR="004955FD" w:rsidRDefault="004955FD">
            <w:pPr>
              <w:widowControl/>
              <w:jc w:val="center"/>
              <w:rPr>
                <w:rFonts w:ascii="仿宋_GB2312" w:eastAsia="仿宋_GB2312" w:hAnsiTheme="minorEastAsia" w:cs="宋体" w:hint="eastAsia"/>
                <w:kern w:val="0"/>
                <w:sz w:val="18"/>
                <w:szCs w:val="18"/>
              </w:rPr>
            </w:pPr>
          </w:p>
        </w:tc>
        <w:tc>
          <w:tcPr>
            <w:tcW w:w="1134" w:type="dxa"/>
            <w:vAlign w:val="center"/>
          </w:tcPr>
          <w:p w14:paraId="720A01D5" w14:textId="77777777" w:rsidR="004955FD" w:rsidRDefault="009B3C72">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04F543CA" w14:textId="77777777" w:rsidR="004955FD" w:rsidRDefault="009B3C7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120.00</w:t>
            </w:r>
          </w:p>
        </w:tc>
      </w:tr>
      <w:tr w:rsidR="004955FD" w14:paraId="2BA10B1C" w14:textId="77777777">
        <w:trPr>
          <w:trHeight w:val="344"/>
          <w:jc w:val="center"/>
        </w:trPr>
        <w:tc>
          <w:tcPr>
            <w:tcW w:w="704" w:type="dxa"/>
            <w:noWrap/>
            <w:vAlign w:val="center"/>
          </w:tcPr>
          <w:p w14:paraId="4F93F1BB" w14:textId="77777777" w:rsidR="004955FD" w:rsidRDefault="009B3C7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79AD6B6C" w14:textId="77777777" w:rsidR="004955FD" w:rsidRDefault="009B3C7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60</w:t>
            </w:r>
          </w:p>
        </w:tc>
        <w:tc>
          <w:tcPr>
            <w:tcW w:w="709" w:type="dxa"/>
            <w:vAlign w:val="center"/>
          </w:tcPr>
          <w:p w14:paraId="0CFEFBEF" w14:textId="77777777" w:rsidR="004955FD" w:rsidRDefault="009B3C7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13</w:t>
            </w:r>
          </w:p>
        </w:tc>
        <w:tc>
          <w:tcPr>
            <w:tcW w:w="3402" w:type="dxa"/>
            <w:vAlign w:val="center"/>
          </w:tcPr>
          <w:p w14:paraId="2D13B04E" w14:textId="77777777" w:rsidR="004955FD" w:rsidRDefault="009B3C7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用于城乡医疗救助的彩票公益金支出</w:t>
            </w:r>
          </w:p>
        </w:tc>
        <w:tc>
          <w:tcPr>
            <w:tcW w:w="1134" w:type="dxa"/>
            <w:vAlign w:val="center"/>
          </w:tcPr>
          <w:p w14:paraId="675F67D1" w14:textId="77777777" w:rsidR="004955FD" w:rsidRDefault="009B3C7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120.00</w:t>
            </w:r>
          </w:p>
        </w:tc>
        <w:tc>
          <w:tcPr>
            <w:tcW w:w="1134" w:type="dxa"/>
            <w:vAlign w:val="center"/>
          </w:tcPr>
          <w:p w14:paraId="521EA1B4" w14:textId="77777777" w:rsidR="004955FD" w:rsidRDefault="004955FD">
            <w:pPr>
              <w:widowControl/>
              <w:jc w:val="center"/>
              <w:rPr>
                <w:rFonts w:ascii="仿宋_GB2312" w:eastAsia="仿宋_GB2312" w:hAnsiTheme="minorEastAsia" w:cs="宋体" w:hint="eastAsia"/>
                <w:kern w:val="0"/>
                <w:sz w:val="18"/>
                <w:szCs w:val="18"/>
              </w:rPr>
            </w:pPr>
          </w:p>
        </w:tc>
        <w:tc>
          <w:tcPr>
            <w:tcW w:w="1134" w:type="dxa"/>
            <w:vAlign w:val="center"/>
          </w:tcPr>
          <w:p w14:paraId="7C2E5BFD" w14:textId="77777777" w:rsidR="004955FD" w:rsidRDefault="009B3C72">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198C04CE" w14:textId="77777777" w:rsidR="004955FD" w:rsidRDefault="009B3C7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120.00</w:t>
            </w:r>
          </w:p>
        </w:tc>
      </w:tr>
      <w:tr w:rsidR="004955FD" w14:paraId="5FE1082A" w14:textId="77777777">
        <w:trPr>
          <w:trHeight w:val="278"/>
          <w:jc w:val="center"/>
        </w:trPr>
        <w:tc>
          <w:tcPr>
            <w:tcW w:w="704" w:type="dxa"/>
            <w:noWrap/>
            <w:vAlign w:val="center"/>
          </w:tcPr>
          <w:p w14:paraId="5C33F475" w14:textId="77777777" w:rsidR="004955FD" w:rsidRDefault="004955FD">
            <w:pPr>
              <w:widowControl/>
              <w:jc w:val="center"/>
              <w:rPr>
                <w:rFonts w:ascii="仿宋_GB2312" w:eastAsia="仿宋_GB2312" w:hAnsiTheme="minorEastAsia" w:cs="宋体" w:hint="eastAsia"/>
                <w:b/>
                <w:bCs/>
                <w:kern w:val="0"/>
                <w:sz w:val="20"/>
                <w:szCs w:val="20"/>
              </w:rPr>
            </w:pPr>
          </w:p>
        </w:tc>
        <w:tc>
          <w:tcPr>
            <w:tcW w:w="709" w:type="dxa"/>
            <w:noWrap/>
            <w:vAlign w:val="center"/>
          </w:tcPr>
          <w:p w14:paraId="50360AB0" w14:textId="77777777" w:rsidR="004955FD" w:rsidRDefault="004955FD">
            <w:pPr>
              <w:widowControl/>
              <w:jc w:val="center"/>
              <w:rPr>
                <w:rFonts w:ascii="仿宋_GB2312" w:eastAsia="仿宋_GB2312" w:hAnsiTheme="minorEastAsia" w:cs="宋体" w:hint="eastAsia"/>
                <w:b/>
                <w:bCs/>
                <w:kern w:val="0"/>
                <w:sz w:val="20"/>
                <w:szCs w:val="20"/>
              </w:rPr>
            </w:pPr>
          </w:p>
        </w:tc>
        <w:tc>
          <w:tcPr>
            <w:tcW w:w="709" w:type="dxa"/>
            <w:vAlign w:val="center"/>
          </w:tcPr>
          <w:p w14:paraId="4444E824" w14:textId="77777777" w:rsidR="004955FD" w:rsidRDefault="004955FD">
            <w:pPr>
              <w:widowControl/>
              <w:jc w:val="center"/>
              <w:rPr>
                <w:rFonts w:ascii="仿宋_GB2312" w:eastAsia="仿宋_GB2312" w:hAnsiTheme="minorEastAsia" w:cs="宋体" w:hint="eastAsia"/>
                <w:b/>
                <w:bCs/>
                <w:kern w:val="0"/>
                <w:sz w:val="20"/>
                <w:szCs w:val="20"/>
              </w:rPr>
            </w:pPr>
          </w:p>
        </w:tc>
        <w:tc>
          <w:tcPr>
            <w:tcW w:w="3402" w:type="dxa"/>
            <w:vAlign w:val="center"/>
          </w:tcPr>
          <w:p w14:paraId="228A7DA1"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36024715"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120.00</w:t>
            </w:r>
          </w:p>
        </w:tc>
        <w:tc>
          <w:tcPr>
            <w:tcW w:w="1134" w:type="dxa"/>
            <w:vAlign w:val="center"/>
          </w:tcPr>
          <w:p w14:paraId="106DAFF2"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5B039D0C"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34ACAFCD"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120.00</w:t>
            </w:r>
          </w:p>
        </w:tc>
      </w:tr>
    </w:tbl>
    <w:p w14:paraId="5703120B" w14:textId="77777777" w:rsidR="004955FD" w:rsidRDefault="009B3C72">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2BD80138" w14:textId="77777777" w:rsidR="004955FD" w:rsidRDefault="009B3C72">
      <w:pPr>
        <w:widowControl/>
        <w:jc w:val="left"/>
        <w:rPr>
          <w:rFonts w:ascii="宋体" w:hAnsi="宋体" w:hint="eastAsia"/>
          <w:bCs/>
          <w:kern w:val="0"/>
          <w:sz w:val="20"/>
          <w:szCs w:val="20"/>
        </w:rPr>
      </w:pPr>
      <w:r>
        <w:rPr>
          <w:rFonts w:ascii="宋体" w:hAnsi="宋体" w:hint="eastAsia"/>
          <w:bCs/>
          <w:kern w:val="0"/>
          <w:sz w:val="20"/>
          <w:szCs w:val="20"/>
        </w:rPr>
        <w:t>表9</w:t>
      </w:r>
    </w:p>
    <w:p w14:paraId="18B3974A" w14:textId="77777777" w:rsidR="004955FD" w:rsidRDefault="009B3C7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4955FD" w14:paraId="1328B0FA" w14:textId="77777777">
        <w:trPr>
          <w:trHeight w:val="357"/>
          <w:jc w:val="center"/>
        </w:trPr>
        <w:tc>
          <w:tcPr>
            <w:tcW w:w="8647" w:type="dxa"/>
            <w:vAlign w:val="bottom"/>
          </w:tcPr>
          <w:p w14:paraId="3CBFB279" w14:textId="77777777" w:rsidR="004955FD" w:rsidRDefault="009B3C72">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编制单位：新疆维吾尔自治区喀什地区疏勒县妇幼保健站</w:t>
            </w:r>
          </w:p>
        </w:tc>
        <w:tc>
          <w:tcPr>
            <w:tcW w:w="1418" w:type="dxa"/>
            <w:vAlign w:val="bottom"/>
          </w:tcPr>
          <w:p w14:paraId="212E9577" w14:textId="77777777" w:rsidR="004955FD" w:rsidRDefault="009B3C72">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B1A29E2" w14:textId="77777777" w:rsidR="004955FD" w:rsidRDefault="004955FD">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4955FD" w14:paraId="2CE04943" w14:textId="77777777">
        <w:trPr>
          <w:trHeight w:val="465"/>
          <w:tblHeader/>
          <w:jc w:val="center"/>
        </w:trPr>
        <w:tc>
          <w:tcPr>
            <w:tcW w:w="5070" w:type="dxa"/>
            <w:gridSpan w:val="4"/>
            <w:tcBorders>
              <w:top w:val="single" w:sz="4" w:space="0" w:color="auto"/>
            </w:tcBorders>
            <w:vAlign w:val="center"/>
          </w:tcPr>
          <w:p w14:paraId="55C58C61" w14:textId="77777777" w:rsidR="004955FD" w:rsidRDefault="009B3C7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16A757CE" w14:textId="77777777" w:rsidR="004955FD" w:rsidRDefault="009B3C7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4955FD" w14:paraId="52546EBF" w14:textId="77777777">
        <w:trPr>
          <w:trHeight w:val="794"/>
          <w:tblHeader/>
          <w:jc w:val="center"/>
        </w:trPr>
        <w:tc>
          <w:tcPr>
            <w:tcW w:w="2122" w:type="dxa"/>
            <w:gridSpan w:val="3"/>
            <w:vAlign w:val="center"/>
          </w:tcPr>
          <w:p w14:paraId="3367577F"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1E9479E8"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411579CB"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6FEE49A5"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238C242C"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4955FD" w14:paraId="05B7F248" w14:textId="77777777">
        <w:trPr>
          <w:trHeight w:val="794"/>
          <w:tblHeader/>
          <w:jc w:val="center"/>
        </w:trPr>
        <w:tc>
          <w:tcPr>
            <w:tcW w:w="704" w:type="dxa"/>
            <w:noWrap/>
            <w:vAlign w:val="center"/>
          </w:tcPr>
          <w:p w14:paraId="0C296929"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2BB40038"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33793245"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4B8A574F" w14:textId="77777777" w:rsidR="004955FD" w:rsidRDefault="004955FD">
            <w:pPr>
              <w:widowControl/>
              <w:jc w:val="left"/>
              <w:rPr>
                <w:rFonts w:ascii="仿宋_GB2312" w:eastAsia="仿宋_GB2312" w:hAnsiTheme="minorEastAsia" w:cs="宋体" w:hint="eastAsia"/>
                <w:b/>
                <w:bCs/>
                <w:kern w:val="0"/>
                <w:sz w:val="20"/>
                <w:szCs w:val="20"/>
              </w:rPr>
            </w:pPr>
          </w:p>
        </w:tc>
        <w:tc>
          <w:tcPr>
            <w:tcW w:w="1446" w:type="dxa"/>
            <w:vMerge/>
            <w:vAlign w:val="center"/>
          </w:tcPr>
          <w:p w14:paraId="15444E2A" w14:textId="77777777" w:rsidR="004955FD" w:rsidRDefault="004955FD">
            <w:pPr>
              <w:widowControl/>
              <w:jc w:val="left"/>
              <w:rPr>
                <w:rFonts w:ascii="仿宋_GB2312" w:eastAsia="仿宋_GB2312" w:hAnsiTheme="minorEastAsia" w:cs="宋体" w:hint="eastAsia"/>
                <w:b/>
                <w:bCs/>
                <w:kern w:val="0"/>
                <w:sz w:val="20"/>
                <w:szCs w:val="20"/>
              </w:rPr>
            </w:pPr>
          </w:p>
        </w:tc>
        <w:tc>
          <w:tcPr>
            <w:tcW w:w="1134" w:type="dxa"/>
            <w:vAlign w:val="center"/>
          </w:tcPr>
          <w:p w14:paraId="78775A46" w14:textId="77777777" w:rsidR="004955FD" w:rsidRDefault="009B3C72">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15CF3867" w14:textId="77777777" w:rsidR="004955FD" w:rsidRDefault="009B3C72">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49B37C64" w14:textId="77777777" w:rsidR="004955FD" w:rsidRDefault="004955FD">
            <w:pPr>
              <w:widowControl/>
              <w:jc w:val="left"/>
              <w:rPr>
                <w:rFonts w:ascii="仿宋_GB2312" w:eastAsia="仿宋_GB2312" w:hAnsiTheme="minorEastAsia" w:cs="宋体" w:hint="eastAsia"/>
                <w:b/>
                <w:bCs/>
                <w:kern w:val="0"/>
                <w:sz w:val="20"/>
                <w:szCs w:val="20"/>
              </w:rPr>
            </w:pPr>
          </w:p>
        </w:tc>
      </w:tr>
      <w:tr w:rsidR="004955FD" w14:paraId="2FE305E3" w14:textId="77777777">
        <w:trPr>
          <w:jc w:val="center"/>
        </w:trPr>
        <w:tc>
          <w:tcPr>
            <w:tcW w:w="704" w:type="dxa"/>
            <w:noWrap/>
            <w:vAlign w:val="center"/>
          </w:tcPr>
          <w:p w14:paraId="7CD6617C" w14:textId="77777777" w:rsidR="004955FD" w:rsidRDefault="004955FD">
            <w:pPr>
              <w:widowControl/>
              <w:jc w:val="center"/>
              <w:rPr>
                <w:rFonts w:ascii="仿宋_GB2312" w:eastAsia="仿宋_GB2312" w:hAnsiTheme="minorEastAsia" w:cs="宋体" w:hint="eastAsia"/>
                <w:b/>
                <w:bCs/>
                <w:kern w:val="0"/>
                <w:sz w:val="20"/>
                <w:szCs w:val="20"/>
              </w:rPr>
            </w:pPr>
          </w:p>
        </w:tc>
        <w:tc>
          <w:tcPr>
            <w:tcW w:w="709" w:type="dxa"/>
            <w:noWrap/>
            <w:vAlign w:val="center"/>
          </w:tcPr>
          <w:p w14:paraId="4766CE21" w14:textId="77777777" w:rsidR="004955FD" w:rsidRDefault="004955FD">
            <w:pPr>
              <w:widowControl/>
              <w:jc w:val="center"/>
              <w:rPr>
                <w:rFonts w:ascii="仿宋_GB2312" w:eastAsia="仿宋_GB2312" w:hAnsiTheme="minorEastAsia" w:cs="宋体" w:hint="eastAsia"/>
                <w:b/>
                <w:bCs/>
                <w:kern w:val="0"/>
                <w:sz w:val="20"/>
                <w:szCs w:val="20"/>
              </w:rPr>
            </w:pPr>
          </w:p>
        </w:tc>
        <w:tc>
          <w:tcPr>
            <w:tcW w:w="709" w:type="dxa"/>
            <w:vAlign w:val="center"/>
          </w:tcPr>
          <w:p w14:paraId="4DFE9A09" w14:textId="77777777" w:rsidR="004955FD" w:rsidRDefault="004955FD">
            <w:pPr>
              <w:widowControl/>
              <w:jc w:val="center"/>
              <w:rPr>
                <w:rFonts w:ascii="仿宋_GB2312" w:eastAsia="仿宋_GB2312" w:hAnsiTheme="minorEastAsia" w:cs="宋体" w:hint="eastAsia"/>
                <w:b/>
                <w:bCs/>
                <w:kern w:val="0"/>
                <w:sz w:val="20"/>
                <w:szCs w:val="20"/>
              </w:rPr>
            </w:pPr>
          </w:p>
        </w:tc>
        <w:tc>
          <w:tcPr>
            <w:tcW w:w="2948" w:type="dxa"/>
            <w:vAlign w:val="center"/>
          </w:tcPr>
          <w:p w14:paraId="3B682123"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24CC1BB3" w14:textId="77777777" w:rsidR="004955FD" w:rsidRDefault="004955FD">
            <w:pPr>
              <w:widowControl/>
              <w:jc w:val="center"/>
              <w:rPr>
                <w:rFonts w:ascii="仿宋_GB2312" w:eastAsia="仿宋_GB2312" w:hAnsiTheme="minorEastAsia" w:cs="宋体" w:hint="eastAsia"/>
                <w:b/>
                <w:bCs/>
                <w:kern w:val="0"/>
                <w:sz w:val="20"/>
                <w:szCs w:val="20"/>
              </w:rPr>
            </w:pPr>
          </w:p>
        </w:tc>
        <w:tc>
          <w:tcPr>
            <w:tcW w:w="1134" w:type="dxa"/>
            <w:vAlign w:val="center"/>
          </w:tcPr>
          <w:p w14:paraId="454F6FA7"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37B3A67"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797C47FF" w14:textId="77777777" w:rsidR="004955FD" w:rsidRDefault="004955FD">
            <w:pPr>
              <w:widowControl/>
              <w:jc w:val="center"/>
              <w:rPr>
                <w:rFonts w:ascii="仿宋_GB2312" w:eastAsia="仿宋_GB2312" w:hAnsiTheme="minorEastAsia" w:cs="宋体" w:hint="eastAsia"/>
                <w:b/>
                <w:bCs/>
                <w:kern w:val="0"/>
                <w:sz w:val="20"/>
                <w:szCs w:val="20"/>
              </w:rPr>
            </w:pPr>
          </w:p>
        </w:tc>
      </w:tr>
    </w:tbl>
    <w:p w14:paraId="33659FDF" w14:textId="3A739D57" w:rsidR="004955FD" w:rsidRDefault="009B3C72">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备注：新疆维吾尔自治区喀什地区疏勒县妇幼保健站</w:t>
      </w:r>
      <w:r w:rsidR="00263325">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5CB2EFA6" w14:textId="77777777" w:rsidR="004955FD" w:rsidRDefault="009B3C72">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57A091A3" w14:textId="77777777" w:rsidR="004955FD" w:rsidRDefault="009B3C72">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46000E5B" w14:textId="77777777" w:rsidR="004955FD" w:rsidRDefault="009B3C7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4955FD" w14:paraId="0003E70C" w14:textId="77777777">
        <w:trPr>
          <w:trHeight w:val="446"/>
          <w:jc w:val="center"/>
        </w:trPr>
        <w:tc>
          <w:tcPr>
            <w:tcW w:w="8505" w:type="dxa"/>
          </w:tcPr>
          <w:p w14:paraId="0B33815E" w14:textId="77777777" w:rsidR="004955FD" w:rsidRDefault="009B3C72">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编制单位：新疆维吾尔自治区喀什地区疏勒县妇幼保健站</w:t>
            </w:r>
          </w:p>
        </w:tc>
        <w:tc>
          <w:tcPr>
            <w:tcW w:w="1418" w:type="dxa"/>
          </w:tcPr>
          <w:p w14:paraId="51F6B17D" w14:textId="77777777" w:rsidR="004955FD" w:rsidRDefault="009B3C72">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0C37AA5" w14:textId="77777777" w:rsidR="004955FD" w:rsidRDefault="004955FD">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4955FD" w14:paraId="55ECE507" w14:textId="77777777">
        <w:trPr>
          <w:trHeight w:val="609"/>
          <w:tblHeader/>
          <w:jc w:val="center"/>
        </w:trPr>
        <w:tc>
          <w:tcPr>
            <w:tcW w:w="2972" w:type="dxa"/>
            <w:vMerge w:val="restart"/>
            <w:tcBorders>
              <w:top w:val="single" w:sz="4" w:space="0" w:color="auto"/>
            </w:tcBorders>
            <w:vAlign w:val="center"/>
          </w:tcPr>
          <w:p w14:paraId="5644EA20" w14:textId="77777777" w:rsidR="004955FD" w:rsidRDefault="009B3C72">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2CD6C1A7" w14:textId="77777777" w:rsidR="004955FD" w:rsidRDefault="009B3C7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45CFF4BE" w14:textId="77777777" w:rsidR="004955FD" w:rsidRDefault="009B3C7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4955FD" w14:paraId="0B5D5F59" w14:textId="77777777">
        <w:trPr>
          <w:trHeight w:val="338"/>
          <w:tblHeader/>
          <w:jc w:val="center"/>
        </w:trPr>
        <w:tc>
          <w:tcPr>
            <w:tcW w:w="2972" w:type="dxa"/>
            <w:vMerge/>
            <w:vAlign w:val="center"/>
          </w:tcPr>
          <w:p w14:paraId="7C1B2CBC" w14:textId="77777777" w:rsidR="004955FD" w:rsidRDefault="004955FD">
            <w:pPr>
              <w:widowControl/>
              <w:jc w:val="center"/>
              <w:rPr>
                <w:rFonts w:ascii="仿宋_GB2312" w:eastAsia="仿宋_GB2312" w:hAnsiTheme="minorEastAsia" w:cs="宋体" w:hint="eastAsia"/>
                <w:b/>
                <w:bCs/>
                <w:kern w:val="0"/>
                <w:sz w:val="24"/>
              </w:rPr>
            </w:pPr>
          </w:p>
        </w:tc>
        <w:tc>
          <w:tcPr>
            <w:tcW w:w="2268" w:type="dxa"/>
            <w:vMerge/>
            <w:vAlign w:val="center"/>
          </w:tcPr>
          <w:p w14:paraId="3990176B" w14:textId="77777777" w:rsidR="004955FD" w:rsidRDefault="004955FD">
            <w:pPr>
              <w:widowControl/>
              <w:jc w:val="center"/>
              <w:rPr>
                <w:rFonts w:ascii="仿宋_GB2312" w:eastAsia="仿宋_GB2312" w:hAnsiTheme="minorEastAsia" w:cs="宋体" w:hint="eastAsia"/>
                <w:b/>
                <w:bCs/>
                <w:kern w:val="0"/>
                <w:sz w:val="24"/>
              </w:rPr>
            </w:pPr>
          </w:p>
        </w:tc>
        <w:tc>
          <w:tcPr>
            <w:tcW w:w="1985" w:type="dxa"/>
            <w:vAlign w:val="center"/>
          </w:tcPr>
          <w:p w14:paraId="67DF25BB" w14:textId="77777777" w:rsidR="004955FD" w:rsidRDefault="009B3C7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76B76A2C" w14:textId="77777777" w:rsidR="004955FD" w:rsidRDefault="009B3C7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757101C2" w14:textId="77777777" w:rsidR="004955FD" w:rsidRDefault="009B3C7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4955FD" w14:paraId="58D0F18C" w14:textId="77777777">
        <w:trPr>
          <w:trHeight w:val="620"/>
          <w:jc w:val="center"/>
        </w:trPr>
        <w:tc>
          <w:tcPr>
            <w:tcW w:w="2972" w:type="dxa"/>
            <w:vAlign w:val="center"/>
          </w:tcPr>
          <w:p w14:paraId="181F9427" w14:textId="77777777" w:rsidR="004955FD" w:rsidRDefault="009B3C7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0E836633" w14:textId="77777777" w:rsidR="004955FD" w:rsidRDefault="004955FD">
            <w:pPr>
              <w:widowControl/>
              <w:jc w:val="center"/>
              <w:rPr>
                <w:rFonts w:ascii="仿宋_GB2312" w:eastAsia="仿宋_GB2312" w:hAnsiTheme="minorEastAsia" w:cs="宋体" w:hint="eastAsia"/>
                <w:b/>
                <w:bCs/>
                <w:kern w:val="0"/>
                <w:sz w:val="20"/>
                <w:szCs w:val="20"/>
              </w:rPr>
            </w:pPr>
          </w:p>
        </w:tc>
        <w:tc>
          <w:tcPr>
            <w:tcW w:w="1985" w:type="dxa"/>
            <w:vAlign w:val="center"/>
          </w:tcPr>
          <w:p w14:paraId="61F477AF" w14:textId="77777777" w:rsidR="004955FD" w:rsidRDefault="004955FD">
            <w:pPr>
              <w:widowControl/>
              <w:jc w:val="center"/>
              <w:rPr>
                <w:rFonts w:ascii="仿宋_GB2312" w:eastAsia="仿宋_GB2312" w:hAnsiTheme="minorEastAsia" w:cs="宋体" w:hint="eastAsia"/>
                <w:kern w:val="0"/>
                <w:sz w:val="18"/>
                <w:szCs w:val="18"/>
              </w:rPr>
            </w:pPr>
          </w:p>
        </w:tc>
        <w:tc>
          <w:tcPr>
            <w:tcW w:w="1134" w:type="dxa"/>
            <w:vAlign w:val="center"/>
          </w:tcPr>
          <w:p w14:paraId="7AA06783" w14:textId="77777777" w:rsidR="004955FD" w:rsidRDefault="004955FD">
            <w:pPr>
              <w:widowControl/>
              <w:jc w:val="center"/>
              <w:rPr>
                <w:rFonts w:ascii="仿宋_GB2312" w:eastAsia="仿宋_GB2312" w:hAnsiTheme="minorEastAsia" w:cs="宋体" w:hint="eastAsia"/>
                <w:kern w:val="0"/>
                <w:sz w:val="18"/>
                <w:szCs w:val="18"/>
              </w:rPr>
            </w:pPr>
          </w:p>
        </w:tc>
        <w:tc>
          <w:tcPr>
            <w:tcW w:w="1559" w:type="dxa"/>
            <w:vAlign w:val="center"/>
          </w:tcPr>
          <w:p w14:paraId="76AFFEDA" w14:textId="77777777" w:rsidR="004955FD" w:rsidRDefault="004955FD">
            <w:pPr>
              <w:widowControl/>
              <w:jc w:val="center"/>
              <w:rPr>
                <w:rFonts w:ascii="仿宋_GB2312" w:eastAsia="仿宋_GB2312" w:hAnsiTheme="minorEastAsia" w:cs="宋体" w:hint="eastAsia"/>
                <w:kern w:val="0"/>
                <w:sz w:val="18"/>
                <w:szCs w:val="18"/>
              </w:rPr>
            </w:pPr>
          </w:p>
        </w:tc>
      </w:tr>
      <w:tr w:rsidR="004955FD" w14:paraId="0CEB556E" w14:textId="77777777">
        <w:trPr>
          <w:trHeight w:val="620"/>
          <w:jc w:val="center"/>
        </w:trPr>
        <w:tc>
          <w:tcPr>
            <w:tcW w:w="2972" w:type="dxa"/>
            <w:vAlign w:val="center"/>
          </w:tcPr>
          <w:p w14:paraId="62CF678A" w14:textId="3170CAA1" w:rsidR="004955FD" w:rsidRDefault="00B836C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E734AF">
              <w:rPr>
                <w:rFonts w:ascii="仿宋_GB2312" w:eastAsia="仿宋_GB2312" w:hAnsiTheme="minorEastAsia" w:cs="宋体" w:hint="eastAsia"/>
                <w:b/>
                <w:bCs/>
                <w:kern w:val="0"/>
                <w:sz w:val="24"/>
              </w:rPr>
              <w:t>费</w:t>
            </w:r>
          </w:p>
        </w:tc>
        <w:tc>
          <w:tcPr>
            <w:tcW w:w="2268" w:type="dxa"/>
            <w:vAlign w:val="center"/>
          </w:tcPr>
          <w:p w14:paraId="49C4179D" w14:textId="77777777" w:rsidR="004955FD" w:rsidRDefault="004955FD">
            <w:pPr>
              <w:widowControl/>
              <w:jc w:val="center"/>
              <w:rPr>
                <w:rFonts w:ascii="仿宋_GB2312" w:eastAsia="仿宋_GB2312" w:hAnsiTheme="minorEastAsia" w:cs="宋体" w:hint="eastAsia"/>
                <w:kern w:val="0"/>
                <w:sz w:val="20"/>
                <w:szCs w:val="20"/>
              </w:rPr>
            </w:pPr>
          </w:p>
        </w:tc>
        <w:tc>
          <w:tcPr>
            <w:tcW w:w="1985" w:type="dxa"/>
            <w:vAlign w:val="center"/>
          </w:tcPr>
          <w:p w14:paraId="02CAACE5" w14:textId="77777777" w:rsidR="004955FD" w:rsidRDefault="004955FD">
            <w:pPr>
              <w:widowControl/>
              <w:jc w:val="center"/>
              <w:rPr>
                <w:rFonts w:ascii="仿宋_GB2312" w:eastAsia="仿宋_GB2312" w:hAnsiTheme="minorEastAsia" w:cs="宋体" w:hint="eastAsia"/>
                <w:kern w:val="0"/>
                <w:sz w:val="18"/>
                <w:szCs w:val="18"/>
              </w:rPr>
            </w:pPr>
          </w:p>
        </w:tc>
        <w:tc>
          <w:tcPr>
            <w:tcW w:w="1134" w:type="dxa"/>
            <w:vAlign w:val="center"/>
          </w:tcPr>
          <w:p w14:paraId="34576BEA" w14:textId="77777777" w:rsidR="004955FD" w:rsidRDefault="004955FD">
            <w:pPr>
              <w:widowControl/>
              <w:jc w:val="center"/>
              <w:rPr>
                <w:rFonts w:ascii="仿宋_GB2312" w:eastAsia="仿宋_GB2312" w:hAnsiTheme="minorEastAsia" w:cs="宋体" w:hint="eastAsia"/>
                <w:kern w:val="0"/>
                <w:sz w:val="18"/>
                <w:szCs w:val="18"/>
              </w:rPr>
            </w:pPr>
          </w:p>
        </w:tc>
        <w:tc>
          <w:tcPr>
            <w:tcW w:w="1559" w:type="dxa"/>
            <w:vAlign w:val="center"/>
          </w:tcPr>
          <w:p w14:paraId="18D3B59F" w14:textId="77777777" w:rsidR="004955FD" w:rsidRDefault="004955FD">
            <w:pPr>
              <w:widowControl/>
              <w:jc w:val="center"/>
              <w:rPr>
                <w:rFonts w:ascii="仿宋_GB2312" w:eastAsia="仿宋_GB2312" w:hAnsiTheme="minorEastAsia" w:cs="宋体" w:hint="eastAsia"/>
                <w:kern w:val="0"/>
                <w:sz w:val="18"/>
                <w:szCs w:val="18"/>
              </w:rPr>
            </w:pPr>
          </w:p>
        </w:tc>
      </w:tr>
      <w:tr w:rsidR="004955FD" w14:paraId="5B73C163" w14:textId="77777777">
        <w:trPr>
          <w:trHeight w:val="620"/>
          <w:jc w:val="center"/>
        </w:trPr>
        <w:tc>
          <w:tcPr>
            <w:tcW w:w="2972" w:type="dxa"/>
            <w:vAlign w:val="center"/>
          </w:tcPr>
          <w:p w14:paraId="3B390712" w14:textId="77777777" w:rsidR="004955FD" w:rsidRDefault="009B3C7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15D11A87" w14:textId="77777777" w:rsidR="004955FD" w:rsidRDefault="004955FD">
            <w:pPr>
              <w:widowControl/>
              <w:jc w:val="center"/>
              <w:rPr>
                <w:rFonts w:ascii="仿宋_GB2312" w:eastAsia="仿宋_GB2312" w:hAnsiTheme="minorEastAsia" w:cs="宋体" w:hint="eastAsia"/>
                <w:kern w:val="0"/>
                <w:sz w:val="20"/>
                <w:szCs w:val="20"/>
              </w:rPr>
            </w:pPr>
          </w:p>
        </w:tc>
        <w:tc>
          <w:tcPr>
            <w:tcW w:w="1985" w:type="dxa"/>
            <w:vAlign w:val="center"/>
          </w:tcPr>
          <w:p w14:paraId="11F3707B" w14:textId="77777777" w:rsidR="004955FD" w:rsidRDefault="004955FD">
            <w:pPr>
              <w:widowControl/>
              <w:jc w:val="center"/>
              <w:rPr>
                <w:rFonts w:ascii="仿宋_GB2312" w:eastAsia="仿宋_GB2312" w:hAnsiTheme="minorEastAsia" w:cs="宋体" w:hint="eastAsia"/>
                <w:kern w:val="0"/>
                <w:sz w:val="18"/>
                <w:szCs w:val="18"/>
              </w:rPr>
            </w:pPr>
          </w:p>
        </w:tc>
        <w:tc>
          <w:tcPr>
            <w:tcW w:w="1134" w:type="dxa"/>
            <w:vAlign w:val="center"/>
          </w:tcPr>
          <w:p w14:paraId="432EE471" w14:textId="77777777" w:rsidR="004955FD" w:rsidRDefault="004955FD">
            <w:pPr>
              <w:widowControl/>
              <w:jc w:val="center"/>
              <w:rPr>
                <w:rFonts w:ascii="仿宋_GB2312" w:eastAsia="仿宋_GB2312" w:hAnsiTheme="minorEastAsia" w:cs="宋体" w:hint="eastAsia"/>
                <w:kern w:val="0"/>
                <w:sz w:val="18"/>
                <w:szCs w:val="18"/>
              </w:rPr>
            </w:pPr>
          </w:p>
        </w:tc>
        <w:tc>
          <w:tcPr>
            <w:tcW w:w="1559" w:type="dxa"/>
            <w:vAlign w:val="center"/>
          </w:tcPr>
          <w:p w14:paraId="78FEA102" w14:textId="77777777" w:rsidR="004955FD" w:rsidRDefault="004955FD">
            <w:pPr>
              <w:widowControl/>
              <w:jc w:val="center"/>
              <w:rPr>
                <w:rFonts w:ascii="仿宋_GB2312" w:eastAsia="仿宋_GB2312" w:hAnsiTheme="minorEastAsia" w:cs="宋体" w:hint="eastAsia"/>
                <w:kern w:val="0"/>
                <w:sz w:val="18"/>
                <w:szCs w:val="18"/>
              </w:rPr>
            </w:pPr>
          </w:p>
        </w:tc>
      </w:tr>
      <w:tr w:rsidR="004955FD" w14:paraId="7672CE37" w14:textId="77777777">
        <w:trPr>
          <w:trHeight w:val="620"/>
          <w:jc w:val="center"/>
        </w:trPr>
        <w:tc>
          <w:tcPr>
            <w:tcW w:w="2972" w:type="dxa"/>
            <w:vAlign w:val="center"/>
          </w:tcPr>
          <w:p w14:paraId="02CECFF4" w14:textId="77777777" w:rsidR="004955FD" w:rsidRDefault="009B3C7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530C8713" w14:textId="77777777" w:rsidR="004955FD" w:rsidRDefault="004955FD">
            <w:pPr>
              <w:widowControl/>
              <w:jc w:val="center"/>
              <w:rPr>
                <w:rFonts w:ascii="仿宋_GB2312" w:eastAsia="仿宋_GB2312" w:hAnsiTheme="minorEastAsia" w:cs="宋体" w:hint="eastAsia"/>
                <w:kern w:val="0"/>
                <w:sz w:val="20"/>
                <w:szCs w:val="20"/>
              </w:rPr>
            </w:pPr>
          </w:p>
        </w:tc>
        <w:tc>
          <w:tcPr>
            <w:tcW w:w="1985" w:type="dxa"/>
            <w:vAlign w:val="center"/>
          </w:tcPr>
          <w:p w14:paraId="22A6D007" w14:textId="77777777" w:rsidR="004955FD" w:rsidRDefault="004955FD">
            <w:pPr>
              <w:widowControl/>
              <w:jc w:val="center"/>
              <w:rPr>
                <w:rFonts w:ascii="仿宋_GB2312" w:eastAsia="仿宋_GB2312" w:hAnsiTheme="minorEastAsia" w:cs="宋体" w:hint="eastAsia"/>
                <w:kern w:val="0"/>
                <w:sz w:val="18"/>
                <w:szCs w:val="18"/>
              </w:rPr>
            </w:pPr>
          </w:p>
        </w:tc>
        <w:tc>
          <w:tcPr>
            <w:tcW w:w="1134" w:type="dxa"/>
            <w:vAlign w:val="center"/>
          </w:tcPr>
          <w:p w14:paraId="74876B24" w14:textId="77777777" w:rsidR="004955FD" w:rsidRDefault="004955FD">
            <w:pPr>
              <w:widowControl/>
              <w:jc w:val="center"/>
              <w:rPr>
                <w:rFonts w:ascii="仿宋_GB2312" w:eastAsia="仿宋_GB2312" w:hAnsiTheme="minorEastAsia" w:cs="宋体" w:hint="eastAsia"/>
                <w:kern w:val="0"/>
                <w:sz w:val="18"/>
                <w:szCs w:val="18"/>
              </w:rPr>
            </w:pPr>
          </w:p>
        </w:tc>
        <w:tc>
          <w:tcPr>
            <w:tcW w:w="1559" w:type="dxa"/>
            <w:vAlign w:val="center"/>
          </w:tcPr>
          <w:p w14:paraId="0A2632AD" w14:textId="77777777" w:rsidR="004955FD" w:rsidRDefault="004955FD">
            <w:pPr>
              <w:widowControl/>
              <w:jc w:val="center"/>
              <w:rPr>
                <w:rFonts w:ascii="仿宋_GB2312" w:eastAsia="仿宋_GB2312" w:hAnsiTheme="minorEastAsia" w:cs="宋体" w:hint="eastAsia"/>
                <w:kern w:val="0"/>
                <w:sz w:val="18"/>
                <w:szCs w:val="18"/>
              </w:rPr>
            </w:pPr>
          </w:p>
        </w:tc>
      </w:tr>
      <w:tr w:rsidR="004955FD" w14:paraId="5003F11F" w14:textId="77777777">
        <w:trPr>
          <w:trHeight w:val="620"/>
          <w:jc w:val="center"/>
        </w:trPr>
        <w:tc>
          <w:tcPr>
            <w:tcW w:w="2972" w:type="dxa"/>
            <w:vAlign w:val="center"/>
          </w:tcPr>
          <w:p w14:paraId="2D5E1D1A" w14:textId="77777777" w:rsidR="004955FD" w:rsidRDefault="009B3C7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0E8F3182" w14:textId="77777777" w:rsidR="004955FD" w:rsidRDefault="004955FD">
            <w:pPr>
              <w:widowControl/>
              <w:jc w:val="center"/>
              <w:rPr>
                <w:rFonts w:ascii="仿宋_GB2312" w:eastAsia="仿宋_GB2312" w:hAnsiTheme="minorEastAsia" w:cs="宋体" w:hint="eastAsia"/>
                <w:kern w:val="0"/>
                <w:sz w:val="20"/>
                <w:szCs w:val="20"/>
              </w:rPr>
            </w:pPr>
          </w:p>
        </w:tc>
        <w:tc>
          <w:tcPr>
            <w:tcW w:w="1985" w:type="dxa"/>
            <w:vAlign w:val="center"/>
          </w:tcPr>
          <w:p w14:paraId="266B1182" w14:textId="77777777" w:rsidR="004955FD" w:rsidRDefault="004955FD">
            <w:pPr>
              <w:widowControl/>
              <w:jc w:val="center"/>
              <w:rPr>
                <w:rFonts w:ascii="仿宋_GB2312" w:eastAsia="仿宋_GB2312" w:hAnsiTheme="minorEastAsia" w:cs="宋体" w:hint="eastAsia"/>
                <w:kern w:val="0"/>
                <w:sz w:val="18"/>
                <w:szCs w:val="18"/>
              </w:rPr>
            </w:pPr>
          </w:p>
        </w:tc>
        <w:tc>
          <w:tcPr>
            <w:tcW w:w="1134" w:type="dxa"/>
            <w:vAlign w:val="center"/>
          </w:tcPr>
          <w:p w14:paraId="748B746D" w14:textId="77777777" w:rsidR="004955FD" w:rsidRDefault="004955FD">
            <w:pPr>
              <w:widowControl/>
              <w:jc w:val="center"/>
              <w:rPr>
                <w:rFonts w:ascii="仿宋_GB2312" w:eastAsia="仿宋_GB2312" w:hAnsiTheme="minorEastAsia" w:cs="宋体" w:hint="eastAsia"/>
                <w:kern w:val="0"/>
                <w:sz w:val="18"/>
                <w:szCs w:val="18"/>
              </w:rPr>
            </w:pPr>
          </w:p>
        </w:tc>
        <w:tc>
          <w:tcPr>
            <w:tcW w:w="1559" w:type="dxa"/>
            <w:vAlign w:val="center"/>
          </w:tcPr>
          <w:p w14:paraId="24FE6F63" w14:textId="77777777" w:rsidR="004955FD" w:rsidRDefault="004955FD">
            <w:pPr>
              <w:widowControl/>
              <w:jc w:val="center"/>
              <w:rPr>
                <w:rFonts w:ascii="仿宋_GB2312" w:eastAsia="仿宋_GB2312" w:hAnsiTheme="minorEastAsia" w:cs="宋体" w:hint="eastAsia"/>
                <w:kern w:val="0"/>
                <w:sz w:val="18"/>
                <w:szCs w:val="18"/>
              </w:rPr>
            </w:pPr>
          </w:p>
        </w:tc>
      </w:tr>
      <w:tr w:rsidR="004955FD" w14:paraId="646669C8" w14:textId="77777777">
        <w:trPr>
          <w:trHeight w:val="620"/>
          <w:jc w:val="center"/>
        </w:trPr>
        <w:tc>
          <w:tcPr>
            <w:tcW w:w="2972" w:type="dxa"/>
            <w:vAlign w:val="center"/>
          </w:tcPr>
          <w:p w14:paraId="42460907" w14:textId="77777777" w:rsidR="004955FD" w:rsidRDefault="009B3C7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13D5386C" w14:textId="77777777" w:rsidR="004955FD" w:rsidRDefault="004955FD">
            <w:pPr>
              <w:widowControl/>
              <w:jc w:val="center"/>
              <w:rPr>
                <w:rFonts w:ascii="仿宋_GB2312" w:eastAsia="仿宋_GB2312" w:hAnsiTheme="minorEastAsia" w:cs="宋体" w:hint="eastAsia"/>
                <w:kern w:val="0"/>
                <w:sz w:val="20"/>
                <w:szCs w:val="20"/>
              </w:rPr>
            </w:pPr>
          </w:p>
        </w:tc>
        <w:tc>
          <w:tcPr>
            <w:tcW w:w="1985" w:type="dxa"/>
            <w:vAlign w:val="center"/>
          </w:tcPr>
          <w:p w14:paraId="75E249C5" w14:textId="77777777" w:rsidR="004955FD" w:rsidRDefault="004955FD">
            <w:pPr>
              <w:widowControl/>
              <w:jc w:val="center"/>
              <w:rPr>
                <w:rFonts w:ascii="仿宋_GB2312" w:eastAsia="仿宋_GB2312" w:hAnsiTheme="minorEastAsia" w:cs="宋体" w:hint="eastAsia"/>
                <w:kern w:val="0"/>
                <w:sz w:val="18"/>
                <w:szCs w:val="18"/>
              </w:rPr>
            </w:pPr>
          </w:p>
        </w:tc>
        <w:tc>
          <w:tcPr>
            <w:tcW w:w="1134" w:type="dxa"/>
            <w:vAlign w:val="center"/>
          </w:tcPr>
          <w:p w14:paraId="0534EFCC" w14:textId="77777777" w:rsidR="004955FD" w:rsidRDefault="004955FD">
            <w:pPr>
              <w:widowControl/>
              <w:jc w:val="center"/>
              <w:rPr>
                <w:rFonts w:ascii="仿宋_GB2312" w:eastAsia="仿宋_GB2312" w:hAnsiTheme="minorEastAsia" w:cs="宋体" w:hint="eastAsia"/>
                <w:kern w:val="0"/>
                <w:sz w:val="18"/>
                <w:szCs w:val="18"/>
              </w:rPr>
            </w:pPr>
          </w:p>
        </w:tc>
        <w:tc>
          <w:tcPr>
            <w:tcW w:w="1559" w:type="dxa"/>
            <w:vAlign w:val="center"/>
          </w:tcPr>
          <w:p w14:paraId="5AE027DF" w14:textId="77777777" w:rsidR="004955FD" w:rsidRDefault="004955FD">
            <w:pPr>
              <w:widowControl/>
              <w:jc w:val="center"/>
              <w:rPr>
                <w:rFonts w:ascii="仿宋_GB2312" w:eastAsia="仿宋_GB2312" w:hAnsiTheme="minorEastAsia" w:cs="宋体" w:hint="eastAsia"/>
                <w:kern w:val="0"/>
                <w:sz w:val="18"/>
                <w:szCs w:val="18"/>
              </w:rPr>
            </w:pPr>
          </w:p>
        </w:tc>
      </w:tr>
    </w:tbl>
    <w:p w14:paraId="47F4FA58" w14:textId="2E709CE1" w:rsidR="004955FD" w:rsidRDefault="009B3C72">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备注：新疆维吾尔自治区喀什地区疏勒县妇幼保健站</w:t>
      </w:r>
      <w:r w:rsidR="00263325">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1C34CFE6" w14:textId="77777777" w:rsidR="004955FD" w:rsidRDefault="009B3C72">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31185A6F" w14:textId="77777777" w:rsidR="004955FD" w:rsidRDefault="009B3C72">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0E5230CA" w14:textId="77777777" w:rsidR="004955FD" w:rsidRDefault="009B3C7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4955FD" w14:paraId="49E5E985" w14:textId="77777777">
        <w:trPr>
          <w:trHeight w:val="357"/>
          <w:jc w:val="center"/>
        </w:trPr>
        <w:tc>
          <w:tcPr>
            <w:tcW w:w="8222" w:type="dxa"/>
            <w:vAlign w:val="bottom"/>
          </w:tcPr>
          <w:p w14:paraId="02266E68" w14:textId="77777777" w:rsidR="004955FD" w:rsidRDefault="009B3C72">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编制单位：新疆维吾尔自治区喀什地区疏勒县妇幼保健站</w:t>
            </w:r>
          </w:p>
        </w:tc>
        <w:tc>
          <w:tcPr>
            <w:tcW w:w="1843" w:type="dxa"/>
            <w:vAlign w:val="bottom"/>
          </w:tcPr>
          <w:p w14:paraId="17664807" w14:textId="77777777" w:rsidR="004955FD" w:rsidRDefault="009B3C72">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4955FD" w14:paraId="30DFCDEA" w14:textId="77777777">
        <w:trPr>
          <w:trHeight w:val="416"/>
          <w:tblHeader/>
        </w:trPr>
        <w:tc>
          <w:tcPr>
            <w:tcW w:w="1951" w:type="dxa"/>
            <w:vMerge w:val="restart"/>
            <w:vAlign w:val="center"/>
          </w:tcPr>
          <w:p w14:paraId="143C6DE8"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6D5127E8"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5D74EC2F"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6995BF7B"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4955FD" w14:paraId="57439C4A" w14:textId="77777777">
        <w:trPr>
          <w:trHeight w:val="422"/>
          <w:tblHeader/>
        </w:trPr>
        <w:tc>
          <w:tcPr>
            <w:tcW w:w="1951" w:type="dxa"/>
            <w:vMerge/>
            <w:vAlign w:val="center"/>
          </w:tcPr>
          <w:p w14:paraId="14EB69FE" w14:textId="77777777" w:rsidR="004955FD" w:rsidRDefault="004955FD">
            <w:pPr>
              <w:widowControl/>
              <w:jc w:val="center"/>
              <w:rPr>
                <w:rFonts w:ascii="仿宋_GB2312" w:eastAsia="仿宋_GB2312" w:hAnsiTheme="minorEastAsia" w:cs="宋体" w:hint="eastAsia"/>
                <w:b/>
                <w:bCs/>
                <w:kern w:val="0"/>
                <w:sz w:val="20"/>
                <w:szCs w:val="20"/>
              </w:rPr>
            </w:pPr>
          </w:p>
        </w:tc>
        <w:tc>
          <w:tcPr>
            <w:tcW w:w="1163" w:type="dxa"/>
            <w:vMerge/>
            <w:vAlign w:val="center"/>
          </w:tcPr>
          <w:p w14:paraId="264E02E7" w14:textId="77777777" w:rsidR="004955FD" w:rsidRDefault="004955FD">
            <w:pPr>
              <w:rPr>
                <w:rFonts w:ascii="仿宋_GB2312" w:eastAsia="仿宋_GB2312" w:hAnsiTheme="minorEastAsia" w:cs="宋体" w:hint="eastAsia"/>
                <w:b/>
                <w:bCs/>
                <w:kern w:val="0"/>
                <w:sz w:val="20"/>
                <w:szCs w:val="20"/>
              </w:rPr>
            </w:pPr>
          </w:p>
        </w:tc>
        <w:tc>
          <w:tcPr>
            <w:tcW w:w="992" w:type="dxa"/>
            <w:vMerge w:val="restart"/>
            <w:vAlign w:val="center"/>
          </w:tcPr>
          <w:p w14:paraId="19D2124A"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2B146778"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48D21E1E"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3FDA2F3A"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3052A51B"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6D94B8E6"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7D864351" w14:textId="77777777" w:rsidR="004955FD" w:rsidRDefault="009B3C72">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22D16CB2" w14:textId="77777777" w:rsidR="004955FD" w:rsidRDefault="009B3C72">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4955FD" w14:paraId="5CC2C54A" w14:textId="77777777">
        <w:trPr>
          <w:trHeight w:val="765"/>
          <w:tblHeader/>
        </w:trPr>
        <w:tc>
          <w:tcPr>
            <w:tcW w:w="1951" w:type="dxa"/>
            <w:vMerge/>
            <w:vAlign w:val="center"/>
          </w:tcPr>
          <w:p w14:paraId="57CFA27D" w14:textId="77777777" w:rsidR="004955FD" w:rsidRDefault="004955FD">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53998CEB" w14:textId="77777777" w:rsidR="004955FD" w:rsidRDefault="004955FD">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44C008B5" w14:textId="77777777" w:rsidR="004955FD" w:rsidRDefault="004955FD">
            <w:pPr>
              <w:widowControl/>
              <w:jc w:val="center"/>
              <w:rPr>
                <w:rFonts w:asciiTheme="minorEastAsia" w:eastAsiaTheme="minorEastAsia" w:hAnsiTheme="minorEastAsia" w:cs="宋体" w:hint="eastAsia"/>
                <w:b/>
                <w:bCs/>
                <w:kern w:val="0"/>
                <w:sz w:val="20"/>
                <w:szCs w:val="20"/>
              </w:rPr>
            </w:pPr>
          </w:p>
        </w:tc>
        <w:tc>
          <w:tcPr>
            <w:tcW w:w="709" w:type="dxa"/>
            <w:vAlign w:val="center"/>
          </w:tcPr>
          <w:p w14:paraId="161AF2D4"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22E27826"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65280811"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4BCA7234"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308C22A9" w14:textId="77777777" w:rsidR="004955FD" w:rsidRDefault="004955FD">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0B1A8B35" w14:textId="77777777" w:rsidR="004955FD" w:rsidRDefault="004955FD">
            <w:pPr>
              <w:widowControl/>
              <w:jc w:val="center"/>
              <w:rPr>
                <w:rFonts w:asciiTheme="minorEastAsia" w:eastAsiaTheme="minorEastAsia" w:hAnsiTheme="minorEastAsia" w:cs="宋体" w:hint="eastAsia"/>
                <w:b/>
                <w:bCs/>
                <w:kern w:val="0"/>
                <w:sz w:val="20"/>
                <w:szCs w:val="20"/>
              </w:rPr>
            </w:pPr>
          </w:p>
        </w:tc>
        <w:tc>
          <w:tcPr>
            <w:tcW w:w="709" w:type="dxa"/>
            <w:vAlign w:val="center"/>
          </w:tcPr>
          <w:p w14:paraId="145B339E"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09D7F331"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3C995A85"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6232713D" w14:textId="77777777" w:rsidR="004955FD" w:rsidRDefault="009B3C7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442F1198" w14:textId="77777777" w:rsidR="004955FD" w:rsidRDefault="004955FD">
            <w:pPr>
              <w:widowControl/>
              <w:spacing w:line="280" w:lineRule="exact"/>
              <w:jc w:val="center"/>
              <w:rPr>
                <w:rFonts w:ascii="仿宋_GB2312" w:eastAsia="仿宋_GB2312" w:hAnsi="宋体" w:cs="宋体" w:hint="eastAsia"/>
                <w:b/>
                <w:bCs/>
                <w:kern w:val="0"/>
                <w:sz w:val="20"/>
                <w:szCs w:val="20"/>
              </w:rPr>
            </w:pPr>
          </w:p>
        </w:tc>
      </w:tr>
      <w:tr w:rsidR="004955FD" w14:paraId="7F3A3E57" w14:textId="77777777">
        <w:trPr>
          <w:trHeight w:val="618"/>
        </w:trPr>
        <w:tc>
          <w:tcPr>
            <w:tcW w:w="1951" w:type="dxa"/>
            <w:vAlign w:val="center"/>
          </w:tcPr>
          <w:p w14:paraId="37179641" w14:textId="77777777" w:rsidR="004955FD" w:rsidRDefault="009B3C72">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2024年南疆农村适龄妇女宫颈癌和乳腺癌筛查项目</w:t>
            </w:r>
          </w:p>
        </w:tc>
        <w:tc>
          <w:tcPr>
            <w:tcW w:w="1163" w:type="dxa"/>
            <w:vAlign w:val="center"/>
          </w:tcPr>
          <w:p w14:paraId="1EEC0472" w14:textId="77777777" w:rsidR="004955FD" w:rsidRDefault="009B3C72">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3.49</w:t>
            </w:r>
          </w:p>
        </w:tc>
        <w:tc>
          <w:tcPr>
            <w:tcW w:w="992" w:type="dxa"/>
            <w:vAlign w:val="center"/>
          </w:tcPr>
          <w:p w14:paraId="5F73522B" w14:textId="77777777" w:rsidR="004955FD" w:rsidRDefault="009B3C72">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3.49</w:t>
            </w:r>
          </w:p>
        </w:tc>
        <w:tc>
          <w:tcPr>
            <w:tcW w:w="709" w:type="dxa"/>
            <w:vAlign w:val="center"/>
          </w:tcPr>
          <w:p w14:paraId="662423C5" w14:textId="77777777" w:rsidR="004955FD" w:rsidRDefault="004955FD">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137D28D7" w14:textId="77777777" w:rsidR="004955FD" w:rsidRDefault="004955FD">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439485A4" w14:textId="77777777" w:rsidR="004955FD" w:rsidRDefault="009B3C72">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3.49</w:t>
            </w:r>
          </w:p>
        </w:tc>
        <w:tc>
          <w:tcPr>
            <w:tcW w:w="1134" w:type="dxa"/>
            <w:vAlign w:val="center"/>
          </w:tcPr>
          <w:p w14:paraId="33D7ADA2" w14:textId="77777777" w:rsidR="004955FD" w:rsidRDefault="004955FD">
            <w:pPr>
              <w:spacing w:line="600" w:lineRule="exact"/>
              <w:jc w:val="center"/>
              <w:rPr>
                <w:rFonts w:ascii="仿宋_GB2312" w:eastAsia="仿宋_GB2312" w:hAnsi="仿宋" w:cs="仿宋_GB2312" w:hint="eastAsia"/>
                <w:kern w:val="0"/>
                <w:sz w:val="18"/>
                <w:szCs w:val="18"/>
              </w:rPr>
            </w:pPr>
          </w:p>
        </w:tc>
        <w:tc>
          <w:tcPr>
            <w:tcW w:w="709" w:type="dxa"/>
            <w:vAlign w:val="center"/>
          </w:tcPr>
          <w:p w14:paraId="742CFD82" w14:textId="77777777" w:rsidR="004955FD" w:rsidRDefault="004955FD">
            <w:pPr>
              <w:spacing w:line="600" w:lineRule="exact"/>
              <w:jc w:val="center"/>
              <w:rPr>
                <w:rFonts w:ascii="仿宋_GB2312" w:eastAsia="仿宋_GB2312" w:hAnsi="仿宋" w:cs="仿宋_GB2312" w:hint="eastAsia"/>
                <w:kern w:val="0"/>
                <w:sz w:val="18"/>
                <w:szCs w:val="18"/>
              </w:rPr>
            </w:pPr>
          </w:p>
        </w:tc>
        <w:tc>
          <w:tcPr>
            <w:tcW w:w="708" w:type="dxa"/>
            <w:vAlign w:val="center"/>
          </w:tcPr>
          <w:p w14:paraId="7D066660" w14:textId="77777777" w:rsidR="004955FD" w:rsidRDefault="004955FD">
            <w:pPr>
              <w:spacing w:line="600" w:lineRule="exact"/>
              <w:jc w:val="center"/>
              <w:rPr>
                <w:rFonts w:ascii="仿宋_GB2312" w:eastAsia="仿宋_GB2312" w:hAnsi="仿宋" w:cs="仿宋_GB2312" w:hint="eastAsia"/>
                <w:kern w:val="0"/>
                <w:sz w:val="18"/>
                <w:szCs w:val="18"/>
              </w:rPr>
            </w:pPr>
          </w:p>
        </w:tc>
        <w:tc>
          <w:tcPr>
            <w:tcW w:w="993" w:type="dxa"/>
            <w:vAlign w:val="center"/>
          </w:tcPr>
          <w:p w14:paraId="79925E58" w14:textId="77777777" w:rsidR="004955FD" w:rsidRDefault="004955FD">
            <w:pPr>
              <w:spacing w:line="600" w:lineRule="exact"/>
              <w:jc w:val="center"/>
              <w:rPr>
                <w:rFonts w:ascii="仿宋_GB2312" w:eastAsia="仿宋_GB2312" w:hAnsi="仿宋" w:cs="仿宋_GB2312" w:hint="eastAsia"/>
                <w:kern w:val="0"/>
                <w:sz w:val="18"/>
                <w:szCs w:val="18"/>
              </w:rPr>
            </w:pPr>
          </w:p>
        </w:tc>
      </w:tr>
      <w:tr w:rsidR="004955FD" w14:paraId="460B6AE9" w14:textId="77777777">
        <w:trPr>
          <w:trHeight w:val="618"/>
        </w:trPr>
        <w:tc>
          <w:tcPr>
            <w:tcW w:w="1951" w:type="dxa"/>
            <w:vAlign w:val="center"/>
          </w:tcPr>
          <w:p w14:paraId="787690DB" w14:textId="77777777" w:rsidR="004955FD" w:rsidRDefault="004955FD">
            <w:pPr>
              <w:jc w:val="center"/>
              <w:rPr>
                <w:rFonts w:ascii="仿宋_GB2312" w:eastAsia="仿宋_GB2312"/>
                <w:b/>
                <w:bCs/>
                <w:sz w:val="18"/>
                <w:szCs w:val="18"/>
              </w:rPr>
            </w:pPr>
          </w:p>
        </w:tc>
        <w:tc>
          <w:tcPr>
            <w:tcW w:w="1163" w:type="dxa"/>
            <w:vAlign w:val="center"/>
          </w:tcPr>
          <w:p w14:paraId="77A00822" w14:textId="77777777" w:rsidR="004955FD" w:rsidRDefault="009B3C72">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5164F3D1" w14:textId="77777777" w:rsidR="004955FD" w:rsidRDefault="009B3C72">
            <w:pPr>
              <w:jc w:val="center"/>
              <w:rPr>
                <w:rFonts w:ascii="仿宋_GB2312" w:eastAsia="仿宋_GB2312"/>
                <w:b/>
                <w:bCs/>
                <w:sz w:val="18"/>
                <w:szCs w:val="18"/>
              </w:rPr>
            </w:pPr>
            <w:r>
              <w:rPr>
                <w:rFonts w:ascii="仿宋_GB2312" w:eastAsia="仿宋_GB2312" w:hint="eastAsia"/>
                <w:b/>
                <w:bCs/>
                <w:sz w:val="18"/>
                <w:szCs w:val="18"/>
              </w:rPr>
              <w:t>3.49</w:t>
            </w:r>
          </w:p>
        </w:tc>
        <w:tc>
          <w:tcPr>
            <w:tcW w:w="709" w:type="dxa"/>
            <w:vAlign w:val="center"/>
          </w:tcPr>
          <w:p w14:paraId="28EA6F52" w14:textId="77777777" w:rsidR="004955FD" w:rsidRDefault="004955FD">
            <w:pPr>
              <w:widowControl/>
              <w:jc w:val="center"/>
              <w:rPr>
                <w:rFonts w:ascii="仿宋_GB2312" w:eastAsia="仿宋_GB2312"/>
                <w:b/>
                <w:bCs/>
                <w:sz w:val="18"/>
                <w:szCs w:val="18"/>
              </w:rPr>
            </w:pPr>
          </w:p>
        </w:tc>
        <w:tc>
          <w:tcPr>
            <w:tcW w:w="709" w:type="dxa"/>
            <w:vAlign w:val="center"/>
          </w:tcPr>
          <w:p w14:paraId="44BD60D3" w14:textId="77777777" w:rsidR="004955FD" w:rsidRDefault="004955FD">
            <w:pPr>
              <w:widowControl/>
              <w:jc w:val="center"/>
              <w:rPr>
                <w:rFonts w:ascii="仿宋_GB2312" w:eastAsia="仿宋_GB2312"/>
                <w:b/>
                <w:bCs/>
                <w:sz w:val="18"/>
                <w:szCs w:val="18"/>
              </w:rPr>
            </w:pPr>
          </w:p>
        </w:tc>
        <w:tc>
          <w:tcPr>
            <w:tcW w:w="992" w:type="dxa"/>
            <w:vAlign w:val="center"/>
          </w:tcPr>
          <w:p w14:paraId="303855CC" w14:textId="77777777" w:rsidR="004955FD" w:rsidRDefault="009B3C72">
            <w:pPr>
              <w:jc w:val="center"/>
              <w:rPr>
                <w:rFonts w:ascii="仿宋_GB2312" w:eastAsia="仿宋_GB2312"/>
                <w:b/>
                <w:bCs/>
                <w:sz w:val="18"/>
                <w:szCs w:val="18"/>
              </w:rPr>
            </w:pPr>
            <w:r>
              <w:rPr>
                <w:rFonts w:ascii="仿宋_GB2312" w:eastAsia="仿宋_GB2312" w:hint="eastAsia"/>
                <w:b/>
                <w:bCs/>
                <w:sz w:val="18"/>
                <w:szCs w:val="18"/>
              </w:rPr>
              <w:t>3.49</w:t>
            </w:r>
          </w:p>
        </w:tc>
        <w:tc>
          <w:tcPr>
            <w:tcW w:w="1134" w:type="dxa"/>
            <w:vAlign w:val="center"/>
          </w:tcPr>
          <w:p w14:paraId="7C403019" w14:textId="77777777" w:rsidR="004955FD" w:rsidRDefault="004955FD">
            <w:pPr>
              <w:jc w:val="center"/>
              <w:rPr>
                <w:rFonts w:ascii="仿宋_GB2312" w:eastAsia="仿宋_GB2312"/>
                <w:b/>
                <w:bCs/>
                <w:sz w:val="18"/>
                <w:szCs w:val="18"/>
              </w:rPr>
            </w:pPr>
          </w:p>
        </w:tc>
        <w:tc>
          <w:tcPr>
            <w:tcW w:w="709" w:type="dxa"/>
            <w:vAlign w:val="center"/>
          </w:tcPr>
          <w:p w14:paraId="458229BD" w14:textId="77777777" w:rsidR="004955FD" w:rsidRDefault="004955FD">
            <w:pPr>
              <w:jc w:val="center"/>
              <w:rPr>
                <w:rFonts w:ascii="仿宋_GB2312" w:eastAsia="仿宋_GB2312"/>
                <w:b/>
                <w:bCs/>
                <w:sz w:val="18"/>
                <w:szCs w:val="18"/>
              </w:rPr>
            </w:pPr>
          </w:p>
        </w:tc>
        <w:tc>
          <w:tcPr>
            <w:tcW w:w="708" w:type="dxa"/>
            <w:vAlign w:val="center"/>
          </w:tcPr>
          <w:p w14:paraId="2D881ED6" w14:textId="77777777" w:rsidR="004955FD" w:rsidRDefault="004955FD">
            <w:pPr>
              <w:jc w:val="center"/>
              <w:rPr>
                <w:rFonts w:ascii="仿宋_GB2312" w:eastAsia="仿宋_GB2312"/>
                <w:b/>
                <w:bCs/>
                <w:sz w:val="18"/>
                <w:szCs w:val="18"/>
              </w:rPr>
            </w:pPr>
          </w:p>
        </w:tc>
        <w:tc>
          <w:tcPr>
            <w:tcW w:w="993" w:type="dxa"/>
            <w:vAlign w:val="center"/>
          </w:tcPr>
          <w:p w14:paraId="5A13D627" w14:textId="77777777" w:rsidR="004955FD" w:rsidRDefault="004955FD">
            <w:pPr>
              <w:jc w:val="center"/>
              <w:rPr>
                <w:rFonts w:ascii="仿宋_GB2312" w:eastAsia="仿宋_GB2312"/>
                <w:b/>
                <w:bCs/>
                <w:sz w:val="18"/>
                <w:szCs w:val="18"/>
              </w:rPr>
            </w:pPr>
          </w:p>
        </w:tc>
      </w:tr>
    </w:tbl>
    <w:p w14:paraId="3F115731" w14:textId="77777777" w:rsidR="004955FD" w:rsidRDefault="009B3C72">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174AD7E2" w14:textId="613301F2" w:rsidR="004955FD" w:rsidRDefault="009B3C72">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263325">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2D48ADDA" w14:textId="77777777" w:rsidR="004955FD" w:rsidRDefault="004955FD">
      <w:pPr>
        <w:spacing w:line="560" w:lineRule="exact"/>
        <w:jc w:val="center"/>
        <w:rPr>
          <w:rFonts w:ascii="黑体" w:eastAsia="黑体" w:hAnsi="黑体" w:hint="eastAsia"/>
          <w:kern w:val="0"/>
          <w:sz w:val="32"/>
          <w:szCs w:val="32"/>
        </w:rPr>
      </w:pPr>
    </w:p>
    <w:p w14:paraId="5842593D" w14:textId="7EAD890F" w:rsidR="004955FD" w:rsidRDefault="009B3C7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一、关于新疆维吾尔自治区喀什地区疏勒县妇幼保健站</w:t>
      </w:r>
      <w:r w:rsidR="0026332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04665939" w14:textId="7B0573BA" w:rsidR="004955FD" w:rsidRDefault="009B3C7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按照全口径预算的原则，新疆维吾尔自治区喀什地区疏勒县妇幼保健站</w:t>
      </w:r>
      <w:r w:rsidR="0026332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所有收入和支出均纳入单位预算管理。收支总预算1116.62万元。</w:t>
      </w:r>
    </w:p>
    <w:p w14:paraId="65798DF0" w14:textId="77777777" w:rsidR="004955FD" w:rsidRDefault="009B3C7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收入预算包括：一般公共预算、政府性基金预算、单位资金、财政拨款结转结余。</w:t>
      </w:r>
    </w:p>
    <w:p w14:paraId="03470CCE" w14:textId="77777777" w:rsidR="004955FD" w:rsidRDefault="009B3C7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支出预算包括：社会保障和就业支出、卫生健康支出、住房保障支出、其他支出。</w:t>
      </w:r>
    </w:p>
    <w:p w14:paraId="57C2DB6E" w14:textId="734BF742" w:rsidR="004955FD" w:rsidRDefault="009B3C7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二、关于新疆维吾尔自治区喀什地区疏勒县妇幼保健站</w:t>
      </w:r>
      <w:r w:rsidR="0026332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6968E553" w14:textId="77777777" w:rsidR="004955FD" w:rsidRDefault="009B3C7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新疆维吾尔自治区喀什地区疏勒县妇幼保健站单位收入预算1116.62万元，其中：</w:t>
      </w:r>
    </w:p>
    <w:p w14:paraId="7832943D" w14:textId="714238FA" w:rsidR="004955FD" w:rsidRDefault="009B3C7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713.13万元，占63.87%,比上年预算增加285.33万元，增长66.7%，主要原因是：原疏勒县计划生育宣传技术指导站和妇幼保健站合并，在职人员全部调入到我单位，在职人员增加，同时在职人员职务职级普升，绩效改革，工资调整等相关政策发生变化，致使工资标准调整提高，预算数增加。</w:t>
      </w:r>
    </w:p>
    <w:p w14:paraId="476DE85D" w14:textId="77777777" w:rsidR="004955FD" w:rsidRDefault="009B3C7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上级一般公共预算安排的转移支付资金未安排。</w:t>
      </w:r>
    </w:p>
    <w:p w14:paraId="5E780988" w14:textId="77777777" w:rsidR="004955FD" w:rsidRDefault="009B3C7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3E1286C4" w14:textId="3CBB1F5A" w:rsidR="004955FD" w:rsidRDefault="009B3C7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120万元，占10.75%,比上年预算增加96万元，增长400%，主要原因是：新增</w:t>
      </w:r>
      <w:r w:rsidR="0026332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南疆四地州农村妇女两癌筛查项目。</w:t>
      </w:r>
    </w:p>
    <w:p w14:paraId="67C8D74E" w14:textId="77777777" w:rsidR="004955FD" w:rsidRDefault="009B3C7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1EF8BDD4" w14:textId="77777777" w:rsidR="004955FD" w:rsidRDefault="009B3C7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47973679" w14:textId="77777777" w:rsidR="004955FD" w:rsidRDefault="009B3C7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单位资金280万元，占25.08%,比上年预算增加130万元，增长86.67%，主要原因是：原疏勒县计划生育宣传技术指导站和妇幼保健站合并，收入预算纳入到妇幼保健站预算，致使单位资金预算增加。</w:t>
      </w:r>
    </w:p>
    <w:p w14:paraId="0F118C3D" w14:textId="77777777" w:rsidR="004955FD" w:rsidRDefault="009B3C7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财政拨款结转3.49万元，占0.31%,比上年预算减少1.29万元，下降26.99%，主要原因是：本年南疆农村适龄妇女宫颈癌和乳腺癌筛查项目资金比上年减少。</w:t>
      </w:r>
    </w:p>
    <w:p w14:paraId="2F3DB031" w14:textId="53560228" w:rsidR="004955FD" w:rsidRDefault="009B3C7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三、关于新疆维吾尔自治区喀什地区疏勒县妇幼保健站</w:t>
      </w:r>
      <w:r w:rsidR="0026332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6C9D0BD5" w14:textId="27C8E669" w:rsidR="004955FD" w:rsidRDefault="009B3C7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新疆维吾尔自治区喀什地区疏勒县妇幼保健站</w:t>
      </w:r>
      <w:r w:rsidR="0026332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1116.62</w:t>
      </w:r>
      <w:r>
        <w:rPr>
          <w:rFonts w:ascii="仿宋_GB2312" w:eastAsia="仿宋_GB2312" w:hAnsi="宋体" w:cs="宋体" w:hint="eastAsia"/>
          <w:kern w:val="0"/>
          <w:sz w:val="32"/>
          <w:szCs w:val="32"/>
        </w:rPr>
        <w:t>万元，其中：</w:t>
      </w:r>
    </w:p>
    <w:p w14:paraId="5FDBE7E2" w14:textId="77777777" w:rsidR="004955FD" w:rsidRDefault="009B3C7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713.13</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63.87</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285.33</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66.7</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原疏勒县计划生育宣传技术指导站和妇幼保健站合并，人员增加，公用经费相对增加，基本支出预算数增加。</w:t>
      </w:r>
    </w:p>
    <w:p w14:paraId="125BAC89" w14:textId="77777777" w:rsidR="004955FD" w:rsidRDefault="009B3C7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403.49</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36.13</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142.21</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54.43</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原疏勒县计划生育宣传技术指导站和妇幼保健站合并，使得本年度项目支出增长比率过高，部分跨</w:t>
      </w:r>
      <w:r>
        <w:rPr>
          <w:rFonts w:ascii="仿宋_GB2312" w:eastAsia="仿宋_GB2312" w:hAnsi="宋体" w:cs="宋体" w:hint="eastAsia"/>
          <w:kern w:val="0"/>
          <w:sz w:val="32"/>
          <w:szCs w:val="32"/>
        </w:rPr>
        <w:t>年度</w:t>
      </w:r>
      <w:r>
        <w:rPr>
          <w:rFonts w:ascii="仿宋_GB2312" w:eastAsia="仿宋_GB2312" w:hAnsi="宋体" w:cs="宋体"/>
          <w:kern w:val="0"/>
          <w:sz w:val="32"/>
          <w:szCs w:val="32"/>
        </w:rPr>
        <w:t>项目资金拨款延迟，在本年度集中支付。</w:t>
      </w:r>
    </w:p>
    <w:p w14:paraId="61F6B8AB" w14:textId="5A1DD926" w:rsidR="004955FD" w:rsidRDefault="009B3C7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四、关于新疆维吾尔自治区喀什地区疏勒县妇幼保健站</w:t>
      </w:r>
      <w:r w:rsidR="0026332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51175B1A" w14:textId="675B7B3E" w:rsidR="004955FD" w:rsidRDefault="0026332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9B3C72">
        <w:rPr>
          <w:rFonts w:ascii="仿宋_GB2312" w:eastAsia="仿宋_GB2312" w:hAnsi="宋体" w:cs="宋体" w:hint="eastAsia"/>
          <w:kern w:val="0"/>
          <w:sz w:val="32"/>
          <w:szCs w:val="32"/>
        </w:rPr>
        <w:t>财政拨款收支总预算833.13万元。</w:t>
      </w:r>
    </w:p>
    <w:p w14:paraId="080ECC44" w14:textId="77777777" w:rsidR="004955FD" w:rsidRDefault="009B3C7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收入预算包括：一般公共预算拨款713.13万元，政府性基金预算拨款120万元，国有资本经营预算拨款0万元。</w:t>
      </w:r>
      <w:r>
        <w:rPr>
          <w:rFonts w:ascii="仿宋_GB2312" w:eastAsia="仿宋_GB2312" w:hAnsi="MS Gothic" w:cs="MS Gothic" w:hint="eastAsia"/>
          <w:kern w:val="0"/>
          <w:sz w:val="32"/>
          <w:szCs w:val="32"/>
          <w:cs/>
        </w:rPr>
        <w:t>‎</w:t>
      </w:r>
    </w:p>
    <w:p w14:paraId="14952C1B" w14:textId="77777777" w:rsidR="00B520A2" w:rsidRDefault="009B3C7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社会保障和就业支出94.04万元，主要用于：机关事业单位基本养老保险缴费支出，机关事业单位职业年金支出，退休人员退休费，奖励金等；卫生健康支出560.65万元，主要用于：在职人员基本工资，津贴补贴，奖金，绩效工资等，以及医疗服务与保障能力提升补助项目，自治区公共卫生服务补助项目等项目支出；住房保障支出58.44万元，主要用于：在职人员住房公积金支出</w:t>
      </w:r>
      <w:r w:rsidR="00B520A2">
        <w:rPr>
          <w:rFonts w:ascii="仿宋_GB2312" w:eastAsia="仿宋_GB2312" w:hAnsi="宋体" w:cs="宋体" w:hint="eastAsia"/>
          <w:kern w:val="0"/>
          <w:sz w:val="32"/>
          <w:szCs w:val="32"/>
        </w:rPr>
        <w:t>。</w:t>
      </w:r>
    </w:p>
    <w:p w14:paraId="3ABEFBAF" w14:textId="35CC32A9" w:rsidR="004955FD" w:rsidRDefault="009B3C7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w:t>
      </w:r>
      <w:r w:rsidR="00B520A2">
        <w:rPr>
          <w:rFonts w:ascii="仿宋_GB2312" w:eastAsia="仿宋_GB2312" w:hAnsi="宋体" w:cs="宋体" w:hint="eastAsia"/>
          <w:kern w:val="0"/>
          <w:sz w:val="32"/>
          <w:szCs w:val="32"/>
        </w:rPr>
        <w:t>支出包括：</w:t>
      </w:r>
      <w:r w:rsidR="00B520A2" w:rsidRPr="00B520A2">
        <w:rPr>
          <w:rFonts w:ascii="仿宋_GB2312" w:eastAsia="仿宋_GB2312" w:hAnsi="宋体" w:cs="宋体" w:hint="eastAsia"/>
          <w:kern w:val="0"/>
          <w:sz w:val="32"/>
          <w:szCs w:val="32"/>
        </w:rPr>
        <w:t>其他支出</w:t>
      </w:r>
      <w:r>
        <w:rPr>
          <w:rFonts w:ascii="仿宋_GB2312" w:eastAsia="仿宋_GB2312" w:hAnsi="宋体" w:cs="宋体" w:hint="eastAsia"/>
          <w:kern w:val="0"/>
          <w:sz w:val="32"/>
          <w:szCs w:val="32"/>
        </w:rPr>
        <w:t>120.00万元，主要用于：</w:t>
      </w:r>
      <w:r w:rsidR="0026332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南疆四地州农村妇女两癌筛查项目支出。</w:t>
      </w:r>
    </w:p>
    <w:p w14:paraId="4BCA3E24" w14:textId="6ADA58C4" w:rsidR="004955FD" w:rsidRDefault="009B3C7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五、关于新疆维吾尔自治区喀什地区疏勒县妇幼保健站</w:t>
      </w:r>
      <w:r w:rsidR="0026332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28BED58E" w14:textId="77777777" w:rsidR="004955FD" w:rsidRDefault="009B3C7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3C136055" w14:textId="00D1A743" w:rsidR="004955FD" w:rsidRDefault="009B3C7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新疆维吾尔自治区喀什地区疏勒县妇幼保健站</w:t>
      </w:r>
      <w:r w:rsidR="0026332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713.13</w:t>
      </w:r>
      <w:r>
        <w:rPr>
          <w:rFonts w:ascii="仿宋_GB2312" w:eastAsia="仿宋_GB2312" w:hAnsi="宋体" w:cs="宋体" w:hint="eastAsia"/>
          <w:kern w:val="0"/>
          <w:sz w:val="32"/>
          <w:szCs w:val="32"/>
        </w:rPr>
        <w:t>万元，其中：</w:t>
      </w:r>
    </w:p>
    <w:p w14:paraId="4E637C1D" w14:textId="77777777" w:rsidR="004955FD" w:rsidRDefault="009B3C7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713.13</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285.33</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66.7</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原疏勒县计划生育宣传技术指导站和妇幼保健站合并，人员增加，公用经费相对增加，本年基本支出预算数增加。</w:t>
      </w:r>
    </w:p>
    <w:p w14:paraId="599D3934" w14:textId="77777777" w:rsidR="004955FD" w:rsidRDefault="009B3C7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82.5</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2"/>
      <w:r>
        <w:rPr>
          <w:rFonts w:ascii="仿宋_GB2312" w:eastAsia="仿宋_GB2312" w:hAnsi="宋体" w:cs="宋体"/>
          <w:kern w:val="0"/>
          <w:sz w:val="32"/>
          <w:szCs w:val="32"/>
        </w:rPr>
        <w:t>100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本年度未安排项目资金支出。</w:t>
      </w:r>
    </w:p>
    <w:p w14:paraId="7FA86377" w14:textId="77777777" w:rsidR="004955FD" w:rsidRDefault="009B3C7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79FCDBCA" w14:textId="77777777" w:rsidR="004955FD" w:rsidRDefault="009B3C7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.社会保障和就业支出（类）94.04万元，占13.19%</w:t>
      </w:r>
      <w:r>
        <w:rPr>
          <w:rFonts w:ascii="仿宋_GB2312" w:eastAsia="仿宋_GB2312" w:hAnsi="宋体" w:cs="宋体" w:hint="eastAsia"/>
          <w:kern w:val="0"/>
          <w:sz w:val="32"/>
          <w:szCs w:val="32"/>
        </w:rPr>
        <w:t>。</w:t>
      </w:r>
    </w:p>
    <w:p w14:paraId="7488D57B" w14:textId="77777777" w:rsidR="004955FD" w:rsidRDefault="009B3C7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.卫生健康支出（类）560.65万元，占78.62%</w:t>
      </w:r>
      <w:r>
        <w:rPr>
          <w:rFonts w:ascii="仿宋_GB2312" w:eastAsia="仿宋_GB2312" w:hAnsi="宋体" w:cs="宋体" w:hint="eastAsia"/>
          <w:kern w:val="0"/>
          <w:sz w:val="32"/>
          <w:szCs w:val="32"/>
        </w:rPr>
        <w:t>。</w:t>
      </w:r>
    </w:p>
    <w:p w14:paraId="4072CEB0" w14:textId="77777777" w:rsidR="004955FD" w:rsidRDefault="009B3C7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.住房保障支出（类）58.44万元，占8.19%</w:t>
      </w:r>
      <w:r>
        <w:rPr>
          <w:rFonts w:ascii="仿宋_GB2312" w:eastAsia="仿宋_GB2312" w:hAnsi="宋体" w:cs="宋体" w:hint="eastAsia"/>
          <w:kern w:val="0"/>
          <w:sz w:val="32"/>
          <w:szCs w:val="32"/>
        </w:rPr>
        <w:t>。</w:t>
      </w:r>
    </w:p>
    <w:p w14:paraId="0F700B49" w14:textId="77777777" w:rsidR="004955FD" w:rsidRDefault="009B3C7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586D9EB9" w14:textId="5689A0F0" w:rsidR="004955FD" w:rsidRDefault="009B3C7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1.社会保障和就业支出（类）行政事业单位养老支出（款）事业单位离退休（项）：</w:t>
      </w:r>
      <w:r w:rsidR="0026332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预算数为24.61万元，比上年预算增加6.80万元，增长38.18%，主要原因是：离退休人员奖励性绩效增资，离退休费支出增加。</w:t>
      </w:r>
    </w:p>
    <w:p w14:paraId="006F09AF" w14:textId="2810EC68" w:rsidR="004955FD" w:rsidRDefault="009B3C7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26332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69.43万元，比上年预算增加29.16万元，增长72.41%，主要原因是：原疏勒县计划生育宣传技术指导站和妇幼保健站合并，在职人员全部调入到我单位，导致在职人员人数增加，在职人员职务职级普升，绩效改革，工资调整等相关政策发生变化，致使工资标准调整提高，养老保险缴费基数提高，缴纳机关事业单位基本养老保险缴费支出增加。</w:t>
      </w:r>
    </w:p>
    <w:p w14:paraId="3ED33652" w14:textId="33A38E01" w:rsidR="004955FD" w:rsidRDefault="009B3C7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3.卫生健康支出（类）公共卫生（款）妇幼保健机构（项）：</w:t>
      </w:r>
      <w:r w:rsidR="0026332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559.90万元，比上年预算增加223.34万元，增长66.36%，主要原因是：原疏勒县计划生育宣传技术指导站和妇幼保健站合并，在职人员全部调入到我单位，导致在职人员人数增加，在职人员职务职级普升，绩效改革，工资调整等相关政策发生变化，工资福利支出增加。</w:t>
      </w:r>
    </w:p>
    <w:p w14:paraId="47D7C706" w14:textId="19B21EB4" w:rsidR="004955FD" w:rsidRDefault="009B3C7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4.卫生健康支出（类）行政事业单位医疗（款）公务员医疗补助（项）：</w:t>
      </w:r>
      <w:r w:rsidR="0026332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0.75万元，比上年预算增加0.37万元，增长97.37%，主要原因是：原疏勒县计划生育宣传技术指导站和妇幼保健站合并，在职人员全部调入到我单位，导致在职人员人数增加，在职人员职务职级普升，绩效改革，工资调整等相关政策发生变化，公务员医疗补助调增。</w:t>
      </w:r>
    </w:p>
    <w:p w14:paraId="3BFB1150" w14:textId="6D91C420" w:rsidR="004955FD" w:rsidRDefault="009B3C7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5.住房保障支出（类）住房改革支出（款）住房公积金（项）：</w:t>
      </w:r>
      <w:r w:rsidR="0026332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58.44万元，比上年预算增加25.66万元，增长78.28%，主要原因是：原疏勒县计划生育宣传技术指导站和妇幼保健站合并，在职人员全部调入到我单位，导致在职人员人数增加，在职人员职务职级普升，绩效改革，工资调整等相关政策发生变化，住房公积金缴费基数调增，缴纳住房公积金缴费支出增加。</w:t>
      </w:r>
    </w:p>
    <w:p w14:paraId="29D405A0" w14:textId="7373D636" w:rsidR="004955FD" w:rsidRDefault="009B3C7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6.卫生健康支出（类）公共卫生（款）基本公共卫生服务（项）：</w:t>
      </w:r>
      <w:r w:rsidR="0026332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预算数为0.00万元，比上年预算减少66.00万元，下降100.00%，主要原因是：我单位本年该科目未安排预算。</w:t>
      </w:r>
    </w:p>
    <w:p w14:paraId="45E8A39E" w14:textId="670E582C" w:rsidR="004955FD" w:rsidRDefault="009B3C7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7.卫生健康支出（类）公共卫生（款）重大公共卫生服务（项）：</w:t>
      </w:r>
      <w:r w:rsidR="0026332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预算数为0.00万元，比上年预算减少16.50万元，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08D9ABBC" w14:textId="7E65A800" w:rsidR="004955FD" w:rsidRDefault="009B3C7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六、关于新疆维吾尔自治区喀什地区疏勒县妇幼保健站</w:t>
      </w:r>
      <w:r w:rsidR="0026332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219DFBC7" w14:textId="7F36699A" w:rsidR="004955FD" w:rsidRDefault="009B3C7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新疆维吾尔自治区喀什地区疏勒县妇幼保健站</w:t>
      </w:r>
      <w:r w:rsidR="0026332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713.13</w:t>
      </w:r>
      <w:r>
        <w:rPr>
          <w:rFonts w:ascii="仿宋_GB2312" w:eastAsia="仿宋_GB2312" w:hAnsi="宋体" w:cs="宋体" w:hint="eastAsia"/>
          <w:kern w:val="0"/>
          <w:sz w:val="32"/>
          <w:szCs w:val="32"/>
        </w:rPr>
        <w:t>万元，其中：</w:t>
      </w:r>
    </w:p>
    <w:p w14:paraId="44D0C8C6" w14:textId="77777777" w:rsidR="004955FD" w:rsidRDefault="009B3C7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681.86万元，主要包括：基本工资、津贴补贴、奖金、绩效工资、机关事业单位基本养老保险缴费、职工基本医疗保险缴费、公务员医疗补助缴费、其他社会保障缴费、住房公积金、退休费、生活补助、奖励金。</w:t>
      </w:r>
    </w:p>
    <w:p w14:paraId="18B338B6" w14:textId="77777777" w:rsidR="004955FD" w:rsidRDefault="009B3C7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公用经费31.27万元，主要包括：水费、电费、邮电费、取暖费、其他商品和服务支出。</w:t>
      </w:r>
    </w:p>
    <w:p w14:paraId="2E935D5C" w14:textId="3768CCDC" w:rsidR="004955FD" w:rsidRDefault="009B3C7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七、关于新疆维吾尔自治区喀什地区疏勒县妇幼保健站</w:t>
      </w:r>
      <w:r w:rsidR="0026332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66715196" w14:textId="59495F93" w:rsidR="004955FD" w:rsidRDefault="009B3C7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新疆维吾尔自治区喀什地区疏勒县妇幼保健站</w:t>
      </w:r>
      <w:r w:rsidR="0026332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没有使用一般公共预算项目支出，一般公共预算项目支出情况表为空表。</w:t>
      </w:r>
    </w:p>
    <w:p w14:paraId="2453C60E" w14:textId="4C9E3C68" w:rsidR="004955FD" w:rsidRDefault="009B3C7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八、关于新疆维吾尔自治区喀什地区疏勒县妇幼保健站</w:t>
      </w:r>
      <w:r w:rsidR="0026332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3CE1C367" w14:textId="68FE571B" w:rsidR="004955FD" w:rsidRDefault="009B3C7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新疆维吾尔自治区喀什地区疏勒县妇幼保健站</w:t>
      </w:r>
      <w:r w:rsidR="0026332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政府性基金支出预算支出120万元，与上年预算相比增加96万元,增长400%。主要原因是：</w:t>
      </w:r>
      <w:r w:rsidR="0026332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南疆四地州农村妇女两癌筛查项目资金较上年增加。其中：</w:t>
      </w:r>
    </w:p>
    <w:p w14:paraId="3C1228B9" w14:textId="143F2EEF" w:rsidR="004955FD" w:rsidRDefault="009B3C7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1.其他支出（类）彩票公益金安排的支出（款）用于城乡医疗救助的彩票公益金支出（项）120.00万元，与上年预算相比</w:t>
      </w:r>
      <w:bookmarkStart w:id="4" w:name="_Hlk157958158"/>
      <w:r>
        <w:rPr>
          <w:rFonts w:ascii="仿宋_GB2312" w:eastAsia="仿宋_GB2312" w:hAnsi="宋体" w:cs="宋体" w:hint="eastAsia"/>
          <w:kern w:val="0"/>
          <w:sz w:val="32"/>
          <w:szCs w:val="32"/>
        </w:rPr>
        <w:t>增加</w:t>
      </w:r>
      <w:bookmarkEnd w:id="4"/>
      <w:r>
        <w:rPr>
          <w:rFonts w:ascii="仿宋_GB2312" w:eastAsia="仿宋_GB2312" w:hAnsi="宋体" w:cs="宋体" w:hint="eastAsia"/>
          <w:kern w:val="0"/>
          <w:sz w:val="32"/>
          <w:szCs w:val="32"/>
        </w:rPr>
        <w:t>96.00万元，增长400.00%，主要原因是：</w:t>
      </w:r>
      <w:r w:rsidR="0026332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南疆四地州农村妇女两癌筛查项目资金较上年增加。</w:t>
      </w:r>
    </w:p>
    <w:p w14:paraId="1FB12709" w14:textId="0B2C642A" w:rsidR="004955FD" w:rsidRDefault="009B3C7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九、关于新疆维吾尔自治区喀什地区疏勒县妇幼保健站</w:t>
      </w:r>
      <w:r w:rsidR="0026332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6A335856" w14:textId="698052D4" w:rsidR="004955FD" w:rsidRDefault="009B3C7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新疆维吾尔自治区喀什地区疏勒县妇幼保健站</w:t>
      </w:r>
      <w:r w:rsidR="0026332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4ED0D3CD" w14:textId="5FF2683D" w:rsidR="004955FD" w:rsidRDefault="009B3C7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十、关于新疆维吾尔自治区喀什地区疏勒县妇幼保健站</w:t>
      </w:r>
      <w:r w:rsidR="0026332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3C5A4347" w14:textId="1BD3A8EA" w:rsidR="004955FD" w:rsidRDefault="009B3C72">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新疆维吾尔自治区喀什地区疏勒县妇幼保健站</w:t>
      </w:r>
      <w:r w:rsidR="0026332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财政拨款“三公”经费数为0万元，其中：</w:t>
      </w:r>
      <w:r w:rsidR="00B836C4">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0万元，公务用车购置费0万元，公务用车运行费0万元，公务接待费0万元。</w:t>
      </w:r>
    </w:p>
    <w:p w14:paraId="6DD3D288" w14:textId="0746FD08" w:rsidR="004955FD" w:rsidRDefault="0026332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9B3C72">
        <w:rPr>
          <w:rFonts w:ascii="仿宋_GB2312" w:eastAsia="仿宋_GB2312" w:hAnsi="宋体" w:cs="宋体" w:hint="eastAsia"/>
          <w:kern w:val="0"/>
          <w:sz w:val="32"/>
          <w:szCs w:val="32"/>
        </w:rPr>
        <w:t>财政拨款“三公”经费比上年预算增加0万元，增长0%，其中：</w:t>
      </w:r>
      <w:r w:rsidR="00B836C4">
        <w:rPr>
          <w:rFonts w:ascii="仿宋_GB2312" w:eastAsia="仿宋_GB2312" w:hAnsi="宋体" w:cs="宋体" w:hint="eastAsia"/>
          <w:kern w:val="0"/>
          <w:sz w:val="32"/>
          <w:szCs w:val="32"/>
        </w:rPr>
        <w:t>因公出国（境）</w:t>
      </w:r>
      <w:r w:rsidR="00E734AF">
        <w:rPr>
          <w:rFonts w:ascii="仿宋_GB2312" w:eastAsia="仿宋_GB2312" w:hAnsi="宋体" w:cs="宋体" w:hint="eastAsia"/>
          <w:kern w:val="0"/>
          <w:sz w:val="32"/>
          <w:szCs w:val="32"/>
        </w:rPr>
        <w:t>费</w:t>
      </w:r>
      <w:r w:rsidR="009B3C72">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7240A024" w14:textId="6352E2F1" w:rsidR="004955FD" w:rsidRDefault="009B3C7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十一、关于新疆维吾尔自治区喀什地区疏勒县妇幼保健站</w:t>
      </w:r>
      <w:r w:rsidR="0026332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344C8548" w14:textId="0EE6D3B0" w:rsidR="004955FD" w:rsidRDefault="009B3C72">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疏勒县妇幼保健站</w:t>
      </w:r>
      <w:r w:rsidR="0026332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上年结转结余3.49万元，包括：财政拨款3.49万元，非财政拨款0万元，其中：</w:t>
      </w:r>
      <w:r>
        <w:rPr>
          <w:rFonts w:ascii="MS Gothic" w:eastAsia="MS Gothic" w:hAnsi="MS Gothic" w:cs="MS Gothic" w:hint="eastAsia"/>
          <w:kern w:val="0"/>
          <w:sz w:val="32"/>
          <w:szCs w:val="32"/>
          <w:cs/>
        </w:rPr>
        <w:t>‎</w:t>
      </w:r>
    </w:p>
    <w:p w14:paraId="76A1ECE6" w14:textId="77777777" w:rsidR="004955FD" w:rsidRDefault="009B3C7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1.2024年南疆农村适龄妇女宫颈癌和乳腺癌筛查项目3.49</w:t>
      </w:r>
      <w:r>
        <w:rPr>
          <w:rFonts w:ascii="仿宋_GB2312" w:eastAsia="仿宋_GB2312" w:hAnsi="仿宋_GB2312" w:cs="仿宋_GB2312" w:hint="eastAsia"/>
          <w:kern w:val="0"/>
          <w:sz w:val="32"/>
          <w:szCs w:val="32"/>
        </w:rPr>
        <w:t>万元，主要用于：完成4000名35-64岁农村适龄妇女宫颈癌检查，4000名35-64岁农村适龄妇女乳腺癌检查过程中所产生的各项项目费用。</w:t>
      </w:r>
      <w:r>
        <w:rPr>
          <w:rFonts w:ascii="MS Gothic" w:eastAsia="MS Gothic" w:hAnsi="MS Gothic" w:cs="MS Gothic" w:hint="eastAsia"/>
          <w:kern w:val="0"/>
          <w:sz w:val="32"/>
          <w:szCs w:val="32"/>
          <w:cs/>
        </w:rPr>
        <w:t xml:space="preserve"> ‎</w:t>
      </w:r>
    </w:p>
    <w:p w14:paraId="3D0A3A47" w14:textId="77777777" w:rsidR="004955FD" w:rsidRDefault="009B3C7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4C6A800C" w14:textId="77777777" w:rsidR="004955FD" w:rsidRDefault="009B3C7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2CBF266D" w14:textId="5111AFEF" w:rsidR="004955FD" w:rsidRDefault="009B3C7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新疆维吾尔自治区喀什地区疏勒县妇幼保健站</w:t>
      </w:r>
      <w:r w:rsidR="0026332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的事业单位运行经费财政拨款预算31.27万元，比上年预算增加12.15万元，增长63.55%。主要原因是原疏勒县计划生育宣传技术指导站和妇幼保健站合并，事业单位运行经费财政拨款预算数增加。</w:t>
      </w:r>
    </w:p>
    <w:p w14:paraId="3C31E3D0" w14:textId="77777777" w:rsidR="004955FD" w:rsidRDefault="009B3C7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60FD6F96" w14:textId="7E16928B" w:rsidR="004955FD" w:rsidRDefault="0026332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9B3C72">
        <w:rPr>
          <w:rFonts w:ascii="仿宋_GB2312" w:eastAsia="仿宋_GB2312" w:hAnsi="宋体" w:cs="宋体" w:hint="eastAsia"/>
          <w:kern w:val="0"/>
          <w:sz w:val="32"/>
          <w:szCs w:val="32"/>
        </w:rPr>
        <w:t>，新疆维吾尔自治区喀什地区疏勒县妇幼保健站政府采购预算207.16万元，其中：政府采购货物预算168.66万元，政府采购工程预算0.00万元，政府采购服务预算38.50万元。</w:t>
      </w:r>
    </w:p>
    <w:p w14:paraId="75AEC334" w14:textId="12865520" w:rsidR="004955FD" w:rsidRDefault="0026332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9B3C72">
        <w:rPr>
          <w:rFonts w:ascii="仿宋_GB2312" w:eastAsia="仿宋_GB2312" w:hAnsi="宋体" w:cs="宋体" w:hint="eastAsia"/>
          <w:kern w:val="0"/>
          <w:sz w:val="32"/>
          <w:szCs w:val="32"/>
        </w:rPr>
        <w:t>，新疆维吾尔自治区喀什地区疏勒县妇幼保健站面向中小企业预留政府采购项目预算金额207.16万元，小微企业预留政府采购项目预算金额207.16万元。</w:t>
      </w:r>
    </w:p>
    <w:p w14:paraId="4C838971" w14:textId="77777777" w:rsidR="004955FD" w:rsidRDefault="009B3C7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6D3C8F16" w14:textId="5B52061C" w:rsidR="004955FD" w:rsidRDefault="004865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9B3C72">
        <w:rPr>
          <w:rFonts w:ascii="仿宋_GB2312" w:eastAsia="仿宋_GB2312" w:hAnsi="宋体" w:cs="宋体" w:hint="eastAsia"/>
          <w:kern w:val="0"/>
          <w:sz w:val="32"/>
          <w:szCs w:val="32"/>
        </w:rPr>
        <w:t>，新疆维吾尔自治区喀什地区疏勒县妇幼保健站占用使用国有资产总体情况为：</w:t>
      </w:r>
    </w:p>
    <w:p w14:paraId="474A336E" w14:textId="77777777" w:rsidR="004955FD" w:rsidRDefault="009B3C7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1.房屋14353.27平方米，价值2291.23万元。</w:t>
      </w:r>
    </w:p>
    <w:p w14:paraId="04A3E74B" w14:textId="77777777" w:rsidR="004955FD" w:rsidRDefault="009B3C7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2.车辆5辆，价值85.06万元；其中：一般公务用车5辆，价值85.06万元；执法执勤用车0辆，价值0.00万元；其他车辆0辆，价值0.00万元。</w:t>
      </w:r>
    </w:p>
    <w:p w14:paraId="1EECE40B" w14:textId="77777777" w:rsidR="004955FD" w:rsidRDefault="009B3C7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3.办公家具价值0.26万元。</w:t>
      </w:r>
    </w:p>
    <w:p w14:paraId="00F52B87" w14:textId="77777777" w:rsidR="004955FD" w:rsidRDefault="009B3C7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14:paraId="58938FFD" w14:textId="77777777" w:rsidR="004955FD" w:rsidRDefault="009B3C7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3007D4B9" w14:textId="2B23C6C4" w:rsidR="004955FD" w:rsidRDefault="0026332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9B3C72">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37788D28" w14:textId="77777777" w:rsidR="004955FD" w:rsidRDefault="009B3C7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26CC0A1B" w14:textId="400B8393" w:rsidR="004955FD" w:rsidRDefault="00263325">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9B3C72">
        <w:rPr>
          <w:rFonts w:ascii="仿宋_GB2312" w:eastAsia="仿宋_GB2312" w:hAnsi="宋体" w:cs="宋体" w:hint="eastAsia"/>
          <w:kern w:val="0"/>
          <w:sz w:val="32"/>
          <w:szCs w:val="32"/>
        </w:rPr>
        <w:t>，本单位预算绩效管理整体预算绩效目标1个，涉及预算金额1116.62万元；当年预算安排项目共2个，其中：财政拨款项目涉及预算金额120万元；非财政拨款项目涉及预算金额280万元。具体情况见下表：</w:t>
      </w:r>
      <w:r w:rsidR="009B3C72">
        <w:rPr>
          <w:rFonts w:ascii="MS Gothic" w:eastAsia="MS Gothic" w:hAnsi="MS Gothic" w:cs="MS Gothic" w:hint="eastAsia"/>
          <w:kern w:val="0"/>
          <w:sz w:val="32"/>
          <w:szCs w:val="32"/>
          <w:cs/>
        </w:rPr>
        <w:t>‎</w:t>
      </w:r>
      <w:r w:rsidR="009B3C72">
        <w:rPr>
          <w:rFonts w:ascii="MS Gothic" w:eastAsia="MS Gothic" w:hAnsi="MS Gothic" w:cs="MS Gothic"/>
          <w:kern w:val="0"/>
          <w:sz w:val="28"/>
          <w:szCs w:val="28"/>
        </w:rPr>
        <w:br w:type="page"/>
      </w:r>
    </w:p>
    <w:p w14:paraId="7CAC67BA" w14:textId="77777777" w:rsidR="004955FD" w:rsidRDefault="009B3C72">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4955FD" w14:paraId="0B1E66CA" w14:textId="77777777">
        <w:trPr>
          <w:trHeight w:val="516"/>
          <w:jc w:val="center"/>
        </w:trPr>
        <w:tc>
          <w:tcPr>
            <w:tcW w:w="10065" w:type="dxa"/>
            <w:gridSpan w:val="6"/>
            <w:tcBorders>
              <w:top w:val="nil"/>
              <w:left w:val="nil"/>
              <w:bottom w:val="nil"/>
              <w:right w:val="nil"/>
            </w:tcBorders>
            <w:vAlign w:val="center"/>
          </w:tcPr>
          <w:p w14:paraId="7D143411" w14:textId="286A6566" w:rsidR="004955FD" w:rsidRDefault="009B3C72">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263325">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4955FD" w14:paraId="49A2856E"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285A1B8A" w14:textId="77777777" w:rsidR="004955FD" w:rsidRDefault="009B3C7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23DF53E7" w14:textId="77777777" w:rsidR="004955FD" w:rsidRDefault="009B3C72">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疏勒县妇幼保健站</w:t>
            </w:r>
            <w:r>
              <w:rPr>
                <w:rFonts w:asciiTheme="majorEastAsia" w:eastAsiaTheme="majorEastAsia" w:hAnsiTheme="majorEastAsia" w:cs="MS Gothic" w:hint="eastAsia"/>
                <w:color w:val="000000"/>
                <w:sz w:val="20"/>
                <w:szCs w:val="20"/>
                <w:cs/>
              </w:rPr>
              <w:t>‎</w:t>
            </w:r>
          </w:p>
        </w:tc>
      </w:tr>
      <w:tr w:rsidR="004955FD" w14:paraId="769D7A1E"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7AE5B5DB" w14:textId="77777777" w:rsidR="004955FD" w:rsidRDefault="009B3C7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597E9E26" w14:textId="77777777" w:rsidR="004955FD" w:rsidRDefault="009B3C72">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努尔阿米乃姆·马木提</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698600ED" w14:textId="77777777" w:rsidR="004955FD" w:rsidRDefault="009B3C7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54DE7E3B" w14:textId="77777777" w:rsidR="004955FD" w:rsidRDefault="009B3C72">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15886880923</w:t>
            </w:r>
            <w:r>
              <w:rPr>
                <w:rFonts w:asciiTheme="majorEastAsia" w:eastAsiaTheme="majorEastAsia" w:hAnsiTheme="majorEastAsia" w:cs="MS Gothic" w:hint="eastAsia"/>
                <w:color w:val="000000"/>
                <w:sz w:val="20"/>
                <w:szCs w:val="20"/>
                <w:cs/>
              </w:rPr>
              <w:t>‎</w:t>
            </w:r>
          </w:p>
        </w:tc>
      </w:tr>
      <w:tr w:rsidR="004955FD" w14:paraId="407527AC"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1262C531" w14:textId="77777777" w:rsidR="004955FD" w:rsidRDefault="009B3C72">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723398AD" w14:textId="77777777" w:rsidR="004955FD" w:rsidRDefault="009B3C72">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中心将围绕“健康中国”建设总目标，以保障生殖健康、提高出生人口素质为重点，以为儿童妇女健康服务为宗旨，继续按照“3+1”重点工作要求，通过加强组织领导，强化责任落实，加大宣传力度，优化服务模式、拓宽服务领域，建立部门协作机制等一系列工作措施，进一步完善县乡级妇幼卫生网络及时、准确、动态的检测我县孕产妇死亡，5岁以下儿童死亡和出生缺陷发生等妇女儿童健康状况，国家免费孕前优生健康检查率，妇、产、儿科检查率达到95%以上，为科学规范的国家级妇幼卫生检测网提供科学依据。</w:t>
            </w:r>
            <w:r>
              <w:rPr>
                <w:rFonts w:asciiTheme="majorEastAsia" w:eastAsiaTheme="majorEastAsia" w:hAnsiTheme="majorEastAsia" w:cs="MS Gothic" w:hint="eastAsia"/>
                <w:color w:val="000000"/>
                <w:sz w:val="20"/>
                <w:szCs w:val="20"/>
                <w:cs/>
              </w:rPr>
              <w:t>‎</w:t>
            </w:r>
          </w:p>
        </w:tc>
      </w:tr>
      <w:tr w:rsidR="004955FD" w14:paraId="0017A282" w14:textId="77777777">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97FD104" w14:textId="77777777" w:rsidR="004955FD" w:rsidRDefault="009B3C72">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678276FE" w14:textId="77777777" w:rsidR="004955FD" w:rsidRDefault="009B3C7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131BE7BC" w14:textId="77777777" w:rsidR="004955FD" w:rsidRDefault="009B3C7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3095DBA2" w14:textId="77777777" w:rsidR="004955FD" w:rsidRDefault="009B3C7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4955FD" w14:paraId="535EE06F" w14:textId="77777777">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25C201BC" w14:textId="77777777" w:rsidR="004955FD" w:rsidRDefault="004955FD">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1EC95F18" w14:textId="77777777" w:rsidR="004955FD" w:rsidRDefault="009B3C7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2E51DC02" w14:textId="77777777" w:rsidR="004955FD" w:rsidRDefault="009B3C7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15720CB9" w14:textId="77777777" w:rsidR="004955FD" w:rsidRDefault="009B3C72">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123.49</w:t>
            </w:r>
            <w:r>
              <w:rPr>
                <w:rFonts w:asciiTheme="majorEastAsia" w:eastAsiaTheme="majorEastAsia" w:hAnsiTheme="majorEastAsia" w:cs="MS Gothic" w:hint="eastAsia"/>
                <w:color w:val="000000"/>
                <w:sz w:val="20"/>
                <w:szCs w:val="20"/>
                <w:cs/>
              </w:rPr>
              <w:t>‎</w:t>
            </w:r>
          </w:p>
        </w:tc>
      </w:tr>
      <w:tr w:rsidR="004955FD" w14:paraId="009ED004"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79D4EA3F" w14:textId="77777777" w:rsidR="004955FD" w:rsidRDefault="004955FD">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82B709D" w14:textId="77777777" w:rsidR="004955FD" w:rsidRDefault="004955FD">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58C2F72" w14:textId="77777777" w:rsidR="004955FD" w:rsidRDefault="009B3C7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5E04FE5B" w14:textId="77777777" w:rsidR="004955FD" w:rsidRDefault="009B3C72">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713.13</w:t>
            </w:r>
          </w:p>
        </w:tc>
      </w:tr>
      <w:tr w:rsidR="004955FD" w14:paraId="4BC851D5"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679ECC98" w14:textId="77777777" w:rsidR="004955FD" w:rsidRDefault="004955FD">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21BC454" w14:textId="77777777" w:rsidR="004955FD" w:rsidRDefault="009B3C7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0E47990B" w14:textId="77777777" w:rsidR="004955FD" w:rsidRDefault="009B3C7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6BC6FC42" w14:textId="77777777" w:rsidR="004955FD" w:rsidRDefault="009B3C72">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280.00</w:t>
            </w:r>
            <w:r>
              <w:rPr>
                <w:rFonts w:asciiTheme="majorEastAsia" w:eastAsiaTheme="majorEastAsia" w:hAnsiTheme="majorEastAsia" w:cs="MS Gothic" w:hint="eastAsia"/>
                <w:color w:val="000000"/>
                <w:sz w:val="20"/>
                <w:szCs w:val="20"/>
                <w:cs/>
              </w:rPr>
              <w:t>‎</w:t>
            </w:r>
          </w:p>
        </w:tc>
      </w:tr>
      <w:tr w:rsidR="004955FD" w14:paraId="1AA8D1D6" w14:textId="77777777">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EF83AE8" w14:textId="77777777" w:rsidR="004955FD" w:rsidRDefault="009B3C7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73F8D103" w14:textId="77777777" w:rsidR="004955FD" w:rsidRDefault="009B3C7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2B774E29" w14:textId="77777777" w:rsidR="004955FD" w:rsidRDefault="009B3C7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1AFE4E4B" w14:textId="77777777" w:rsidR="004955FD" w:rsidRDefault="009B3C7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290E4D18" w14:textId="77777777" w:rsidR="004955FD" w:rsidRDefault="009B3C7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24B04DE3" w14:textId="77777777" w:rsidR="004955FD" w:rsidRDefault="009B3C7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4955FD" w14:paraId="3E4F6D33"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986C673"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2277FD1A" w14:textId="77777777" w:rsidR="004955FD" w:rsidRDefault="009B3C7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0358152" w14:textId="77777777" w:rsidR="004955FD" w:rsidRDefault="009B3C7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妇、产、儿科检查人数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4FAF0D71" w14:textId="77777777" w:rsidR="004955FD" w:rsidRDefault="009B3C7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≥2万人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09A37C33" w14:textId="406359D8" w:rsidR="004955FD" w:rsidRDefault="0026332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9B3C72">
              <w:rPr>
                <w:rFonts w:asciiTheme="majorEastAsia" w:eastAsiaTheme="majorEastAsia" w:hAnsiTheme="majorEastAsia" w:cs="宋体" w:hint="eastAsia"/>
                <w:color w:val="000000"/>
                <w:kern w:val="0"/>
                <w:sz w:val="20"/>
                <w:szCs w:val="20"/>
                <w:lang w:bidi="ar"/>
              </w:rPr>
              <w:t>度工作计划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5FE06354" w14:textId="77777777" w:rsidR="004955FD" w:rsidRDefault="009B3C7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4955FD" w14:paraId="169F6CE0"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81D15A6"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5ED425CB" w14:textId="77777777" w:rsidR="004955FD" w:rsidRDefault="009B3C7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BBAC832" w14:textId="77777777" w:rsidR="004955FD" w:rsidRDefault="009B3C7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国家免费孕前优生健康检查率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179EEBC6" w14:textId="77777777" w:rsidR="004955FD" w:rsidRDefault="009B3C7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701" w:type="dxa"/>
            <w:tcBorders>
              <w:top w:val="single" w:sz="4" w:space="0" w:color="000000"/>
              <w:left w:val="single" w:sz="4" w:space="0" w:color="000000"/>
              <w:bottom w:val="single" w:sz="4" w:space="0" w:color="000000"/>
              <w:right w:val="single" w:sz="4" w:space="0" w:color="000000"/>
            </w:tcBorders>
            <w:vAlign w:val="center"/>
          </w:tcPr>
          <w:p w14:paraId="46C7DAF4" w14:textId="7DA30BD8" w:rsidR="004955FD" w:rsidRDefault="0026332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9B3C72">
              <w:rPr>
                <w:rFonts w:asciiTheme="majorEastAsia" w:eastAsiaTheme="majorEastAsia" w:hAnsiTheme="majorEastAsia" w:cs="宋体" w:hint="eastAsia"/>
                <w:color w:val="000000"/>
                <w:kern w:val="0"/>
                <w:sz w:val="20"/>
                <w:szCs w:val="20"/>
                <w:lang w:bidi="ar"/>
              </w:rPr>
              <w:t>度工作计划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7C279C2D" w14:textId="77777777" w:rsidR="004955FD" w:rsidRDefault="009B3C7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4955FD" w14:paraId="5CB68DA2"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D209108"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6568E0EE" w14:textId="77777777" w:rsidR="004955FD" w:rsidRDefault="009B3C7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38A0293" w14:textId="77777777" w:rsidR="004955FD" w:rsidRDefault="009B3C7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孕产妇系统管理率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60917B65" w14:textId="77777777" w:rsidR="004955FD" w:rsidRDefault="009B3C7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701" w:type="dxa"/>
            <w:tcBorders>
              <w:top w:val="single" w:sz="4" w:space="0" w:color="000000"/>
              <w:left w:val="single" w:sz="4" w:space="0" w:color="000000"/>
              <w:bottom w:val="single" w:sz="4" w:space="0" w:color="000000"/>
              <w:right w:val="single" w:sz="4" w:space="0" w:color="000000"/>
            </w:tcBorders>
            <w:vAlign w:val="center"/>
          </w:tcPr>
          <w:p w14:paraId="4837C229" w14:textId="6DEF55B7" w:rsidR="004955FD" w:rsidRDefault="0026332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9B3C72">
              <w:rPr>
                <w:rFonts w:asciiTheme="majorEastAsia" w:eastAsiaTheme="majorEastAsia" w:hAnsiTheme="majorEastAsia" w:cs="宋体" w:hint="eastAsia"/>
                <w:color w:val="000000"/>
                <w:kern w:val="0"/>
                <w:sz w:val="20"/>
                <w:szCs w:val="20"/>
                <w:lang w:bidi="ar"/>
              </w:rPr>
              <w:t>度工作计划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1E206B06" w14:textId="77777777" w:rsidR="004955FD" w:rsidRDefault="009B3C7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4955FD" w14:paraId="19490DA9"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264727D"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289222A" w14:textId="77777777" w:rsidR="004955FD" w:rsidRDefault="009B3C7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21F08FA8" w14:textId="77777777" w:rsidR="004955FD" w:rsidRDefault="009B3C7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7岁以下儿童系统管理率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24C3F72D" w14:textId="77777777" w:rsidR="004955FD" w:rsidRDefault="009B3C7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701" w:type="dxa"/>
            <w:tcBorders>
              <w:top w:val="single" w:sz="4" w:space="0" w:color="000000"/>
              <w:left w:val="single" w:sz="4" w:space="0" w:color="000000"/>
              <w:bottom w:val="single" w:sz="4" w:space="0" w:color="000000"/>
              <w:right w:val="single" w:sz="4" w:space="0" w:color="000000"/>
            </w:tcBorders>
            <w:vAlign w:val="center"/>
          </w:tcPr>
          <w:p w14:paraId="0CEE3658" w14:textId="66F07FAA" w:rsidR="004955FD" w:rsidRDefault="0026332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9B3C72">
              <w:rPr>
                <w:rFonts w:asciiTheme="majorEastAsia" w:eastAsiaTheme="majorEastAsia" w:hAnsiTheme="majorEastAsia" w:cs="宋体" w:hint="eastAsia"/>
                <w:color w:val="000000"/>
                <w:kern w:val="0"/>
                <w:sz w:val="20"/>
                <w:szCs w:val="20"/>
                <w:lang w:bidi="ar"/>
              </w:rPr>
              <w:t>度工作计划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29A77BE7" w14:textId="77777777" w:rsidR="004955FD" w:rsidRDefault="009B3C7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4955FD" w14:paraId="3965CFF4"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29DBD7A"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服务对象满意度</w:t>
            </w:r>
          </w:p>
        </w:tc>
        <w:tc>
          <w:tcPr>
            <w:tcW w:w="1276" w:type="dxa"/>
            <w:tcBorders>
              <w:top w:val="single" w:sz="4" w:space="0" w:color="000000"/>
              <w:left w:val="single" w:sz="4" w:space="0" w:color="000000"/>
              <w:bottom w:val="single" w:sz="4" w:space="0" w:color="000000"/>
              <w:right w:val="single" w:sz="4" w:space="0" w:color="000000"/>
            </w:tcBorders>
            <w:vAlign w:val="center"/>
          </w:tcPr>
          <w:p w14:paraId="187AA3D3" w14:textId="77777777" w:rsidR="004955FD" w:rsidRDefault="009B3C7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满意度指标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3EB9977" w14:textId="77777777" w:rsidR="004955FD" w:rsidRDefault="009B3C7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患者满意度</w:t>
            </w:r>
          </w:p>
        </w:tc>
        <w:tc>
          <w:tcPr>
            <w:tcW w:w="1417" w:type="dxa"/>
            <w:tcBorders>
              <w:top w:val="single" w:sz="4" w:space="0" w:color="000000"/>
              <w:left w:val="single" w:sz="4" w:space="0" w:color="000000"/>
              <w:bottom w:val="single" w:sz="4" w:space="0" w:color="000000"/>
              <w:right w:val="single" w:sz="4" w:space="0" w:color="000000"/>
            </w:tcBorders>
            <w:vAlign w:val="center"/>
          </w:tcPr>
          <w:p w14:paraId="706B2C77" w14:textId="77777777" w:rsidR="004955FD" w:rsidRDefault="009B3C7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&gt;=98%</w:t>
            </w:r>
          </w:p>
        </w:tc>
        <w:tc>
          <w:tcPr>
            <w:tcW w:w="1701" w:type="dxa"/>
            <w:tcBorders>
              <w:top w:val="single" w:sz="4" w:space="0" w:color="000000"/>
              <w:left w:val="single" w:sz="4" w:space="0" w:color="000000"/>
              <w:bottom w:val="single" w:sz="4" w:space="0" w:color="000000"/>
              <w:right w:val="single" w:sz="4" w:space="0" w:color="000000"/>
            </w:tcBorders>
            <w:vAlign w:val="center"/>
          </w:tcPr>
          <w:p w14:paraId="5A95C0F2" w14:textId="4BB62935" w:rsidR="004955FD" w:rsidRDefault="0026332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9B3C72">
              <w:rPr>
                <w:rFonts w:asciiTheme="majorEastAsia" w:eastAsiaTheme="majorEastAsia" w:hAnsiTheme="majorEastAsia" w:cs="宋体" w:hint="eastAsia"/>
                <w:color w:val="000000"/>
                <w:kern w:val="0"/>
                <w:sz w:val="20"/>
                <w:szCs w:val="20"/>
                <w:lang w:bidi="ar"/>
              </w:rPr>
              <w:t>度工作计划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3E17FD86" w14:textId="77777777" w:rsidR="004955FD" w:rsidRDefault="009B3C7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14:paraId="11E7880E" w14:textId="77777777" w:rsidR="004955FD" w:rsidRDefault="004955FD">
      <w:pPr>
        <w:spacing w:line="20" w:lineRule="exact"/>
        <w:jc w:val="center"/>
        <w:rPr>
          <w:rFonts w:ascii="宋体" w:hAnsi="宋体" w:cs="宋体" w:hint="eastAsia"/>
          <w:kern w:val="0"/>
          <w:sz w:val="2"/>
          <w:szCs w:val="2"/>
        </w:rPr>
      </w:pPr>
    </w:p>
    <w:p w14:paraId="7A5B2E57" w14:textId="77777777" w:rsidR="004955FD" w:rsidRDefault="009B3C72">
      <w:r>
        <w:br w:type="page"/>
      </w:r>
    </w:p>
    <w:p w14:paraId="170DB4B9" w14:textId="77777777" w:rsidR="004955FD" w:rsidRDefault="004955FD">
      <w:pPr>
        <w:spacing w:line="20" w:lineRule="exact"/>
        <w:jc w:val="center"/>
        <w:rPr>
          <w:rFonts w:ascii="宋体" w:hAnsi="宋体" w:cs="宋体" w:hint="eastAsia"/>
          <w:kern w:val="0"/>
          <w:sz w:val="2"/>
          <w:szCs w:val="2"/>
        </w:rPr>
      </w:pPr>
    </w:p>
    <w:p w14:paraId="03DACD17" w14:textId="77777777" w:rsidR="004955FD" w:rsidRDefault="009B3C72">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BFAA173" w14:textId="0EFCA405" w:rsidR="004955FD" w:rsidRDefault="009B3C72">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63325">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955FD" w14:paraId="672994BA"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910BE86" w14:textId="77777777" w:rsidR="004955FD" w:rsidRDefault="009B3C72">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269FD5C"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疏勒县妇幼保健站</w:t>
            </w:r>
            <w:r>
              <w:rPr>
                <w:rFonts w:asciiTheme="majorEastAsia" w:eastAsiaTheme="majorEastAsia" w:hAnsiTheme="majorEastAsia"/>
                <w:sz w:val="18"/>
                <w:szCs w:val="18"/>
                <w:cs/>
              </w:rPr>
              <w:t>‎</w:t>
            </w:r>
          </w:p>
        </w:tc>
      </w:tr>
      <w:tr w:rsidR="004955FD" w14:paraId="2F818B76"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13B8966" w14:textId="77777777" w:rsidR="004955FD" w:rsidRDefault="009B3C72">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412E220" w14:textId="15D09F26"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263325">
              <w:rPr>
                <w:rFonts w:asciiTheme="majorEastAsia" w:eastAsiaTheme="majorEastAsia" w:hAnsiTheme="majorEastAsia"/>
                <w:sz w:val="18"/>
                <w:szCs w:val="18"/>
              </w:rPr>
              <w:t>2026年</w:t>
            </w:r>
            <w:r>
              <w:rPr>
                <w:rFonts w:asciiTheme="majorEastAsia" w:eastAsiaTheme="majorEastAsia" w:hAnsiTheme="majorEastAsia"/>
                <w:sz w:val="18"/>
                <w:szCs w:val="18"/>
              </w:rPr>
              <w:t>单位资金项目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379B7D3"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F8DD717"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古丽扎尔·阿布杜热伊木</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955FD" w14:paraId="4692FDF1"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7CFFC52" w14:textId="77777777" w:rsidR="004955FD" w:rsidRDefault="009B3C72">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10F9016"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D175B9B"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280.00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4222B51"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DE48C62"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EA49CA"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E1DC172"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280.00</w:t>
            </w:r>
            <w:r>
              <w:rPr>
                <w:rFonts w:asciiTheme="majorEastAsia" w:eastAsiaTheme="majorEastAsia" w:hAnsiTheme="majorEastAsia"/>
                <w:sz w:val="18"/>
                <w:szCs w:val="18"/>
                <w:cs/>
              </w:rPr>
              <w:t>‎</w:t>
            </w:r>
          </w:p>
        </w:tc>
      </w:tr>
      <w:tr w:rsidR="004955FD" w14:paraId="48426A2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024E3FD" w14:textId="77777777" w:rsidR="004955FD" w:rsidRDefault="009B3C72">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24B27CA" w14:textId="7746D209" w:rsidR="004955FD" w:rsidRDefault="00263325">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9B3C72">
              <w:rPr>
                <w:rFonts w:asciiTheme="majorEastAsia" w:eastAsiaTheme="majorEastAsia" w:hAnsiTheme="majorEastAsia"/>
                <w:sz w:val="18"/>
                <w:szCs w:val="18"/>
              </w:rPr>
              <w:t>单位资金项目总投资280万元，本项目主要实施内容为疏勒县妇幼保健站聘用人员、临聘人员34人工资。以达到保障正常运行、提升妇幼健康服务质量、促进妇幼保健站发展、加强基础设施建设等目的的一系列资金计划和目标。保障妇幼保健站日常运营所需的资金，购置医疗设备、药品采购、等方面的资金需求。</w:t>
            </w:r>
          </w:p>
        </w:tc>
      </w:tr>
      <w:tr w:rsidR="004955FD" w14:paraId="618BBCFE" w14:textId="77777777">
        <w:trPr>
          <w:trHeight w:val="762"/>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6EEC75D" w14:textId="77777777" w:rsidR="004955FD" w:rsidRDefault="009B3C72">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162FDED" w14:textId="77777777" w:rsidR="004955FD" w:rsidRDefault="009B3C72">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DB416FB"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0E289A2"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DC6C0C0"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CDD68BB"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507A5C0"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16E8C18"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9014A4A"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955FD" w14:paraId="0CB25FCF" w14:textId="77777777">
        <w:trPr>
          <w:trHeight w:val="859"/>
          <w:jc w:val="center"/>
        </w:trPr>
        <w:tc>
          <w:tcPr>
            <w:tcW w:w="1131" w:type="dxa"/>
            <w:vMerge w:val="restart"/>
            <w:tcBorders>
              <w:left w:val="single" w:sz="2" w:space="0" w:color="000000"/>
              <w:right w:val="single" w:sz="2" w:space="0" w:color="000000"/>
            </w:tcBorders>
            <w:vAlign w:val="center"/>
          </w:tcPr>
          <w:p w14:paraId="48DE3A62" w14:textId="77777777" w:rsidR="004955FD" w:rsidRDefault="009B3C72">
            <w:pPr>
              <w:jc w:val="center"/>
            </w:pPr>
            <w:r>
              <w:t>产出指标</w:t>
            </w:r>
          </w:p>
        </w:tc>
        <w:tc>
          <w:tcPr>
            <w:tcW w:w="1134" w:type="dxa"/>
            <w:tcBorders>
              <w:left w:val="single" w:sz="2" w:space="0" w:color="000000"/>
              <w:bottom w:val="single" w:sz="2" w:space="0" w:color="000000"/>
              <w:right w:val="single" w:sz="2" w:space="0" w:color="000000"/>
            </w:tcBorders>
            <w:vAlign w:val="center"/>
          </w:tcPr>
          <w:p w14:paraId="1072A0D7" w14:textId="77777777" w:rsidR="004955FD" w:rsidRDefault="009B3C72">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891066A"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保障聘用人员、临聘人员人数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EAFCDBA"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&gt;=34名</w:t>
            </w:r>
          </w:p>
        </w:tc>
        <w:tc>
          <w:tcPr>
            <w:tcW w:w="1276" w:type="dxa"/>
            <w:tcBorders>
              <w:top w:val="single" w:sz="2" w:space="0" w:color="000000"/>
              <w:left w:val="single" w:sz="2" w:space="0" w:color="000000"/>
              <w:bottom w:val="single" w:sz="2" w:space="0" w:color="000000"/>
              <w:right w:val="single" w:sz="2" w:space="0" w:color="000000"/>
            </w:tcBorders>
            <w:vAlign w:val="center"/>
          </w:tcPr>
          <w:p w14:paraId="09741B69"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4C3F85"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=38名</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2DA9E1"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DB1167"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F376F36"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55FD" w14:paraId="0CDBBC4F" w14:textId="77777777">
        <w:trPr>
          <w:trHeight w:val="859"/>
          <w:jc w:val="center"/>
        </w:trPr>
        <w:tc>
          <w:tcPr>
            <w:tcW w:w="1131" w:type="dxa"/>
            <w:vMerge/>
            <w:tcBorders>
              <w:left w:val="single" w:sz="2" w:space="0" w:color="000000"/>
              <w:right w:val="single" w:sz="2" w:space="0" w:color="000000"/>
            </w:tcBorders>
            <w:vAlign w:val="center"/>
          </w:tcPr>
          <w:p w14:paraId="32123EF9" w14:textId="77777777" w:rsidR="004955FD" w:rsidRDefault="004955FD"/>
        </w:tc>
        <w:tc>
          <w:tcPr>
            <w:tcW w:w="1134" w:type="dxa"/>
            <w:tcBorders>
              <w:left w:val="single" w:sz="2" w:space="0" w:color="000000"/>
              <w:bottom w:val="single" w:sz="2" w:space="0" w:color="000000"/>
              <w:right w:val="single" w:sz="2" w:space="0" w:color="000000"/>
            </w:tcBorders>
            <w:vAlign w:val="center"/>
          </w:tcPr>
          <w:p w14:paraId="0106A7D5" w14:textId="77777777" w:rsidR="004955FD" w:rsidRDefault="009B3C72">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76153E4"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人员考核合格率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BDC56E6"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EFEB1B5"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F46C36"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AE8060B"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23CB733"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4D0C40"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55FD" w14:paraId="30315CE5" w14:textId="77777777">
        <w:trPr>
          <w:trHeight w:val="859"/>
          <w:jc w:val="center"/>
        </w:trPr>
        <w:tc>
          <w:tcPr>
            <w:tcW w:w="1131" w:type="dxa"/>
            <w:vMerge/>
            <w:tcBorders>
              <w:left w:val="single" w:sz="2" w:space="0" w:color="000000"/>
              <w:right w:val="single" w:sz="2" w:space="0" w:color="000000"/>
            </w:tcBorders>
            <w:vAlign w:val="center"/>
          </w:tcPr>
          <w:p w14:paraId="64D3D9FF" w14:textId="77777777" w:rsidR="004955FD" w:rsidRDefault="004955FD"/>
        </w:tc>
        <w:tc>
          <w:tcPr>
            <w:tcW w:w="1134" w:type="dxa"/>
            <w:tcBorders>
              <w:left w:val="single" w:sz="2" w:space="0" w:color="000000"/>
              <w:bottom w:val="single" w:sz="2" w:space="0" w:color="000000"/>
              <w:right w:val="single" w:sz="2" w:space="0" w:color="000000"/>
            </w:tcBorders>
            <w:vAlign w:val="center"/>
          </w:tcPr>
          <w:p w14:paraId="2E5EE76D" w14:textId="77777777" w:rsidR="004955FD" w:rsidRDefault="009B3C72">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9E107A2"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8EE8CD3"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29D2C42"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B79CE5"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0ACA84"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E08152D"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21366A"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55FD" w14:paraId="3D631337" w14:textId="77777777">
        <w:trPr>
          <w:trHeight w:val="859"/>
          <w:jc w:val="center"/>
        </w:trPr>
        <w:tc>
          <w:tcPr>
            <w:tcW w:w="1131" w:type="dxa"/>
            <w:vMerge w:val="restart"/>
            <w:tcBorders>
              <w:left w:val="single" w:sz="2" w:space="0" w:color="000000"/>
              <w:right w:val="single" w:sz="2" w:space="0" w:color="000000"/>
            </w:tcBorders>
            <w:vAlign w:val="center"/>
          </w:tcPr>
          <w:p w14:paraId="70C5959B" w14:textId="77777777" w:rsidR="004955FD" w:rsidRDefault="009B3C72">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67094209" w14:textId="77777777" w:rsidR="004955FD" w:rsidRDefault="009B3C72">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9372E4E"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人员类支出金额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4F85AC7"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&lt;=15.25万元/年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46BF421C"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580064"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513DC75"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FD766F"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B5329A"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955FD" w14:paraId="10F7A1FB" w14:textId="77777777">
        <w:trPr>
          <w:trHeight w:val="859"/>
          <w:jc w:val="center"/>
        </w:trPr>
        <w:tc>
          <w:tcPr>
            <w:tcW w:w="1131" w:type="dxa"/>
            <w:vMerge/>
            <w:tcBorders>
              <w:left w:val="single" w:sz="2" w:space="0" w:color="000000"/>
              <w:right w:val="single" w:sz="2" w:space="0" w:color="000000"/>
            </w:tcBorders>
            <w:vAlign w:val="center"/>
          </w:tcPr>
          <w:p w14:paraId="1CE4F395" w14:textId="77777777" w:rsidR="004955FD" w:rsidRDefault="004955FD"/>
        </w:tc>
        <w:tc>
          <w:tcPr>
            <w:tcW w:w="1134" w:type="dxa"/>
            <w:vMerge/>
            <w:tcBorders>
              <w:left w:val="single" w:sz="2" w:space="0" w:color="000000"/>
              <w:bottom w:val="single" w:sz="2" w:space="0" w:color="000000"/>
              <w:right w:val="single" w:sz="2" w:space="0" w:color="000000"/>
            </w:tcBorders>
            <w:vAlign w:val="center"/>
          </w:tcPr>
          <w:p w14:paraId="1661635D" w14:textId="77777777" w:rsidR="004955FD" w:rsidRDefault="004955FD"/>
        </w:tc>
        <w:tc>
          <w:tcPr>
            <w:tcW w:w="1701" w:type="dxa"/>
            <w:tcBorders>
              <w:top w:val="single" w:sz="2" w:space="0" w:color="000000"/>
              <w:left w:val="single" w:sz="2" w:space="0" w:color="000000"/>
              <w:bottom w:val="single" w:sz="2" w:space="0" w:color="000000"/>
              <w:right w:val="single" w:sz="2" w:space="0" w:color="000000"/>
            </w:tcBorders>
            <w:vAlign w:val="center"/>
          </w:tcPr>
          <w:p w14:paraId="312D9E29"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办公费用支出金额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E19474A"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&lt;=5.55万元/年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6AD0A4CB"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4EE173"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2BF396"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2C902A"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A390D3"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955FD" w14:paraId="709D7B4D" w14:textId="77777777">
        <w:trPr>
          <w:trHeight w:val="859"/>
          <w:jc w:val="center"/>
        </w:trPr>
        <w:tc>
          <w:tcPr>
            <w:tcW w:w="1131" w:type="dxa"/>
            <w:vMerge/>
            <w:tcBorders>
              <w:left w:val="single" w:sz="2" w:space="0" w:color="000000"/>
              <w:right w:val="single" w:sz="2" w:space="0" w:color="000000"/>
            </w:tcBorders>
            <w:vAlign w:val="center"/>
          </w:tcPr>
          <w:p w14:paraId="070DDDEC" w14:textId="77777777" w:rsidR="004955FD" w:rsidRDefault="004955FD"/>
        </w:tc>
        <w:tc>
          <w:tcPr>
            <w:tcW w:w="1134" w:type="dxa"/>
            <w:vMerge/>
            <w:tcBorders>
              <w:left w:val="single" w:sz="2" w:space="0" w:color="000000"/>
              <w:bottom w:val="single" w:sz="2" w:space="0" w:color="000000"/>
              <w:right w:val="single" w:sz="2" w:space="0" w:color="000000"/>
            </w:tcBorders>
            <w:vAlign w:val="center"/>
          </w:tcPr>
          <w:p w14:paraId="3A076201" w14:textId="77777777" w:rsidR="004955FD" w:rsidRDefault="004955FD"/>
        </w:tc>
        <w:tc>
          <w:tcPr>
            <w:tcW w:w="1701" w:type="dxa"/>
            <w:tcBorders>
              <w:top w:val="single" w:sz="2" w:space="0" w:color="000000"/>
              <w:left w:val="single" w:sz="2" w:space="0" w:color="000000"/>
              <w:bottom w:val="single" w:sz="2" w:space="0" w:color="000000"/>
              <w:right w:val="single" w:sz="2" w:space="0" w:color="000000"/>
            </w:tcBorders>
            <w:vAlign w:val="center"/>
          </w:tcPr>
          <w:p w14:paraId="48478DD7"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水电、物业管理费支出金额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C1943E6"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&lt;=30.95万元/年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704EC3BD"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B82D29"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A94F57"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55A774"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05E7E2"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955FD" w14:paraId="14B61F24" w14:textId="77777777">
        <w:trPr>
          <w:trHeight w:val="859"/>
          <w:jc w:val="center"/>
        </w:trPr>
        <w:tc>
          <w:tcPr>
            <w:tcW w:w="1131" w:type="dxa"/>
            <w:vMerge/>
            <w:tcBorders>
              <w:left w:val="single" w:sz="2" w:space="0" w:color="000000"/>
              <w:right w:val="single" w:sz="2" w:space="0" w:color="000000"/>
            </w:tcBorders>
            <w:vAlign w:val="center"/>
          </w:tcPr>
          <w:p w14:paraId="64902DA2" w14:textId="77777777" w:rsidR="004955FD" w:rsidRDefault="004955FD"/>
        </w:tc>
        <w:tc>
          <w:tcPr>
            <w:tcW w:w="1134" w:type="dxa"/>
            <w:vMerge/>
            <w:tcBorders>
              <w:left w:val="single" w:sz="2" w:space="0" w:color="000000"/>
              <w:bottom w:val="single" w:sz="2" w:space="0" w:color="000000"/>
              <w:right w:val="single" w:sz="2" w:space="0" w:color="000000"/>
            </w:tcBorders>
            <w:vAlign w:val="center"/>
          </w:tcPr>
          <w:p w14:paraId="0A339904" w14:textId="77777777" w:rsidR="004955FD" w:rsidRDefault="004955FD"/>
        </w:tc>
        <w:tc>
          <w:tcPr>
            <w:tcW w:w="1701" w:type="dxa"/>
            <w:tcBorders>
              <w:top w:val="single" w:sz="2" w:space="0" w:color="000000"/>
              <w:left w:val="single" w:sz="2" w:space="0" w:color="000000"/>
              <w:bottom w:val="single" w:sz="2" w:space="0" w:color="000000"/>
              <w:right w:val="single" w:sz="2" w:space="0" w:color="000000"/>
            </w:tcBorders>
            <w:vAlign w:val="center"/>
          </w:tcPr>
          <w:p w14:paraId="7881D6E9"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其他费用支出金额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81EAC25"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&lt;=228.25万元/年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3BBED8E4"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936751"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8EF42A6"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DDCCB4C"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6FF926"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955FD" w14:paraId="0B239952" w14:textId="77777777">
        <w:trPr>
          <w:trHeight w:val="859"/>
          <w:jc w:val="center"/>
        </w:trPr>
        <w:tc>
          <w:tcPr>
            <w:tcW w:w="1131" w:type="dxa"/>
            <w:vMerge w:val="restart"/>
            <w:tcBorders>
              <w:left w:val="single" w:sz="2" w:space="0" w:color="000000"/>
              <w:right w:val="single" w:sz="2" w:space="0" w:color="000000"/>
            </w:tcBorders>
            <w:vAlign w:val="center"/>
          </w:tcPr>
          <w:p w14:paraId="29D576FB" w14:textId="77777777" w:rsidR="004955FD" w:rsidRDefault="009B3C72">
            <w:pPr>
              <w:jc w:val="center"/>
            </w:pPr>
            <w:r>
              <w:t>效益指标</w:t>
            </w:r>
          </w:p>
        </w:tc>
        <w:tc>
          <w:tcPr>
            <w:tcW w:w="1134" w:type="dxa"/>
            <w:tcBorders>
              <w:left w:val="single" w:sz="2" w:space="0" w:color="000000"/>
              <w:bottom w:val="single" w:sz="2" w:space="0" w:color="000000"/>
              <w:right w:val="single" w:sz="2" w:space="0" w:color="000000"/>
            </w:tcBorders>
            <w:vAlign w:val="center"/>
          </w:tcPr>
          <w:p w14:paraId="7D4238EC" w14:textId="77777777" w:rsidR="004955FD" w:rsidRDefault="009B3C72">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08EA959"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提高保障日常工作顺利开展</w:t>
            </w:r>
          </w:p>
        </w:tc>
        <w:tc>
          <w:tcPr>
            <w:tcW w:w="851" w:type="dxa"/>
            <w:tcBorders>
              <w:top w:val="single" w:sz="2" w:space="0" w:color="000000"/>
              <w:left w:val="single" w:sz="2" w:space="0" w:color="000000"/>
              <w:bottom w:val="single" w:sz="2" w:space="0" w:color="000000"/>
              <w:right w:val="single" w:sz="2" w:space="0" w:color="000000"/>
            </w:tcBorders>
            <w:vAlign w:val="center"/>
          </w:tcPr>
          <w:p w14:paraId="2C039FAA"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210F8A1"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1EF0FD"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0FCBBD"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07E37B"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CAEDB65"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4955FD" w14:paraId="196D7487" w14:textId="77777777">
        <w:trPr>
          <w:trHeight w:val="578"/>
          <w:jc w:val="center"/>
        </w:trPr>
        <w:tc>
          <w:tcPr>
            <w:tcW w:w="1131" w:type="dxa"/>
            <w:vMerge/>
            <w:tcBorders>
              <w:left w:val="single" w:sz="2" w:space="0" w:color="000000"/>
              <w:right w:val="single" w:sz="2" w:space="0" w:color="000000"/>
            </w:tcBorders>
            <w:vAlign w:val="center"/>
          </w:tcPr>
          <w:p w14:paraId="6FBD9A5B" w14:textId="77777777" w:rsidR="004955FD" w:rsidRDefault="004955FD"/>
        </w:tc>
        <w:tc>
          <w:tcPr>
            <w:tcW w:w="1134" w:type="dxa"/>
            <w:tcBorders>
              <w:left w:val="single" w:sz="2" w:space="0" w:color="000000"/>
              <w:bottom w:val="single" w:sz="2" w:space="0" w:color="000000"/>
              <w:right w:val="single" w:sz="2" w:space="0" w:color="000000"/>
            </w:tcBorders>
            <w:vAlign w:val="center"/>
          </w:tcPr>
          <w:p w14:paraId="57D77E68" w14:textId="77777777" w:rsidR="004955FD" w:rsidRDefault="009B3C72">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119449C"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提升妇幼健康服务质量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4169CC92"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12D9C3DA"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3B33B9"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3C1C85"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E1EEBC4"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34782AF"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4955FD" w14:paraId="5A72F2FE" w14:textId="77777777">
        <w:trPr>
          <w:trHeight w:val="703"/>
          <w:jc w:val="center"/>
        </w:trPr>
        <w:tc>
          <w:tcPr>
            <w:tcW w:w="1131" w:type="dxa"/>
            <w:tcBorders>
              <w:left w:val="single" w:sz="2" w:space="0" w:color="000000"/>
              <w:right w:val="single" w:sz="2" w:space="0" w:color="000000"/>
            </w:tcBorders>
            <w:vAlign w:val="center"/>
          </w:tcPr>
          <w:p w14:paraId="171C29C0" w14:textId="77777777" w:rsidR="004955FD" w:rsidRDefault="009B3C72">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E7A61E6" w14:textId="77777777" w:rsidR="004955FD" w:rsidRDefault="009B3C72">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80A8268"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单位工作人员满意度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6399F0E"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&gt;=98%</w:t>
            </w:r>
          </w:p>
        </w:tc>
        <w:tc>
          <w:tcPr>
            <w:tcW w:w="1276" w:type="dxa"/>
            <w:tcBorders>
              <w:top w:val="single" w:sz="2" w:space="0" w:color="000000"/>
              <w:left w:val="single" w:sz="2" w:space="0" w:color="000000"/>
              <w:bottom w:val="single" w:sz="2" w:space="0" w:color="000000"/>
              <w:right w:val="single" w:sz="2" w:space="0" w:color="000000"/>
            </w:tcBorders>
            <w:vAlign w:val="center"/>
          </w:tcPr>
          <w:p w14:paraId="5B97BCAB"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72DCB21"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D6971D"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D70237A"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0DE766"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06E0EA4C" w14:textId="77777777" w:rsidR="004955FD" w:rsidRDefault="004955FD">
      <w:pPr>
        <w:jc w:val="center"/>
      </w:pPr>
    </w:p>
    <w:p w14:paraId="7D8907EC" w14:textId="77777777" w:rsidR="004955FD" w:rsidRDefault="009B3C72">
      <w:r>
        <w:br w:type="page"/>
      </w:r>
    </w:p>
    <w:p w14:paraId="0D01F048" w14:textId="77777777" w:rsidR="004955FD" w:rsidRDefault="004955FD">
      <w:pPr>
        <w:jc w:val="center"/>
      </w:pPr>
    </w:p>
    <w:p w14:paraId="1E6BC443" w14:textId="77777777" w:rsidR="004955FD" w:rsidRDefault="009B3C72">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7550A78" w14:textId="2C13C305" w:rsidR="004955FD" w:rsidRDefault="009B3C72">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63325">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955FD" w14:paraId="50174F6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47F660E" w14:textId="77777777" w:rsidR="004955FD" w:rsidRDefault="009B3C72">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67ACD00"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疏勒县妇幼保健站</w:t>
            </w:r>
            <w:r>
              <w:rPr>
                <w:rFonts w:asciiTheme="majorEastAsia" w:eastAsiaTheme="majorEastAsia" w:hAnsiTheme="majorEastAsia"/>
                <w:sz w:val="18"/>
                <w:szCs w:val="18"/>
                <w:cs/>
              </w:rPr>
              <w:t>‎</w:t>
            </w:r>
          </w:p>
        </w:tc>
      </w:tr>
      <w:tr w:rsidR="004955FD" w14:paraId="068B845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94D99BA" w14:textId="77777777" w:rsidR="004955FD" w:rsidRDefault="009B3C72">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10F4BB7" w14:textId="1FA4589B"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263325">
              <w:rPr>
                <w:rFonts w:asciiTheme="majorEastAsia" w:eastAsiaTheme="majorEastAsia" w:hAnsiTheme="majorEastAsia"/>
                <w:sz w:val="18"/>
                <w:szCs w:val="18"/>
              </w:rPr>
              <w:t>2026年</w:t>
            </w:r>
            <w:r>
              <w:rPr>
                <w:rFonts w:asciiTheme="majorEastAsia" w:eastAsiaTheme="majorEastAsia" w:hAnsiTheme="majorEastAsia"/>
                <w:sz w:val="18"/>
                <w:szCs w:val="18"/>
              </w:rPr>
              <w:t>南疆四地州农村妇女两癌筛查项目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2D86878"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32CBE41"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阿依帕夏·塞来</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955FD" w14:paraId="4A631BA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1614823" w14:textId="77777777" w:rsidR="004955FD" w:rsidRDefault="009B3C72">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C193F94"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FA8FAF0"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120.00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0AFB1DD"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F473BAF"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120.00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C97E97"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F0A54C6"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955FD" w14:paraId="63E908B0"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7299D7A" w14:textId="77777777" w:rsidR="004955FD" w:rsidRDefault="009B3C72">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28B4528" w14:textId="77777777" w:rsidR="004955FD" w:rsidRDefault="009B3C72">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投资120万元，计划完成1万名农村适龄育龄妇女宫颈癌筛查，前期采购1批耗材，通过实施该项目逐步提高我县农村妇女整体健康水平，促进宫颈癌防治知识知晓率不断提高，促进逐步建立制度化，规范化的宫颈癌防治长效制剂。</w:t>
            </w:r>
          </w:p>
        </w:tc>
      </w:tr>
      <w:tr w:rsidR="004955FD" w14:paraId="0467400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DFF3D32" w14:textId="77777777" w:rsidR="004955FD" w:rsidRDefault="009B3C72">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3DBB1A2" w14:textId="77777777" w:rsidR="004955FD" w:rsidRDefault="009B3C72">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E3A611A"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0AC06B4"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289DC37"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DD205FE"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D3CC8AC"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FEB61CC"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413BDDB" w14:textId="77777777" w:rsidR="004955FD" w:rsidRDefault="009B3C7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955FD" w14:paraId="68896BE8" w14:textId="77777777">
        <w:trPr>
          <w:trHeight w:val="859"/>
          <w:jc w:val="center"/>
        </w:trPr>
        <w:tc>
          <w:tcPr>
            <w:tcW w:w="1131" w:type="dxa"/>
            <w:vMerge w:val="restart"/>
            <w:tcBorders>
              <w:left w:val="single" w:sz="2" w:space="0" w:color="000000"/>
              <w:right w:val="single" w:sz="2" w:space="0" w:color="000000"/>
            </w:tcBorders>
            <w:vAlign w:val="center"/>
          </w:tcPr>
          <w:p w14:paraId="080FC1E8" w14:textId="77777777" w:rsidR="004955FD" w:rsidRDefault="009B3C72">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F8E9CB3" w14:textId="77777777" w:rsidR="004955FD" w:rsidRDefault="009B3C72">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D1E5A70"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完成农村适龄妇女宫颈癌筛查人数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0806B9C"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&gt;=1万人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9ACE8F6"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71DC10"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50144294"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4B0FC4"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A8B08A"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55FD" w14:paraId="55CA4FDE" w14:textId="77777777">
        <w:trPr>
          <w:trHeight w:val="859"/>
          <w:jc w:val="center"/>
        </w:trPr>
        <w:tc>
          <w:tcPr>
            <w:tcW w:w="1131" w:type="dxa"/>
            <w:vMerge/>
            <w:tcBorders>
              <w:left w:val="single" w:sz="2" w:space="0" w:color="000000"/>
              <w:right w:val="single" w:sz="2" w:space="0" w:color="000000"/>
            </w:tcBorders>
            <w:vAlign w:val="center"/>
          </w:tcPr>
          <w:p w14:paraId="7AFD91F2" w14:textId="77777777" w:rsidR="004955FD" w:rsidRDefault="004955FD"/>
        </w:tc>
        <w:tc>
          <w:tcPr>
            <w:tcW w:w="1134" w:type="dxa"/>
            <w:vMerge/>
            <w:tcBorders>
              <w:left w:val="single" w:sz="2" w:space="0" w:color="000000"/>
              <w:bottom w:val="single" w:sz="2" w:space="0" w:color="000000"/>
              <w:right w:val="single" w:sz="2" w:space="0" w:color="000000"/>
            </w:tcBorders>
            <w:vAlign w:val="center"/>
          </w:tcPr>
          <w:p w14:paraId="6CD4FBFB" w14:textId="77777777" w:rsidR="004955FD" w:rsidRDefault="004955FD"/>
        </w:tc>
        <w:tc>
          <w:tcPr>
            <w:tcW w:w="1701" w:type="dxa"/>
            <w:tcBorders>
              <w:top w:val="single" w:sz="2" w:space="0" w:color="000000"/>
              <w:left w:val="single" w:sz="2" w:space="0" w:color="000000"/>
              <w:bottom w:val="single" w:sz="2" w:space="0" w:color="000000"/>
              <w:right w:val="single" w:sz="2" w:space="0" w:color="000000"/>
            </w:tcBorders>
            <w:vAlign w:val="center"/>
          </w:tcPr>
          <w:p w14:paraId="41D3AAD1"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完成农村适龄妇女乳腺癌筛查人数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04CFDA6"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&gt;=1万人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4ABAE75"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950A0BC"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332B29"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70B75BA"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DB00C08"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55FD" w14:paraId="15589870" w14:textId="77777777">
        <w:trPr>
          <w:trHeight w:val="859"/>
          <w:jc w:val="center"/>
        </w:trPr>
        <w:tc>
          <w:tcPr>
            <w:tcW w:w="1131" w:type="dxa"/>
            <w:vMerge/>
            <w:tcBorders>
              <w:left w:val="single" w:sz="2" w:space="0" w:color="000000"/>
              <w:right w:val="single" w:sz="2" w:space="0" w:color="000000"/>
            </w:tcBorders>
            <w:vAlign w:val="center"/>
          </w:tcPr>
          <w:p w14:paraId="4D66E3FF" w14:textId="77777777" w:rsidR="004955FD" w:rsidRDefault="004955FD"/>
        </w:tc>
        <w:tc>
          <w:tcPr>
            <w:tcW w:w="1134" w:type="dxa"/>
            <w:vMerge w:val="restart"/>
            <w:tcBorders>
              <w:left w:val="single" w:sz="2" w:space="0" w:color="000000"/>
              <w:bottom w:val="single" w:sz="2" w:space="0" w:color="000000"/>
              <w:right w:val="single" w:sz="2" w:space="0" w:color="000000"/>
            </w:tcBorders>
            <w:vAlign w:val="center"/>
          </w:tcPr>
          <w:p w14:paraId="7F457A23" w14:textId="77777777" w:rsidR="004955FD" w:rsidRDefault="009B3C72">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6B7C04"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宫颈癌的早期诊断率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1815D20"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3ADE6CE4"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043F9F"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09739A"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A4C7AC"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8CCB1A"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55FD" w14:paraId="3CD7AADC" w14:textId="77777777">
        <w:trPr>
          <w:trHeight w:val="859"/>
          <w:jc w:val="center"/>
        </w:trPr>
        <w:tc>
          <w:tcPr>
            <w:tcW w:w="1131" w:type="dxa"/>
            <w:vMerge/>
            <w:tcBorders>
              <w:left w:val="single" w:sz="2" w:space="0" w:color="000000"/>
              <w:right w:val="single" w:sz="2" w:space="0" w:color="000000"/>
            </w:tcBorders>
            <w:vAlign w:val="center"/>
          </w:tcPr>
          <w:p w14:paraId="02DCBB10" w14:textId="77777777" w:rsidR="004955FD" w:rsidRDefault="004955FD"/>
        </w:tc>
        <w:tc>
          <w:tcPr>
            <w:tcW w:w="1134" w:type="dxa"/>
            <w:vMerge/>
            <w:tcBorders>
              <w:left w:val="single" w:sz="2" w:space="0" w:color="000000"/>
              <w:bottom w:val="single" w:sz="2" w:space="0" w:color="000000"/>
              <w:right w:val="single" w:sz="2" w:space="0" w:color="000000"/>
            </w:tcBorders>
            <w:vAlign w:val="center"/>
          </w:tcPr>
          <w:p w14:paraId="6900F508" w14:textId="77777777" w:rsidR="004955FD" w:rsidRDefault="004955FD"/>
        </w:tc>
        <w:tc>
          <w:tcPr>
            <w:tcW w:w="1701" w:type="dxa"/>
            <w:tcBorders>
              <w:top w:val="single" w:sz="2" w:space="0" w:color="000000"/>
              <w:left w:val="single" w:sz="2" w:space="0" w:color="000000"/>
              <w:bottom w:val="single" w:sz="2" w:space="0" w:color="000000"/>
              <w:right w:val="single" w:sz="2" w:space="0" w:color="000000"/>
            </w:tcBorders>
            <w:vAlign w:val="center"/>
          </w:tcPr>
          <w:p w14:paraId="64C511CB"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乳腺癌的早期诊断率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7487A13"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3280293C"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9BA9FDC"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93BC8D"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B529FD"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18B4AA"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55FD" w14:paraId="4AAF8C54" w14:textId="77777777">
        <w:trPr>
          <w:trHeight w:val="656"/>
          <w:jc w:val="center"/>
        </w:trPr>
        <w:tc>
          <w:tcPr>
            <w:tcW w:w="1131" w:type="dxa"/>
            <w:vMerge/>
            <w:tcBorders>
              <w:left w:val="single" w:sz="2" w:space="0" w:color="000000"/>
              <w:right w:val="single" w:sz="2" w:space="0" w:color="000000"/>
            </w:tcBorders>
            <w:vAlign w:val="center"/>
          </w:tcPr>
          <w:p w14:paraId="38C2903D" w14:textId="77777777" w:rsidR="004955FD" w:rsidRDefault="004955FD"/>
        </w:tc>
        <w:tc>
          <w:tcPr>
            <w:tcW w:w="1134" w:type="dxa"/>
            <w:vMerge w:val="restart"/>
            <w:tcBorders>
              <w:left w:val="single" w:sz="2" w:space="0" w:color="000000"/>
              <w:bottom w:val="single" w:sz="2" w:space="0" w:color="000000"/>
              <w:right w:val="single" w:sz="2" w:space="0" w:color="000000"/>
            </w:tcBorders>
            <w:vAlign w:val="center"/>
          </w:tcPr>
          <w:p w14:paraId="1B245798" w14:textId="77777777" w:rsidR="004955FD" w:rsidRDefault="009B3C72">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41171E"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宫颈癌检查项目按时完成率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820BCE1"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AFADB8E"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C5ABED"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E619F07"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1EBA2A"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D8C94E"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55FD" w14:paraId="74A36E33" w14:textId="77777777">
        <w:trPr>
          <w:trHeight w:val="781"/>
          <w:jc w:val="center"/>
        </w:trPr>
        <w:tc>
          <w:tcPr>
            <w:tcW w:w="1131" w:type="dxa"/>
            <w:vMerge/>
            <w:tcBorders>
              <w:left w:val="single" w:sz="2" w:space="0" w:color="000000"/>
              <w:right w:val="single" w:sz="2" w:space="0" w:color="000000"/>
            </w:tcBorders>
            <w:vAlign w:val="center"/>
          </w:tcPr>
          <w:p w14:paraId="4BA747EF" w14:textId="77777777" w:rsidR="004955FD" w:rsidRDefault="004955FD"/>
        </w:tc>
        <w:tc>
          <w:tcPr>
            <w:tcW w:w="1134" w:type="dxa"/>
            <w:vMerge/>
            <w:tcBorders>
              <w:left w:val="single" w:sz="2" w:space="0" w:color="000000"/>
              <w:bottom w:val="single" w:sz="2" w:space="0" w:color="000000"/>
              <w:right w:val="single" w:sz="2" w:space="0" w:color="000000"/>
            </w:tcBorders>
            <w:vAlign w:val="center"/>
          </w:tcPr>
          <w:p w14:paraId="6B7F785C" w14:textId="77777777" w:rsidR="004955FD" w:rsidRDefault="004955FD"/>
        </w:tc>
        <w:tc>
          <w:tcPr>
            <w:tcW w:w="1701" w:type="dxa"/>
            <w:tcBorders>
              <w:top w:val="single" w:sz="2" w:space="0" w:color="000000"/>
              <w:left w:val="single" w:sz="2" w:space="0" w:color="000000"/>
              <w:bottom w:val="single" w:sz="2" w:space="0" w:color="000000"/>
              <w:right w:val="single" w:sz="2" w:space="0" w:color="000000"/>
            </w:tcBorders>
            <w:vAlign w:val="center"/>
          </w:tcPr>
          <w:p w14:paraId="143947C7"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乳腺癌检查项目按时完成率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4835590"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D765EF5"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125E1B3"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50843D"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CEE0DE0"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3970B91"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55FD" w14:paraId="293DF2EC" w14:textId="77777777">
        <w:trPr>
          <w:trHeight w:val="624"/>
          <w:jc w:val="center"/>
        </w:trPr>
        <w:tc>
          <w:tcPr>
            <w:tcW w:w="1131" w:type="dxa"/>
            <w:vMerge w:val="restart"/>
            <w:tcBorders>
              <w:left w:val="single" w:sz="2" w:space="0" w:color="000000"/>
              <w:right w:val="single" w:sz="2" w:space="0" w:color="000000"/>
            </w:tcBorders>
            <w:vAlign w:val="center"/>
          </w:tcPr>
          <w:p w14:paraId="3CC78108" w14:textId="77777777" w:rsidR="004955FD" w:rsidRDefault="009B3C72">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4CADD5F7" w14:textId="77777777" w:rsidR="004955FD" w:rsidRDefault="009B3C72">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3F63833"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两癌检查项目专用材料费</w:t>
            </w:r>
          </w:p>
        </w:tc>
        <w:tc>
          <w:tcPr>
            <w:tcW w:w="851" w:type="dxa"/>
            <w:tcBorders>
              <w:top w:val="single" w:sz="2" w:space="0" w:color="000000"/>
              <w:left w:val="single" w:sz="2" w:space="0" w:color="000000"/>
              <w:bottom w:val="single" w:sz="2" w:space="0" w:color="000000"/>
              <w:right w:val="single" w:sz="2" w:space="0" w:color="000000"/>
            </w:tcBorders>
            <w:vAlign w:val="center"/>
          </w:tcPr>
          <w:p w14:paraId="57D6E3B4"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9EA4ECC"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DDE337"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7629F87"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8EE31F"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DABF75F"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955FD" w14:paraId="7A689C68" w14:textId="77777777">
        <w:trPr>
          <w:trHeight w:val="621"/>
          <w:jc w:val="center"/>
        </w:trPr>
        <w:tc>
          <w:tcPr>
            <w:tcW w:w="1131" w:type="dxa"/>
            <w:vMerge/>
            <w:tcBorders>
              <w:left w:val="single" w:sz="2" w:space="0" w:color="000000"/>
              <w:right w:val="single" w:sz="2" w:space="0" w:color="000000"/>
            </w:tcBorders>
            <w:vAlign w:val="center"/>
          </w:tcPr>
          <w:p w14:paraId="489D016E" w14:textId="77777777" w:rsidR="004955FD" w:rsidRDefault="004955FD"/>
        </w:tc>
        <w:tc>
          <w:tcPr>
            <w:tcW w:w="1134" w:type="dxa"/>
            <w:vMerge/>
            <w:tcBorders>
              <w:left w:val="single" w:sz="2" w:space="0" w:color="000000"/>
              <w:bottom w:val="single" w:sz="2" w:space="0" w:color="000000"/>
              <w:right w:val="single" w:sz="2" w:space="0" w:color="000000"/>
            </w:tcBorders>
            <w:vAlign w:val="center"/>
          </w:tcPr>
          <w:p w14:paraId="4A4CAD8E" w14:textId="77777777" w:rsidR="004955FD" w:rsidRDefault="004955FD"/>
        </w:tc>
        <w:tc>
          <w:tcPr>
            <w:tcW w:w="1701" w:type="dxa"/>
            <w:tcBorders>
              <w:top w:val="single" w:sz="2" w:space="0" w:color="000000"/>
              <w:left w:val="single" w:sz="2" w:space="0" w:color="000000"/>
              <w:bottom w:val="single" w:sz="2" w:space="0" w:color="000000"/>
              <w:right w:val="single" w:sz="2" w:space="0" w:color="000000"/>
            </w:tcBorders>
            <w:vAlign w:val="center"/>
          </w:tcPr>
          <w:p w14:paraId="7AAAFD32"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两癌检查项目资料印刷费</w:t>
            </w:r>
          </w:p>
        </w:tc>
        <w:tc>
          <w:tcPr>
            <w:tcW w:w="851" w:type="dxa"/>
            <w:tcBorders>
              <w:top w:val="single" w:sz="2" w:space="0" w:color="000000"/>
              <w:left w:val="single" w:sz="2" w:space="0" w:color="000000"/>
              <w:bottom w:val="single" w:sz="2" w:space="0" w:color="000000"/>
              <w:right w:val="single" w:sz="2" w:space="0" w:color="000000"/>
            </w:tcBorders>
            <w:vAlign w:val="center"/>
          </w:tcPr>
          <w:p w14:paraId="0CC0547D"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975F37C"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D0ABF1A"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52273B"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AB7D3A8"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3FA9F9"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955FD" w14:paraId="1F21F2E2" w14:textId="77777777">
        <w:trPr>
          <w:trHeight w:val="606"/>
          <w:jc w:val="center"/>
        </w:trPr>
        <w:tc>
          <w:tcPr>
            <w:tcW w:w="1131" w:type="dxa"/>
            <w:vMerge w:val="restart"/>
            <w:tcBorders>
              <w:left w:val="single" w:sz="2" w:space="0" w:color="000000"/>
              <w:right w:val="single" w:sz="2" w:space="0" w:color="000000"/>
            </w:tcBorders>
            <w:vAlign w:val="center"/>
          </w:tcPr>
          <w:p w14:paraId="1A4531A7" w14:textId="77777777" w:rsidR="004955FD" w:rsidRDefault="009B3C72">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B8E8E7C" w14:textId="77777777" w:rsidR="004955FD" w:rsidRDefault="009B3C72">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6FD1B70"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提高妇女健康意识</w:t>
            </w:r>
          </w:p>
        </w:tc>
        <w:tc>
          <w:tcPr>
            <w:tcW w:w="851" w:type="dxa"/>
            <w:tcBorders>
              <w:top w:val="single" w:sz="2" w:space="0" w:color="000000"/>
              <w:left w:val="single" w:sz="2" w:space="0" w:color="000000"/>
              <w:bottom w:val="single" w:sz="2" w:space="0" w:color="000000"/>
              <w:right w:val="single" w:sz="2" w:space="0" w:color="000000"/>
            </w:tcBorders>
            <w:vAlign w:val="center"/>
          </w:tcPr>
          <w:p w14:paraId="47128336"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不断提高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C407B32"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0C2F911"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D9DB18"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AB6D9FF"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D5E0E7"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55FD" w14:paraId="07A87B9E" w14:textId="77777777">
        <w:trPr>
          <w:trHeight w:val="736"/>
          <w:jc w:val="center"/>
        </w:trPr>
        <w:tc>
          <w:tcPr>
            <w:tcW w:w="1131" w:type="dxa"/>
            <w:vMerge/>
            <w:tcBorders>
              <w:left w:val="single" w:sz="2" w:space="0" w:color="000000"/>
              <w:right w:val="single" w:sz="2" w:space="0" w:color="000000"/>
            </w:tcBorders>
            <w:vAlign w:val="center"/>
          </w:tcPr>
          <w:p w14:paraId="746F9054" w14:textId="77777777" w:rsidR="004955FD" w:rsidRDefault="004955FD"/>
        </w:tc>
        <w:tc>
          <w:tcPr>
            <w:tcW w:w="1134" w:type="dxa"/>
            <w:vMerge/>
            <w:tcBorders>
              <w:left w:val="single" w:sz="2" w:space="0" w:color="000000"/>
              <w:bottom w:val="single" w:sz="2" w:space="0" w:color="000000"/>
              <w:right w:val="single" w:sz="2" w:space="0" w:color="000000"/>
            </w:tcBorders>
            <w:vAlign w:val="center"/>
          </w:tcPr>
          <w:p w14:paraId="7700EA9C" w14:textId="77777777" w:rsidR="004955FD" w:rsidRDefault="004955FD"/>
        </w:tc>
        <w:tc>
          <w:tcPr>
            <w:tcW w:w="1701" w:type="dxa"/>
            <w:tcBorders>
              <w:top w:val="single" w:sz="2" w:space="0" w:color="000000"/>
              <w:left w:val="single" w:sz="2" w:space="0" w:color="000000"/>
              <w:bottom w:val="single" w:sz="2" w:space="0" w:color="000000"/>
              <w:right w:val="single" w:sz="2" w:space="0" w:color="000000"/>
            </w:tcBorders>
            <w:vAlign w:val="center"/>
          </w:tcPr>
          <w:p w14:paraId="79356BDD"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提升妇女健康的长效机制</w:t>
            </w:r>
          </w:p>
        </w:tc>
        <w:tc>
          <w:tcPr>
            <w:tcW w:w="851" w:type="dxa"/>
            <w:tcBorders>
              <w:top w:val="single" w:sz="2" w:space="0" w:color="000000"/>
              <w:left w:val="single" w:sz="2" w:space="0" w:color="000000"/>
              <w:bottom w:val="single" w:sz="2" w:space="0" w:color="000000"/>
              <w:right w:val="single" w:sz="2" w:space="0" w:color="000000"/>
            </w:tcBorders>
            <w:vAlign w:val="center"/>
          </w:tcPr>
          <w:p w14:paraId="1177ED9B"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40E31193"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260C11"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8A9D5F2"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8182B9"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80DCEE"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55FD" w14:paraId="41F4C8B7" w14:textId="77777777">
        <w:trPr>
          <w:trHeight w:val="690"/>
          <w:jc w:val="center"/>
        </w:trPr>
        <w:tc>
          <w:tcPr>
            <w:tcW w:w="1131" w:type="dxa"/>
            <w:tcBorders>
              <w:left w:val="single" w:sz="2" w:space="0" w:color="000000"/>
              <w:right w:val="single" w:sz="2" w:space="0" w:color="000000"/>
            </w:tcBorders>
            <w:vAlign w:val="center"/>
          </w:tcPr>
          <w:p w14:paraId="659B181D" w14:textId="77777777" w:rsidR="004955FD" w:rsidRDefault="009B3C72">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09F907D3" w14:textId="77777777" w:rsidR="004955FD" w:rsidRDefault="009B3C72">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1ADE3B9"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妇女满意度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7060147"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3C6BEF2A"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C2E72B"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2B05FB"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915237"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0BCE43" w14:textId="77777777" w:rsidR="004955FD" w:rsidRDefault="009B3C7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6C4EF4B" w14:textId="77777777" w:rsidR="004955FD" w:rsidRDefault="004955FD">
      <w:pPr>
        <w:jc w:val="center"/>
      </w:pPr>
    </w:p>
    <w:p w14:paraId="2C1CEFC8" w14:textId="77777777" w:rsidR="004955FD" w:rsidRDefault="009B3C72">
      <w:r>
        <w:br w:type="page"/>
      </w:r>
    </w:p>
    <w:p w14:paraId="6D2795D5" w14:textId="77777777" w:rsidR="004955FD" w:rsidRDefault="004955FD">
      <w:pPr>
        <w:jc w:val="center"/>
      </w:pPr>
    </w:p>
    <w:p w14:paraId="22AC05D7" w14:textId="77777777" w:rsidR="004955FD" w:rsidRDefault="009B3C7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3C68CD84" w14:textId="77777777" w:rsidR="004955FD" w:rsidRDefault="009B3C72">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我单位无其他需说明的事项。</w:t>
      </w:r>
    </w:p>
    <w:p w14:paraId="1BA11493" w14:textId="77777777" w:rsidR="004955FD" w:rsidRDefault="009B3C72">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0D9F1A28" w14:textId="77777777" w:rsidR="004955FD" w:rsidRDefault="009B3C72">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2BBB2056" w14:textId="77777777" w:rsidR="004955FD" w:rsidRDefault="004955FD">
      <w:pPr>
        <w:spacing w:line="520" w:lineRule="exact"/>
        <w:ind w:firstLine="642"/>
        <w:rPr>
          <w:rFonts w:ascii="仿宋_GB2312" w:eastAsia="仿宋_GB2312" w:hAnsi="宋体" w:cs="宋体" w:hint="eastAsia"/>
          <w:b/>
          <w:kern w:val="0"/>
          <w:sz w:val="28"/>
          <w:szCs w:val="28"/>
        </w:rPr>
      </w:pPr>
    </w:p>
    <w:p w14:paraId="44D458BC" w14:textId="77777777" w:rsidR="004955FD" w:rsidRDefault="009B3C7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215D07CE" w14:textId="77777777" w:rsidR="004955FD" w:rsidRDefault="009B3C7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090125B5" w14:textId="77777777" w:rsidR="004955FD" w:rsidRDefault="009B3C7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0C104941" w14:textId="77777777" w:rsidR="004955FD" w:rsidRDefault="009B3C72">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914F2F">
        <w:rPr>
          <w:rFonts w:ascii="仿宋_GB2312" w:eastAsia="仿宋_GB2312" w:hint="eastAsia"/>
          <w:spacing w:val="-17"/>
          <w:sz w:val="32"/>
          <w:szCs w:val="32"/>
        </w:rPr>
        <w:t>其他收入等。</w:t>
      </w:r>
    </w:p>
    <w:p w14:paraId="67D6F470" w14:textId="77777777" w:rsidR="004955FD" w:rsidRDefault="009B3C7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3C6C64DF" w14:textId="77777777" w:rsidR="004955FD" w:rsidRDefault="009B3C7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2566A657" w14:textId="1711F9FB" w:rsidR="004955FD" w:rsidRDefault="009B3C7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B836C4">
        <w:rPr>
          <w:rFonts w:ascii="仿宋_GB2312" w:eastAsia="仿宋_GB2312" w:hint="eastAsia"/>
          <w:sz w:val="32"/>
          <w:szCs w:val="32"/>
        </w:rPr>
        <w:t>因公出国（境）</w:t>
      </w:r>
      <w:r w:rsidR="00E734AF">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B836C4">
        <w:rPr>
          <w:rFonts w:ascii="仿宋_GB2312" w:eastAsia="仿宋_GB2312" w:hint="eastAsia"/>
          <w:sz w:val="32"/>
          <w:szCs w:val="32"/>
        </w:rPr>
        <w:t>因公出国（境）</w:t>
      </w:r>
      <w:r w:rsidR="00E734AF">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6E081D96" w14:textId="77777777" w:rsidR="004955FD" w:rsidRDefault="009B3C72">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4863F65B" w14:textId="77777777" w:rsidR="004955FD" w:rsidRDefault="004955FD">
      <w:pPr>
        <w:widowControl/>
        <w:spacing w:line="520" w:lineRule="exact"/>
        <w:jc w:val="right"/>
        <w:rPr>
          <w:rFonts w:ascii="仿宋_GB2312" w:eastAsia="仿宋_GB2312" w:hAnsi="宋体" w:cs="宋体" w:hint="eastAsia"/>
          <w:kern w:val="0"/>
          <w:sz w:val="28"/>
          <w:szCs w:val="28"/>
        </w:rPr>
      </w:pPr>
    </w:p>
    <w:p w14:paraId="3DEEEC6E" w14:textId="77777777" w:rsidR="004955FD" w:rsidRDefault="004955FD">
      <w:pPr>
        <w:widowControl/>
        <w:spacing w:line="520" w:lineRule="exact"/>
        <w:jc w:val="right"/>
        <w:rPr>
          <w:rFonts w:ascii="仿宋_GB2312" w:eastAsia="仿宋_GB2312" w:hAnsi="宋体" w:cs="宋体" w:hint="eastAsia"/>
          <w:kern w:val="0"/>
          <w:sz w:val="28"/>
          <w:szCs w:val="28"/>
        </w:rPr>
      </w:pPr>
    </w:p>
    <w:p w14:paraId="11F11CF8" w14:textId="77777777" w:rsidR="004955FD" w:rsidRDefault="004955FD">
      <w:pPr>
        <w:widowControl/>
        <w:spacing w:line="520" w:lineRule="exact"/>
        <w:jc w:val="right"/>
        <w:rPr>
          <w:rFonts w:ascii="仿宋_GB2312" w:eastAsia="仿宋_GB2312" w:hAnsi="宋体" w:cs="宋体" w:hint="eastAsia"/>
          <w:kern w:val="0"/>
          <w:sz w:val="28"/>
          <w:szCs w:val="28"/>
        </w:rPr>
      </w:pPr>
    </w:p>
    <w:p w14:paraId="69F103DF" w14:textId="77777777" w:rsidR="004955FD" w:rsidRDefault="004955FD">
      <w:pPr>
        <w:widowControl/>
        <w:spacing w:line="520" w:lineRule="exact"/>
        <w:jc w:val="right"/>
        <w:rPr>
          <w:rFonts w:ascii="仿宋_GB2312" w:eastAsia="仿宋_GB2312" w:hAnsi="宋体" w:cs="宋体" w:hint="eastAsia"/>
          <w:kern w:val="0"/>
          <w:sz w:val="28"/>
          <w:szCs w:val="28"/>
        </w:rPr>
      </w:pPr>
    </w:p>
    <w:p w14:paraId="5E2E818A" w14:textId="77777777" w:rsidR="004955FD" w:rsidRDefault="009B3C72">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新疆维吾尔自治区喀什地区疏勒县妇幼保健站</w:t>
      </w:r>
    </w:p>
    <w:p w14:paraId="392C6AD1" w14:textId="77E5FD8D" w:rsidR="004955FD" w:rsidRDefault="00AD43E1">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2026年02月26日</w:t>
      </w:r>
    </w:p>
    <w:p w14:paraId="780AAC0A" w14:textId="77777777" w:rsidR="004955FD" w:rsidRDefault="004955FD"/>
    <w:sectPr w:rsidR="004955FD">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A569E" w14:textId="77777777" w:rsidR="00AF41C3" w:rsidRDefault="00AF41C3">
      <w:pPr>
        <w:spacing w:after="0" w:line="240" w:lineRule="auto"/>
      </w:pPr>
      <w:r>
        <w:separator/>
      </w:r>
    </w:p>
  </w:endnote>
  <w:endnote w:type="continuationSeparator" w:id="0">
    <w:p w14:paraId="6E3EDBC8" w14:textId="77777777" w:rsidR="00AF41C3" w:rsidRDefault="00AF4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D4F19" w14:textId="77777777" w:rsidR="004955FD" w:rsidRDefault="009B3C72">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17604422" w14:textId="77777777" w:rsidR="004955FD" w:rsidRDefault="004955F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608B" w14:textId="77777777" w:rsidR="004955FD" w:rsidRDefault="009B3C72">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52E2821F" w14:textId="77777777" w:rsidR="004955FD" w:rsidRDefault="004955F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58521" w14:textId="77777777" w:rsidR="00AF41C3" w:rsidRDefault="00AF41C3">
      <w:pPr>
        <w:spacing w:after="0" w:line="240" w:lineRule="auto"/>
      </w:pPr>
      <w:r>
        <w:separator/>
      </w:r>
    </w:p>
  </w:footnote>
  <w:footnote w:type="continuationSeparator" w:id="0">
    <w:p w14:paraId="0A0AA493" w14:textId="77777777" w:rsidR="00AF41C3" w:rsidRDefault="00AF41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37CE7"/>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3F8"/>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4AD4"/>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4C9"/>
    <w:rsid w:val="00257505"/>
    <w:rsid w:val="00260BD7"/>
    <w:rsid w:val="00260FE7"/>
    <w:rsid w:val="00261CC7"/>
    <w:rsid w:val="00263325"/>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97D88"/>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AE"/>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E58C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37A74"/>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70"/>
    <w:rsid w:val="004865F0"/>
    <w:rsid w:val="00487A20"/>
    <w:rsid w:val="00490A5D"/>
    <w:rsid w:val="00490F7E"/>
    <w:rsid w:val="00491969"/>
    <w:rsid w:val="00492117"/>
    <w:rsid w:val="00492329"/>
    <w:rsid w:val="00492792"/>
    <w:rsid w:val="00493838"/>
    <w:rsid w:val="00494B21"/>
    <w:rsid w:val="004955FD"/>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0B07"/>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462"/>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C67"/>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5028"/>
    <w:rsid w:val="007E7B12"/>
    <w:rsid w:val="007F00D1"/>
    <w:rsid w:val="007F064A"/>
    <w:rsid w:val="007F2147"/>
    <w:rsid w:val="007F2242"/>
    <w:rsid w:val="007F2ACF"/>
    <w:rsid w:val="007F39EC"/>
    <w:rsid w:val="007F3FD4"/>
    <w:rsid w:val="007F72C4"/>
    <w:rsid w:val="00800794"/>
    <w:rsid w:val="00800C53"/>
    <w:rsid w:val="00800CD1"/>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568C"/>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1BC9"/>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4F2F"/>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37F10"/>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3A82"/>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3C72"/>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2232"/>
    <w:rsid w:val="00A95B41"/>
    <w:rsid w:val="00A96186"/>
    <w:rsid w:val="00A97713"/>
    <w:rsid w:val="00AA15F1"/>
    <w:rsid w:val="00AA1CC1"/>
    <w:rsid w:val="00AA6A6F"/>
    <w:rsid w:val="00AA6E04"/>
    <w:rsid w:val="00AA7BA9"/>
    <w:rsid w:val="00AA7FEC"/>
    <w:rsid w:val="00AB218C"/>
    <w:rsid w:val="00AB2BE8"/>
    <w:rsid w:val="00AB3096"/>
    <w:rsid w:val="00AB3210"/>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E1"/>
    <w:rsid w:val="00AD43FA"/>
    <w:rsid w:val="00AD7288"/>
    <w:rsid w:val="00AE24F2"/>
    <w:rsid w:val="00AE3DD6"/>
    <w:rsid w:val="00AE6BD1"/>
    <w:rsid w:val="00AF045D"/>
    <w:rsid w:val="00AF20D2"/>
    <w:rsid w:val="00AF41C3"/>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477D"/>
    <w:rsid w:val="00B474C8"/>
    <w:rsid w:val="00B500F2"/>
    <w:rsid w:val="00B51888"/>
    <w:rsid w:val="00B520A2"/>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6C4"/>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127A"/>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55FED"/>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BE9"/>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679"/>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34AF"/>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975D0"/>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325E"/>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30B222A"/>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5FBC3"/>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2978</TotalTime>
  <Pages>3</Pages>
  <Words>2267</Words>
  <Characters>12923</Characters>
  <Application>Microsoft Office Word</Application>
  <DocSecurity>0</DocSecurity>
  <Lines>107</Lines>
  <Paragraphs>30</Paragraphs>
  <ScaleCrop>false</ScaleCrop>
  <Manager>海哥</Manager>
  <Company>喀什跃达共创信息技术有限责任公司</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2026-03-04T08:39:00Z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