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val="0"/>
        <w:overflowPunct/>
        <w:topLinePunct w:val="0"/>
        <w:autoSpaceDE/>
        <w:autoSpaceDN/>
        <w:bidi w:val="0"/>
        <w:adjustRightInd w:val="0"/>
        <w:snapToGrid w:val="0"/>
        <w:spacing w:line="620" w:lineRule="exact"/>
        <w:jc w:val="center"/>
        <w:textAlignment w:val="auto"/>
        <w:rPr>
          <w:rFonts w:hint="default" w:ascii="Times New Roman" w:hAnsi="Times New Roman" w:eastAsia="方正小标宋简体" w:cs="Times New Roman"/>
          <w:spacing w:val="0"/>
          <w:kern w:val="62"/>
          <w:sz w:val="44"/>
          <w:szCs w:val="44"/>
        </w:rPr>
      </w:pPr>
      <w:r>
        <w:rPr>
          <w:rFonts w:hint="default" w:ascii="Times New Roman" w:hAnsi="Times New Roman" w:eastAsia="方正小标宋简体" w:cs="Times New Roman"/>
          <w:spacing w:val="0"/>
          <w:kern w:val="62"/>
          <w:sz w:val="44"/>
          <w:szCs w:val="44"/>
          <w:lang w:val="en-US" w:eastAsia="zh-CN"/>
        </w:rPr>
        <w:t>疏勒县</w:t>
      </w:r>
      <w:r>
        <w:rPr>
          <w:rFonts w:hint="default" w:ascii="Times New Roman" w:hAnsi="Times New Roman" w:eastAsia="方正小标宋简体" w:cs="Times New Roman"/>
          <w:spacing w:val="0"/>
          <w:kern w:val="62"/>
          <w:sz w:val="44"/>
          <w:szCs w:val="44"/>
        </w:rPr>
        <w:t>市场监督管理局关于不合格</w:t>
      </w:r>
    </w:p>
    <w:p>
      <w:pPr>
        <w:keepNext w:val="0"/>
        <w:keepLines w:val="0"/>
        <w:pageBreakBefore w:val="0"/>
        <w:kinsoku/>
        <w:wordWrap w:val="0"/>
        <w:overflowPunct/>
        <w:topLinePunct w:val="0"/>
        <w:autoSpaceDE/>
        <w:autoSpaceDN/>
        <w:bidi w:val="0"/>
        <w:adjustRightInd w:val="0"/>
        <w:snapToGrid w:val="0"/>
        <w:spacing w:line="620" w:lineRule="exact"/>
        <w:jc w:val="center"/>
        <w:textAlignment w:val="auto"/>
        <w:rPr>
          <w:rFonts w:hint="default" w:ascii="Times New Roman" w:hAnsi="Times New Roman" w:eastAsia="方正小标宋简体" w:cs="Times New Roman"/>
          <w:spacing w:val="0"/>
          <w:kern w:val="62"/>
          <w:sz w:val="44"/>
          <w:szCs w:val="44"/>
        </w:rPr>
      </w:pPr>
      <w:r>
        <w:rPr>
          <w:rFonts w:hint="default" w:ascii="Times New Roman" w:hAnsi="Times New Roman" w:eastAsia="方正小标宋简体" w:cs="Times New Roman"/>
          <w:spacing w:val="0"/>
          <w:kern w:val="62"/>
          <w:sz w:val="44"/>
          <w:szCs w:val="44"/>
        </w:rPr>
        <w:t>食品核查处置情况的通告</w:t>
      </w:r>
    </w:p>
    <w:p>
      <w:pPr>
        <w:keepNext w:val="0"/>
        <w:keepLines w:val="0"/>
        <w:pageBreakBefore w:val="0"/>
        <w:widowControl w:val="0"/>
        <w:kinsoku/>
        <w:wordWrap w:val="0"/>
        <w:overflowPunct/>
        <w:topLinePunct w:val="0"/>
        <w:autoSpaceDE/>
        <w:autoSpaceDN/>
        <w:bidi w:val="0"/>
        <w:adjustRightInd w:val="0"/>
        <w:snapToGrid/>
        <w:spacing w:line="440" w:lineRule="exact"/>
        <w:jc w:val="center"/>
        <w:textAlignment w:val="auto"/>
        <w:rPr>
          <w:rFonts w:hint="default" w:ascii="Times New Roman" w:hAnsi="Times New Roman" w:eastAsia="楷体" w:cs="Times New Roman"/>
          <w:b w:val="0"/>
          <w:bCs w:val="0"/>
          <w:spacing w:val="0"/>
          <w:kern w:val="62"/>
          <w:sz w:val="32"/>
          <w:szCs w:val="32"/>
        </w:rPr>
      </w:pPr>
      <w:r>
        <w:rPr>
          <w:rFonts w:hint="default" w:ascii="Times New Roman" w:hAnsi="Times New Roman" w:eastAsia="楷体" w:cs="Times New Roman"/>
          <w:b w:val="0"/>
          <w:bCs w:val="0"/>
          <w:spacing w:val="0"/>
          <w:kern w:val="62"/>
          <w:sz w:val="32"/>
          <w:szCs w:val="32"/>
        </w:rPr>
        <w:t>（202</w:t>
      </w:r>
      <w:r>
        <w:rPr>
          <w:rFonts w:hint="default" w:ascii="Times New Roman" w:hAnsi="Times New Roman" w:eastAsia="楷体" w:cs="Times New Roman"/>
          <w:b w:val="0"/>
          <w:bCs w:val="0"/>
          <w:spacing w:val="0"/>
          <w:kern w:val="62"/>
          <w:sz w:val="32"/>
          <w:szCs w:val="32"/>
          <w:lang w:val="en-US" w:eastAsia="zh-CN"/>
        </w:rPr>
        <w:t>4</w:t>
      </w:r>
      <w:r>
        <w:rPr>
          <w:rFonts w:hint="default" w:ascii="Times New Roman" w:hAnsi="Times New Roman" w:eastAsia="楷体" w:cs="Times New Roman"/>
          <w:b w:val="0"/>
          <w:bCs w:val="0"/>
          <w:spacing w:val="0"/>
          <w:kern w:val="62"/>
          <w:sz w:val="32"/>
          <w:szCs w:val="32"/>
        </w:rPr>
        <w:t>年第0</w:t>
      </w:r>
      <w:r>
        <w:rPr>
          <w:rFonts w:hint="eastAsia" w:ascii="Times New Roman" w:hAnsi="Times New Roman" w:eastAsia="楷体" w:cs="Times New Roman"/>
          <w:b w:val="0"/>
          <w:bCs w:val="0"/>
          <w:spacing w:val="0"/>
          <w:kern w:val="62"/>
          <w:sz w:val="32"/>
          <w:szCs w:val="32"/>
          <w:lang w:val="en-US" w:eastAsia="zh-CN"/>
        </w:rPr>
        <w:t>2</w:t>
      </w:r>
      <w:r>
        <w:rPr>
          <w:rFonts w:hint="default" w:ascii="Times New Roman" w:hAnsi="Times New Roman" w:eastAsia="楷体" w:cs="Times New Roman"/>
          <w:b w:val="0"/>
          <w:bCs w:val="0"/>
          <w:spacing w:val="0"/>
          <w:kern w:val="62"/>
          <w:sz w:val="32"/>
          <w:szCs w:val="32"/>
        </w:rPr>
        <w:t>期）</w:t>
      </w:r>
    </w:p>
    <w:p>
      <w:pPr>
        <w:keepNext w:val="0"/>
        <w:keepLines w:val="0"/>
        <w:pageBreakBefore w:val="0"/>
        <w:widowControl w:val="0"/>
        <w:kinsoku/>
        <w:wordWrap w:val="0"/>
        <w:overflowPunct/>
        <w:topLinePunct w:val="0"/>
        <w:autoSpaceDE/>
        <w:autoSpaceDN/>
        <w:bidi w:val="0"/>
        <w:adjustRightInd w:val="0"/>
        <w:snapToGrid/>
        <w:spacing w:line="440" w:lineRule="exact"/>
        <w:ind w:firstLine="624" w:firstLineChars="200"/>
        <w:jc w:val="center"/>
        <w:textAlignment w:val="auto"/>
        <w:rPr>
          <w:rFonts w:hint="default" w:ascii="Times New Roman" w:hAnsi="Times New Roman" w:eastAsia="方正楷体简体" w:cs="Times New Roman"/>
          <w:b/>
          <w:bCs/>
          <w:spacing w:val="0"/>
          <w:sz w:val="32"/>
          <w:szCs w:val="32"/>
        </w:rPr>
      </w:pPr>
    </w:p>
    <w:p>
      <w:pPr>
        <w:pStyle w:val="4"/>
        <w:keepNext w:val="0"/>
        <w:keepLines w:val="0"/>
        <w:pageBreakBefore w:val="0"/>
        <w:shd w:val="clear" w:color="auto" w:fill="FFFFFF"/>
        <w:kinsoku/>
        <w:wordWrap w:val="0"/>
        <w:overflowPunct/>
        <w:topLinePunct w:val="0"/>
        <w:autoSpaceDE/>
        <w:autoSpaceDN/>
        <w:bidi w:val="0"/>
        <w:spacing w:before="0" w:beforeAutospacing="0" w:after="0" w:afterAutospacing="0" w:line="620" w:lineRule="exact"/>
        <w:ind w:firstLine="624" w:firstLineChars="200"/>
        <w:jc w:val="both"/>
        <w:textAlignment w:val="auto"/>
        <w:rPr>
          <w:rFonts w:hint="default" w:ascii="Times New Roman" w:hAnsi="Times New Roman" w:eastAsia="方正仿宋简体" w:cs="Times New Roman"/>
          <w:spacing w:val="0"/>
          <w:kern w:val="0"/>
          <w:sz w:val="32"/>
          <w:szCs w:val="32"/>
          <w:lang w:val="en-US" w:eastAsia="zh-CN" w:bidi="ar-SA"/>
        </w:rPr>
      </w:pPr>
      <w:r>
        <w:rPr>
          <w:rFonts w:hint="default" w:ascii="Times New Roman" w:hAnsi="Times New Roman" w:eastAsia="方正仿宋简体" w:cs="Times New Roman"/>
          <w:spacing w:val="0"/>
          <w:kern w:val="0"/>
          <w:sz w:val="32"/>
          <w:szCs w:val="32"/>
          <w:lang w:val="en-US" w:eastAsia="zh-CN" w:bidi="ar-SA"/>
        </w:rPr>
        <w:t>根据自治区食品安全监督抽检结果和</w:t>
      </w:r>
      <w:r>
        <w:rPr>
          <w:rFonts w:hint="eastAsia" w:ascii="Times New Roman" w:hAnsi="Times New Roman" w:eastAsia="方正仿宋简体" w:cs="Times New Roman"/>
          <w:spacing w:val="0"/>
          <w:kern w:val="0"/>
          <w:sz w:val="32"/>
          <w:szCs w:val="32"/>
          <w:lang w:val="en-US" w:eastAsia="zh-CN" w:bidi="ar-SA"/>
        </w:rPr>
        <w:t>地区</w:t>
      </w:r>
      <w:r>
        <w:rPr>
          <w:rFonts w:hint="default" w:ascii="Times New Roman" w:hAnsi="Times New Roman" w:eastAsia="方正仿宋简体" w:cs="Times New Roman"/>
          <w:spacing w:val="0"/>
          <w:kern w:val="0"/>
          <w:sz w:val="32"/>
          <w:szCs w:val="32"/>
          <w:lang w:val="en-US" w:eastAsia="zh-CN" w:bidi="ar-SA"/>
        </w:rPr>
        <w:t>食品安全监督抽检结果，</w:t>
      </w:r>
      <w:r>
        <w:rPr>
          <w:rFonts w:hint="default" w:ascii="Times New Roman" w:hAnsi="Times New Roman" w:eastAsia="方正仿宋简体" w:cs="Times New Roman"/>
          <w:spacing w:val="0"/>
          <w:sz w:val="32"/>
          <w:szCs w:val="32"/>
        </w:rPr>
        <w:t>涉及我辖区</w:t>
      </w:r>
      <w:r>
        <w:rPr>
          <w:rFonts w:hint="default" w:ascii="Times New Roman" w:hAnsi="Times New Roman" w:eastAsia="方正仿宋简体" w:cs="Times New Roman"/>
          <w:spacing w:val="0"/>
          <w:sz w:val="32"/>
          <w:szCs w:val="32"/>
          <w:lang w:val="en-US" w:eastAsia="zh-CN"/>
        </w:rPr>
        <w:t>1</w:t>
      </w:r>
      <w:r>
        <w:rPr>
          <w:rFonts w:hint="default" w:ascii="Times New Roman" w:hAnsi="Times New Roman" w:eastAsia="方正仿宋简体" w:cs="Times New Roman"/>
          <w:spacing w:val="0"/>
          <w:sz w:val="32"/>
          <w:szCs w:val="32"/>
        </w:rPr>
        <w:t>家食品生产</w:t>
      </w:r>
      <w:r>
        <w:rPr>
          <w:rFonts w:hint="eastAsia" w:ascii="Times New Roman" w:hAnsi="Times New Roman" w:eastAsia="方正仿宋简体" w:cs="Times New Roman"/>
          <w:spacing w:val="0"/>
          <w:sz w:val="32"/>
          <w:szCs w:val="32"/>
          <w:lang w:val="en-US" w:eastAsia="zh-CN"/>
        </w:rPr>
        <w:t>企业</w:t>
      </w:r>
      <w:r>
        <w:rPr>
          <w:rFonts w:hint="default" w:ascii="Times New Roman" w:hAnsi="Times New Roman" w:eastAsia="方正仿宋简体" w:cs="Times New Roman"/>
          <w:spacing w:val="0"/>
          <w:sz w:val="32"/>
          <w:szCs w:val="32"/>
          <w:lang w:val="en-US" w:eastAsia="zh-CN"/>
        </w:rPr>
        <w:t>和</w:t>
      </w:r>
      <w:r>
        <w:rPr>
          <w:rFonts w:hint="eastAsia" w:ascii="Times New Roman" w:hAnsi="Times New Roman" w:eastAsia="方正仿宋简体" w:cs="Times New Roman"/>
          <w:spacing w:val="0"/>
          <w:sz w:val="32"/>
          <w:szCs w:val="32"/>
          <w:lang w:val="en-US" w:eastAsia="zh-CN"/>
        </w:rPr>
        <w:t>3</w:t>
      </w:r>
      <w:r>
        <w:rPr>
          <w:rFonts w:hint="default" w:ascii="Times New Roman" w:hAnsi="Times New Roman" w:eastAsia="方正仿宋简体" w:cs="Times New Roman"/>
          <w:spacing w:val="0"/>
          <w:sz w:val="32"/>
          <w:szCs w:val="32"/>
          <w:lang w:val="en-US" w:eastAsia="zh-CN"/>
        </w:rPr>
        <w:t>家食品经营单位</w:t>
      </w:r>
      <w:r>
        <w:rPr>
          <w:rFonts w:hint="default" w:ascii="Times New Roman" w:hAnsi="Times New Roman" w:eastAsia="方正仿宋简体" w:cs="Times New Roman"/>
          <w:spacing w:val="0"/>
          <w:sz w:val="32"/>
          <w:szCs w:val="32"/>
        </w:rPr>
        <w:t>，</w:t>
      </w:r>
      <w:r>
        <w:rPr>
          <w:rFonts w:hint="eastAsia" w:ascii="Times New Roman" w:hAnsi="Times New Roman" w:eastAsia="方正仿宋简体" w:cs="Times New Roman"/>
          <w:spacing w:val="0"/>
          <w:sz w:val="32"/>
          <w:szCs w:val="32"/>
          <w:lang w:val="en-US" w:eastAsia="zh-CN"/>
        </w:rPr>
        <w:t>4</w:t>
      </w:r>
      <w:r>
        <w:rPr>
          <w:rFonts w:hint="default" w:ascii="Times New Roman" w:hAnsi="Times New Roman" w:eastAsia="方正仿宋简体" w:cs="Times New Roman"/>
          <w:spacing w:val="0"/>
          <w:sz w:val="32"/>
          <w:szCs w:val="32"/>
          <w:lang w:val="en-US" w:eastAsia="zh-CN"/>
        </w:rPr>
        <w:t>个</w:t>
      </w:r>
      <w:r>
        <w:rPr>
          <w:rFonts w:hint="default" w:ascii="Times New Roman" w:hAnsi="Times New Roman" w:eastAsia="方正仿宋简体" w:cs="Times New Roman"/>
          <w:spacing w:val="0"/>
          <w:sz w:val="32"/>
          <w:szCs w:val="32"/>
        </w:rPr>
        <w:t>批次</w:t>
      </w:r>
      <w:r>
        <w:rPr>
          <w:rFonts w:hint="default" w:ascii="Times New Roman" w:hAnsi="Times New Roman" w:eastAsia="方正仿宋简体" w:cs="Times New Roman"/>
          <w:spacing w:val="0"/>
          <w:sz w:val="32"/>
          <w:szCs w:val="32"/>
          <w:lang w:val="en-US" w:eastAsia="zh-CN"/>
        </w:rPr>
        <w:t>为</w:t>
      </w:r>
      <w:r>
        <w:rPr>
          <w:rFonts w:hint="default" w:ascii="Times New Roman" w:hAnsi="Times New Roman" w:eastAsia="方正仿宋简体" w:cs="Times New Roman"/>
          <w:spacing w:val="0"/>
          <w:sz w:val="32"/>
          <w:szCs w:val="32"/>
        </w:rPr>
        <w:t>不合格食品</w:t>
      </w:r>
      <w:r>
        <w:rPr>
          <w:rFonts w:hint="default" w:ascii="Times New Roman" w:hAnsi="Times New Roman" w:eastAsia="方正仿宋简体" w:cs="Times New Roman"/>
          <w:spacing w:val="0"/>
          <w:kern w:val="0"/>
          <w:sz w:val="32"/>
          <w:szCs w:val="32"/>
          <w:lang w:val="en-US" w:eastAsia="zh-CN" w:bidi="ar-SA"/>
        </w:rPr>
        <w:t>。现将不合格食品核查处置情况通告如下：</w:t>
      </w:r>
    </w:p>
    <w:p>
      <w:pPr>
        <w:keepNext w:val="0"/>
        <w:keepLines w:val="0"/>
        <w:pageBreakBefore w:val="0"/>
        <w:numPr>
          <w:ilvl w:val="0"/>
          <w:numId w:val="0"/>
        </w:numPr>
        <w:kinsoku/>
        <w:wordWrap w:val="0"/>
        <w:overflowPunct/>
        <w:topLinePunct w:val="0"/>
        <w:autoSpaceDE/>
        <w:autoSpaceDN/>
        <w:bidi w:val="0"/>
        <w:adjustRightInd w:val="0"/>
        <w:snapToGrid/>
        <w:spacing w:line="620" w:lineRule="exact"/>
        <w:ind w:firstLine="624" w:firstLineChars="200"/>
        <w:textAlignment w:val="auto"/>
        <w:rPr>
          <w:rFonts w:hint="default" w:ascii="Times New Roman" w:hAnsi="Times New Roman" w:eastAsia="方正黑体简体" w:cs="Times New Roman"/>
          <w:spacing w:val="0"/>
          <w:kern w:val="0"/>
          <w:sz w:val="32"/>
          <w:szCs w:val="32"/>
          <w:lang w:val="en-US" w:eastAsia="zh-CN" w:bidi="ar"/>
        </w:rPr>
      </w:pPr>
      <w:r>
        <w:rPr>
          <w:rFonts w:hint="eastAsia" w:ascii="Times New Roman" w:hAnsi="Times New Roman" w:eastAsia="方正黑体简体" w:cs="Times New Roman"/>
          <w:b/>
          <w:bCs/>
          <w:spacing w:val="0"/>
          <w:sz w:val="32"/>
          <w:szCs w:val="32"/>
          <w:u w:val="none"/>
          <w:lang w:val="en-US" w:eastAsia="zh-CN"/>
        </w:rPr>
        <w:t>一、新疆新丝路油脂有限公司</w:t>
      </w:r>
    </w:p>
    <w:p>
      <w:pPr>
        <w:keepNext w:val="0"/>
        <w:keepLines w:val="0"/>
        <w:pageBreakBefore w:val="0"/>
        <w:kinsoku/>
        <w:wordWrap w:val="0"/>
        <w:overflowPunct/>
        <w:topLinePunct w:val="0"/>
        <w:autoSpaceDE/>
        <w:autoSpaceDN/>
        <w:bidi w:val="0"/>
        <w:adjustRightInd w:val="0"/>
        <w:spacing w:line="620" w:lineRule="exact"/>
        <w:ind w:firstLine="624" w:firstLineChars="200"/>
        <w:textAlignment w:val="auto"/>
        <w:rPr>
          <w:rFonts w:hint="default" w:ascii="Times New Roman" w:hAnsi="Times New Roman" w:eastAsia="方正楷体简体" w:cs="Times New Roman"/>
          <w:b/>
          <w:spacing w:val="0"/>
          <w:kern w:val="0"/>
          <w:sz w:val="32"/>
          <w:szCs w:val="32"/>
        </w:rPr>
      </w:pPr>
      <w:r>
        <w:rPr>
          <w:rFonts w:hint="default" w:ascii="Times New Roman" w:hAnsi="Times New Roman" w:eastAsia="方正楷体简体" w:cs="Times New Roman"/>
          <w:b/>
          <w:spacing w:val="0"/>
          <w:kern w:val="0"/>
          <w:sz w:val="32"/>
          <w:szCs w:val="32"/>
        </w:rPr>
        <w:t>（一）抽检基本情况</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620" w:lineRule="exact"/>
        <w:ind w:left="0" w:right="0" w:firstLine="624" w:firstLineChars="200"/>
        <w:jc w:val="both"/>
        <w:textAlignment w:val="auto"/>
        <w:rPr>
          <w:rFonts w:hint="default" w:ascii="Times New Roman" w:hAnsi="Times New Roman" w:eastAsia="仿宋" w:cs="Times New Roman"/>
          <w:spacing w:val="0"/>
          <w:kern w:val="0"/>
          <w:sz w:val="32"/>
          <w:szCs w:val="32"/>
          <w:lang w:val="en-US" w:eastAsia="zh-CN" w:bidi="ar-SA"/>
        </w:rPr>
      </w:pPr>
      <w:r>
        <w:rPr>
          <w:rFonts w:hint="eastAsia" w:ascii="Times New Roman" w:hAnsi="Times New Roman" w:eastAsia="仿宋" w:cs="Times New Roman"/>
          <w:spacing w:val="0"/>
          <w:kern w:val="0"/>
          <w:sz w:val="32"/>
          <w:szCs w:val="32"/>
          <w:lang w:val="en-US" w:eastAsia="zh-CN" w:bidi="ar-SA"/>
        </w:rPr>
        <w:t>喀什地区市场监督管理局委托乌鲁木齐海关技术中心</w:t>
      </w:r>
      <w:r>
        <w:rPr>
          <w:rFonts w:hint="default" w:ascii="Times New Roman" w:hAnsi="Times New Roman" w:eastAsia="仿宋" w:cs="Times New Roman"/>
          <w:spacing w:val="0"/>
          <w:kern w:val="0"/>
          <w:sz w:val="32"/>
          <w:szCs w:val="32"/>
          <w:lang w:val="en-US" w:eastAsia="zh-CN" w:bidi="ar-SA"/>
        </w:rPr>
        <w:t>，根据《中华人民共和国食品安全法》和《食品安全抽样检验管理办法》的规定，202</w:t>
      </w:r>
      <w:r>
        <w:rPr>
          <w:rFonts w:hint="eastAsia" w:ascii="Times New Roman" w:hAnsi="Times New Roman" w:eastAsia="仿宋" w:cs="Times New Roman"/>
          <w:spacing w:val="0"/>
          <w:kern w:val="0"/>
          <w:sz w:val="32"/>
          <w:szCs w:val="32"/>
          <w:lang w:val="en-US" w:eastAsia="zh-CN" w:bidi="ar-SA"/>
        </w:rPr>
        <w:t>4</w:t>
      </w:r>
      <w:r>
        <w:rPr>
          <w:rFonts w:hint="default" w:ascii="Times New Roman" w:hAnsi="Times New Roman" w:eastAsia="仿宋" w:cs="Times New Roman"/>
          <w:spacing w:val="0"/>
          <w:kern w:val="0"/>
          <w:sz w:val="32"/>
          <w:szCs w:val="32"/>
          <w:lang w:val="en-US" w:eastAsia="zh-CN" w:bidi="ar-SA"/>
        </w:rPr>
        <w:t>年</w:t>
      </w:r>
      <w:r>
        <w:rPr>
          <w:rFonts w:hint="eastAsia" w:ascii="Times New Roman" w:hAnsi="Times New Roman" w:eastAsia="仿宋" w:cs="Times New Roman"/>
          <w:spacing w:val="0"/>
          <w:kern w:val="0"/>
          <w:sz w:val="32"/>
          <w:szCs w:val="32"/>
          <w:lang w:val="en-US" w:eastAsia="zh-CN" w:bidi="ar-SA"/>
        </w:rPr>
        <w:t>1</w:t>
      </w:r>
      <w:r>
        <w:rPr>
          <w:rFonts w:hint="default" w:ascii="Times New Roman" w:hAnsi="Times New Roman" w:eastAsia="仿宋" w:cs="Times New Roman"/>
          <w:spacing w:val="0"/>
          <w:kern w:val="0"/>
          <w:sz w:val="32"/>
          <w:szCs w:val="32"/>
          <w:lang w:val="en-US" w:eastAsia="zh-CN" w:bidi="ar-SA"/>
        </w:rPr>
        <w:t>月1</w:t>
      </w:r>
      <w:r>
        <w:rPr>
          <w:rFonts w:hint="eastAsia" w:ascii="Times New Roman" w:hAnsi="Times New Roman" w:eastAsia="仿宋" w:cs="Times New Roman"/>
          <w:spacing w:val="0"/>
          <w:kern w:val="0"/>
          <w:sz w:val="32"/>
          <w:szCs w:val="32"/>
          <w:lang w:val="en-US" w:eastAsia="zh-CN" w:bidi="ar-SA"/>
        </w:rPr>
        <w:t>6</w:t>
      </w:r>
      <w:r>
        <w:rPr>
          <w:rFonts w:hint="default" w:ascii="Times New Roman" w:hAnsi="Times New Roman" w:eastAsia="仿宋" w:cs="Times New Roman"/>
          <w:spacing w:val="0"/>
          <w:kern w:val="0"/>
          <w:sz w:val="32"/>
          <w:szCs w:val="32"/>
          <w:lang w:val="en-US" w:eastAsia="zh-CN" w:bidi="ar-SA"/>
        </w:rPr>
        <w:t>日对</w:t>
      </w:r>
      <w:r>
        <w:rPr>
          <w:rFonts w:hint="eastAsia" w:ascii="Times New Roman" w:hAnsi="Times New Roman" w:eastAsia="仿宋" w:cs="Times New Roman"/>
          <w:spacing w:val="0"/>
          <w:kern w:val="0"/>
          <w:sz w:val="32"/>
          <w:szCs w:val="32"/>
          <w:lang w:val="en-US" w:eastAsia="zh-CN" w:bidi="ar-SA"/>
        </w:rPr>
        <w:t>喀什市好来买日用百货店销售的2.5L二级棉籽油进行了食品安全监督抽检</w:t>
      </w:r>
      <w:r>
        <w:rPr>
          <w:rFonts w:hint="default" w:ascii="Times New Roman" w:hAnsi="Times New Roman" w:eastAsia="仿宋" w:cs="Times New Roman"/>
          <w:spacing w:val="0"/>
          <w:kern w:val="0"/>
          <w:sz w:val="32"/>
          <w:szCs w:val="32"/>
          <w:lang w:val="en-US" w:eastAsia="zh-CN" w:bidi="ar-SA"/>
        </w:rPr>
        <w:t>。经抽检</w:t>
      </w:r>
      <w:r>
        <w:rPr>
          <w:rFonts w:hint="eastAsia" w:ascii="Times New Roman" w:hAnsi="Times New Roman" w:eastAsia="仿宋" w:cs="Times New Roman"/>
          <w:spacing w:val="0"/>
          <w:kern w:val="0"/>
          <w:sz w:val="32"/>
          <w:szCs w:val="32"/>
          <w:lang w:val="en-US" w:eastAsia="zh-CN" w:bidi="ar-SA"/>
        </w:rPr>
        <w:t>溶剂残留量</w:t>
      </w:r>
      <w:r>
        <w:rPr>
          <w:rFonts w:hint="default" w:ascii="Times New Roman" w:hAnsi="Times New Roman" w:eastAsia="仿宋" w:cs="Times New Roman"/>
          <w:spacing w:val="0"/>
          <w:kern w:val="0"/>
          <w:sz w:val="32"/>
          <w:szCs w:val="32"/>
          <w:lang w:val="en-US" w:eastAsia="zh-CN" w:bidi="ar-SA"/>
        </w:rPr>
        <w:t>项目检验不合格</w:t>
      </w:r>
      <w:r>
        <w:rPr>
          <w:rFonts w:hint="eastAsia" w:ascii="Times New Roman" w:hAnsi="Times New Roman" w:eastAsia="仿宋" w:cs="Times New Roman"/>
          <w:spacing w:val="0"/>
          <w:kern w:val="0"/>
          <w:sz w:val="32"/>
          <w:szCs w:val="32"/>
          <w:lang w:val="en-US" w:eastAsia="zh-CN" w:bidi="ar-SA"/>
        </w:rPr>
        <w:t>。该批次棉籽油由新疆新丝路油脂有限公司生产的2.5L/桶，生产日期为2023年08月02日。</w:t>
      </w:r>
    </w:p>
    <w:p>
      <w:pPr>
        <w:keepNext w:val="0"/>
        <w:keepLines w:val="0"/>
        <w:pageBreakBefore w:val="0"/>
        <w:kinsoku/>
        <w:wordWrap w:val="0"/>
        <w:overflowPunct/>
        <w:topLinePunct w:val="0"/>
        <w:autoSpaceDE/>
        <w:autoSpaceDN/>
        <w:bidi w:val="0"/>
        <w:adjustRightInd w:val="0"/>
        <w:spacing w:line="620" w:lineRule="exact"/>
        <w:ind w:firstLine="624" w:firstLineChars="200"/>
        <w:textAlignment w:val="auto"/>
        <w:rPr>
          <w:rFonts w:hint="default" w:ascii="Times New Roman" w:hAnsi="Times New Roman" w:eastAsia="方正楷体简体" w:cs="Times New Roman"/>
          <w:b/>
          <w:spacing w:val="0"/>
          <w:kern w:val="0"/>
          <w:sz w:val="32"/>
          <w:szCs w:val="32"/>
        </w:rPr>
      </w:pPr>
      <w:r>
        <w:rPr>
          <w:rFonts w:hint="default" w:ascii="Times New Roman" w:hAnsi="Times New Roman" w:eastAsia="方正楷体简体" w:cs="Times New Roman"/>
          <w:b/>
          <w:spacing w:val="0"/>
          <w:kern w:val="0"/>
          <w:sz w:val="32"/>
          <w:szCs w:val="32"/>
        </w:rPr>
        <w:t>（二）对食品生产经营者违法违规行为依法处罚情况。</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620" w:lineRule="exact"/>
        <w:ind w:left="0" w:right="0" w:firstLine="624" w:firstLineChars="200"/>
        <w:jc w:val="both"/>
        <w:textAlignment w:val="auto"/>
        <w:rPr>
          <w:rFonts w:hint="default" w:ascii="Times New Roman" w:hAnsi="Times New Roman" w:eastAsia="仿宋" w:cs="Times New Roman"/>
          <w:spacing w:val="0"/>
          <w:kern w:val="0"/>
          <w:sz w:val="32"/>
          <w:szCs w:val="32"/>
          <w:lang w:val="en-US" w:eastAsia="zh-CN" w:bidi="ar-SA"/>
        </w:rPr>
      </w:pPr>
      <w:r>
        <w:rPr>
          <w:rFonts w:hint="default" w:ascii="Times New Roman" w:hAnsi="Times New Roman" w:eastAsia="仿宋" w:cs="Times New Roman"/>
          <w:spacing w:val="0"/>
          <w:kern w:val="0"/>
          <w:sz w:val="32"/>
          <w:szCs w:val="32"/>
          <w:lang w:val="en-US" w:eastAsia="zh-CN" w:bidi="ar-SA"/>
        </w:rPr>
        <w:t>202</w:t>
      </w:r>
      <w:r>
        <w:rPr>
          <w:rFonts w:hint="eastAsia" w:ascii="Times New Roman" w:hAnsi="Times New Roman" w:eastAsia="仿宋" w:cs="Times New Roman"/>
          <w:spacing w:val="0"/>
          <w:kern w:val="0"/>
          <w:sz w:val="32"/>
          <w:szCs w:val="32"/>
          <w:lang w:val="en-US" w:eastAsia="zh-CN" w:bidi="ar-SA"/>
        </w:rPr>
        <w:t>4</w:t>
      </w:r>
      <w:r>
        <w:rPr>
          <w:rFonts w:hint="default" w:ascii="Times New Roman" w:hAnsi="Times New Roman" w:eastAsia="仿宋" w:cs="Times New Roman"/>
          <w:spacing w:val="0"/>
          <w:kern w:val="0"/>
          <w:sz w:val="32"/>
          <w:szCs w:val="32"/>
          <w:lang w:val="en-US" w:eastAsia="zh-CN" w:bidi="ar-SA"/>
        </w:rPr>
        <w:t>年</w:t>
      </w:r>
      <w:r>
        <w:rPr>
          <w:rFonts w:hint="eastAsia" w:ascii="Times New Roman" w:hAnsi="Times New Roman" w:eastAsia="仿宋" w:cs="Times New Roman"/>
          <w:spacing w:val="0"/>
          <w:kern w:val="0"/>
          <w:sz w:val="32"/>
          <w:szCs w:val="32"/>
          <w:lang w:val="en-US" w:eastAsia="zh-CN" w:bidi="ar-SA"/>
        </w:rPr>
        <w:t>02月21日疏勒县市场监督管理局执法人员向新疆新丝路油脂有限公司送达了乌鲁木齐海关技术中心出具的编号为：NO:01WTS24KD00013</w:t>
      </w:r>
      <w:r>
        <w:rPr>
          <w:rFonts w:hint="default" w:ascii="Times New Roman" w:hAnsi="Times New Roman" w:eastAsia="仿宋" w:cs="Times New Roman"/>
          <w:spacing w:val="0"/>
          <w:kern w:val="0"/>
          <w:sz w:val="32"/>
          <w:szCs w:val="32"/>
          <w:lang w:val="en-US" w:eastAsia="zh-CN" w:bidi="ar-SA"/>
        </w:rPr>
        <w:t>的检验报告，经现场检查和调查，经查</w:t>
      </w:r>
      <w:r>
        <w:rPr>
          <w:rFonts w:hint="eastAsia" w:ascii="Times New Roman" w:hAnsi="Times New Roman" w:eastAsia="仿宋" w:cs="Times New Roman"/>
          <w:spacing w:val="0"/>
          <w:kern w:val="0"/>
          <w:sz w:val="32"/>
          <w:szCs w:val="32"/>
          <w:lang w:val="en-US" w:eastAsia="zh-CN" w:bidi="ar-SA"/>
        </w:rPr>
        <w:t>：2024年1月16日，乌鲁木齐海关技术中心通过对喀什市好来买日用百货店销售的2.5L/桶二级棉籽油。该经营者从曙光农博城批发部购进新疆新丝路油脂有限公司生产的棉籽油。该批次生产的二级棉籽油于2023</w:t>
      </w:r>
      <w:r>
        <w:rPr>
          <w:rFonts w:hint="default" w:ascii="Times New Roman" w:hAnsi="Times New Roman" w:eastAsia="仿宋" w:cs="Times New Roman"/>
          <w:spacing w:val="0"/>
          <w:kern w:val="0"/>
          <w:sz w:val="32"/>
          <w:szCs w:val="32"/>
          <w:lang w:val="en-US" w:eastAsia="zh-CN" w:bidi="ar-SA"/>
        </w:rPr>
        <w:t>年</w:t>
      </w:r>
      <w:r>
        <w:rPr>
          <w:rFonts w:hint="eastAsia" w:ascii="Times New Roman" w:hAnsi="Times New Roman" w:eastAsia="仿宋" w:cs="Times New Roman"/>
          <w:spacing w:val="0"/>
          <w:kern w:val="0"/>
          <w:sz w:val="32"/>
          <w:szCs w:val="32"/>
          <w:lang w:val="en-US" w:eastAsia="zh-CN" w:bidi="ar-SA"/>
        </w:rPr>
        <w:t>08</w:t>
      </w:r>
      <w:r>
        <w:rPr>
          <w:rFonts w:hint="default" w:ascii="Times New Roman" w:hAnsi="Times New Roman" w:eastAsia="仿宋" w:cs="Times New Roman"/>
          <w:spacing w:val="0"/>
          <w:kern w:val="0"/>
          <w:sz w:val="32"/>
          <w:szCs w:val="32"/>
          <w:lang w:val="en-US" w:eastAsia="zh-CN" w:bidi="ar-SA"/>
        </w:rPr>
        <w:t>月</w:t>
      </w:r>
      <w:r>
        <w:rPr>
          <w:rFonts w:hint="eastAsia" w:ascii="Times New Roman" w:hAnsi="Times New Roman" w:eastAsia="仿宋" w:cs="Times New Roman"/>
          <w:spacing w:val="0"/>
          <w:kern w:val="0"/>
          <w:sz w:val="32"/>
          <w:szCs w:val="32"/>
          <w:lang w:val="en-US" w:eastAsia="zh-CN" w:bidi="ar-SA"/>
        </w:rPr>
        <w:t>02</w:t>
      </w:r>
      <w:r>
        <w:rPr>
          <w:rFonts w:hint="default" w:ascii="Times New Roman" w:hAnsi="Times New Roman" w:eastAsia="仿宋" w:cs="Times New Roman"/>
          <w:spacing w:val="0"/>
          <w:kern w:val="0"/>
          <w:sz w:val="32"/>
          <w:szCs w:val="32"/>
          <w:lang w:val="en-US" w:eastAsia="zh-CN" w:bidi="ar-SA"/>
        </w:rPr>
        <w:t>日</w:t>
      </w:r>
      <w:r>
        <w:rPr>
          <w:rFonts w:hint="eastAsia" w:ascii="Times New Roman" w:hAnsi="Times New Roman" w:eastAsia="仿宋" w:cs="Times New Roman"/>
          <w:spacing w:val="0"/>
          <w:kern w:val="0"/>
          <w:sz w:val="32"/>
          <w:szCs w:val="32"/>
          <w:lang w:val="en-US" w:eastAsia="zh-CN" w:bidi="ar-SA"/>
        </w:rPr>
        <w:t>生产109</w:t>
      </w:r>
      <w:r>
        <w:rPr>
          <w:rFonts w:hint="default" w:ascii="Times New Roman" w:hAnsi="Times New Roman" w:eastAsia="仿宋" w:cs="Times New Roman"/>
          <w:spacing w:val="0"/>
          <w:kern w:val="0"/>
          <w:sz w:val="32"/>
          <w:szCs w:val="32"/>
          <w:lang w:val="en-US" w:eastAsia="zh-CN" w:bidi="ar-SA"/>
        </w:rPr>
        <w:t>件</w:t>
      </w:r>
      <w:r>
        <w:rPr>
          <w:rFonts w:hint="eastAsia" w:ascii="Times New Roman" w:hAnsi="Times New Roman" w:eastAsia="仿宋" w:cs="Times New Roman"/>
          <w:spacing w:val="0"/>
          <w:kern w:val="0"/>
          <w:sz w:val="32"/>
          <w:szCs w:val="32"/>
          <w:lang w:val="en-US" w:eastAsia="zh-CN" w:bidi="ar-SA"/>
        </w:rPr>
        <w:t>（件/6桶）1</w:t>
      </w:r>
      <w:r>
        <w:rPr>
          <w:rFonts w:hint="default" w:ascii="Times New Roman" w:hAnsi="Times New Roman" w:eastAsia="仿宋" w:cs="Times New Roman"/>
          <w:spacing w:val="0"/>
          <w:kern w:val="0"/>
          <w:sz w:val="32"/>
          <w:szCs w:val="32"/>
          <w:lang w:val="en-US" w:eastAsia="zh-CN" w:bidi="ar-SA"/>
        </w:rPr>
        <w:t>桶</w:t>
      </w:r>
      <w:r>
        <w:rPr>
          <w:rFonts w:hint="eastAsia" w:ascii="Times New Roman" w:hAnsi="Times New Roman" w:eastAsia="仿宋" w:cs="Times New Roman"/>
          <w:spacing w:val="0"/>
          <w:kern w:val="0"/>
          <w:sz w:val="32"/>
          <w:szCs w:val="32"/>
          <w:lang w:val="en-US" w:eastAsia="zh-CN" w:bidi="ar-SA"/>
        </w:rPr>
        <w:t>，共计655桶。经调查，该公司生产的2.5L棉籽油生产成本13.00元/桶，销售价格13.50元/桶。截至执法人员检查时为止，已全部销售完毕，无法召回。</w:t>
      </w:r>
      <w:r>
        <w:rPr>
          <w:rFonts w:hint="default" w:ascii="Times New Roman" w:hAnsi="Times New Roman" w:eastAsia="仿宋" w:cs="Times New Roman"/>
          <w:spacing w:val="0"/>
          <w:kern w:val="0"/>
          <w:sz w:val="32"/>
          <w:szCs w:val="32"/>
          <w:lang w:val="en-US" w:eastAsia="zh-CN" w:bidi="ar-SA"/>
        </w:rPr>
        <w:t>当事人的案值金额为</w:t>
      </w:r>
      <w:r>
        <w:rPr>
          <w:rFonts w:hint="eastAsia" w:ascii="Times New Roman" w:hAnsi="Times New Roman" w:eastAsia="仿宋" w:cs="Times New Roman"/>
          <w:spacing w:val="0"/>
          <w:kern w:val="0"/>
          <w:sz w:val="32"/>
          <w:szCs w:val="32"/>
          <w:lang w:val="en-US" w:eastAsia="zh-CN" w:bidi="ar-SA"/>
        </w:rPr>
        <w:t>8842.50</w:t>
      </w:r>
      <w:r>
        <w:rPr>
          <w:rFonts w:hint="default" w:ascii="Times New Roman" w:hAnsi="Times New Roman" w:eastAsia="仿宋" w:cs="Times New Roman"/>
          <w:spacing w:val="0"/>
          <w:kern w:val="0"/>
          <w:sz w:val="32"/>
          <w:szCs w:val="32"/>
          <w:lang w:val="en-US" w:eastAsia="zh-CN" w:bidi="ar-SA"/>
        </w:rPr>
        <w:t>元，</w:t>
      </w:r>
      <w:r>
        <w:rPr>
          <w:rFonts w:hint="eastAsia" w:ascii="Times New Roman" w:hAnsi="Times New Roman" w:eastAsia="仿宋" w:cs="Times New Roman"/>
          <w:spacing w:val="0"/>
          <w:kern w:val="0"/>
          <w:sz w:val="32"/>
          <w:szCs w:val="32"/>
          <w:lang w:val="en-US" w:eastAsia="zh-CN" w:bidi="ar-SA"/>
        </w:rPr>
        <w:t>违法所得327.50元</w:t>
      </w:r>
      <w:r>
        <w:rPr>
          <w:rFonts w:hint="default" w:ascii="Times New Roman" w:hAnsi="Times New Roman" w:eastAsia="仿宋" w:cs="Times New Roman"/>
          <w:spacing w:val="0"/>
          <w:kern w:val="0"/>
          <w:sz w:val="32"/>
          <w:szCs w:val="32"/>
          <w:lang w:val="en-US" w:eastAsia="zh-CN" w:bidi="ar-SA"/>
        </w:rPr>
        <w:t>。</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620" w:lineRule="exact"/>
        <w:ind w:left="0" w:right="0" w:firstLine="624" w:firstLineChars="200"/>
        <w:jc w:val="both"/>
        <w:textAlignment w:val="auto"/>
        <w:rPr>
          <w:rFonts w:hint="default" w:ascii="Times New Roman" w:hAnsi="Times New Roman" w:eastAsia="仿宋" w:cs="Times New Roman"/>
          <w:spacing w:val="0"/>
          <w:kern w:val="0"/>
          <w:sz w:val="32"/>
          <w:szCs w:val="32"/>
          <w:lang w:val="en-US" w:eastAsia="zh-CN" w:bidi="ar-SA"/>
        </w:rPr>
      </w:pPr>
      <w:r>
        <w:rPr>
          <w:rFonts w:hint="default" w:ascii="Times New Roman" w:hAnsi="Times New Roman" w:eastAsia="仿宋" w:cs="Times New Roman"/>
          <w:spacing w:val="0"/>
          <w:kern w:val="0"/>
          <w:sz w:val="32"/>
          <w:szCs w:val="32"/>
          <w:lang w:val="en-US" w:eastAsia="zh-CN" w:bidi="ar-SA"/>
        </w:rPr>
        <w:t>当事人</w:t>
      </w:r>
      <w:r>
        <w:rPr>
          <w:rFonts w:hint="eastAsia" w:ascii="Times New Roman" w:hAnsi="Times New Roman" w:eastAsia="仿宋" w:cs="Times New Roman"/>
          <w:spacing w:val="0"/>
          <w:kern w:val="0"/>
          <w:sz w:val="32"/>
          <w:szCs w:val="32"/>
          <w:lang w:val="en-US" w:eastAsia="zh-CN" w:bidi="ar-SA"/>
        </w:rPr>
        <w:t>的</w:t>
      </w:r>
      <w:r>
        <w:rPr>
          <w:rFonts w:hint="default" w:ascii="Times New Roman" w:hAnsi="Times New Roman" w:eastAsia="仿宋" w:cs="Times New Roman"/>
          <w:spacing w:val="0"/>
          <w:kern w:val="0"/>
          <w:sz w:val="32"/>
          <w:szCs w:val="32"/>
          <w:lang w:val="en-US" w:eastAsia="zh-CN" w:bidi="ar-SA"/>
        </w:rPr>
        <w:t>行为违反了</w:t>
      </w:r>
      <w:r>
        <w:rPr>
          <w:rFonts w:hint="eastAsia" w:ascii="Times New Roman" w:hAnsi="Times New Roman" w:eastAsia="仿宋" w:cs="Times New Roman"/>
          <w:spacing w:val="0"/>
          <w:kern w:val="0"/>
          <w:sz w:val="32"/>
          <w:szCs w:val="32"/>
          <w:lang w:val="en-US" w:eastAsia="zh-CN" w:bidi="ar-SA"/>
        </w:rPr>
        <w:t>《中华人民共和国食品安全法》</w:t>
      </w:r>
      <w:r>
        <w:rPr>
          <w:rFonts w:hint="default" w:ascii="Times New Roman" w:hAnsi="Times New Roman" w:eastAsia="仿宋" w:cs="Times New Roman"/>
          <w:spacing w:val="0"/>
          <w:kern w:val="0"/>
          <w:sz w:val="32"/>
          <w:szCs w:val="32"/>
          <w:lang w:val="en-US" w:eastAsia="zh-CN" w:bidi="ar-SA"/>
        </w:rPr>
        <w:t>第三十四条第二项的规定，依据</w:t>
      </w:r>
      <w:r>
        <w:rPr>
          <w:rFonts w:hint="eastAsia" w:ascii="Times New Roman" w:hAnsi="Times New Roman" w:eastAsia="仿宋" w:cs="Times New Roman"/>
          <w:spacing w:val="0"/>
          <w:kern w:val="0"/>
          <w:sz w:val="32"/>
          <w:szCs w:val="32"/>
          <w:lang w:val="en-US" w:eastAsia="zh-CN" w:bidi="ar-SA"/>
        </w:rPr>
        <w:t>《中华人民共和国食品安全法》</w:t>
      </w:r>
      <w:r>
        <w:rPr>
          <w:rFonts w:hint="default" w:ascii="Times New Roman" w:hAnsi="Times New Roman" w:eastAsia="仿宋" w:cs="Times New Roman"/>
          <w:spacing w:val="0"/>
          <w:kern w:val="0"/>
          <w:sz w:val="32"/>
          <w:szCs w:val="32"/>
          <w:lang w:val="en-US" w:eastAsia="zh-CN" w:bidi="ar-SA"/>
        </w:rPr>
        <w:t>第一百二十四条第一款第一项的规定</w:t>
      </w:r>
      <w:r>
        <w:rPr>
          <w:rFonts w:hint="eastAsia" w:ascii="Times New Roman" w:hAnsi="Times New Roman" w:eastAsia="仿宋" w:cs="Times New Roman"/>
          <w:spacing w:val="0"/>
          <w:kern w:val="0"/>
          <w:sz w:val="32"/>
          <w:szCs w:val="32"/>
          <w:lang w:val="en-US" w:eastAsia="zh-CN" w:bidi="ar-SA"/>
        </w:rPr>
        <w:t>以及</w:t>
      </w:r>
      <w:r>
        <w:rPr>
          <w:rFonts w:hint="default" w:ascii="Times New Roman" w:hAnsi="Times New Roman" w:eastAsia="仿宋" w:cs="Times New Roman"/>
          <w:spacing w:val="0"/>
          <w:kern w:val="0"/>
          <w:sz w:val="32"/>
          <w:szCs w:val="32"/>
          <w:lang w:val="en-US" w:eastAsia="zh-CN" w:bidi="ar-SA"/>
        </w:rPr>
        <w:t>《中华人民共和国行政处罚法》第三十二条第一款</w:t>
      </w:r>
      <w:r>
        <w:rPr>
          <w:rFonts w:hint="eastAsia" w:ascii="Times New Roman" w:hAnsi="Times New Roman" w:eastAsia="仿宋" w:cs="Times New Roman"/>
          <w:spacing w:val="0"/>
          <w:kern w:val="0"/>
          <w:sz w:val="32"/>
          <w:szCs w:val="32"/>
          <w:lang w:val="en-US" w:eastAsia="zh-CN" w:bidi="ar-SA"/>
        </w:rPr>
        <w:t>的规定</w:t>
      </w:r>
      <w:r>
        <w:rPr>
          <w:rFonts w:hint="default" w:ascii="Times New Roman" w:hAnsi="Times New Roman" w:eastAsia="仿宋" w:cs="Times New Roman"/>
          <w:spacing w:val="0"/>
          <w:kern w:val="0"/>
          <w:sz w:val="32"/>
          <w:szCs w:val="32"/>
          <w:lang w:val="en-US" w:eastAsia="zh-CN" w:bidi="ar-SA"/>
        </w:rPr>
        <w:t>，</w:t>
      </w:r>
      <w:r>
        <w:rPr>
          <w:rFonts w:hint="eastAsia" w:ascii="Times New Roman" w:hAnsi="Times New Roman" w:eastAsia="仿宋" w:cs="Times New Roman"/>
          <w:spacing w:val="0"/>
          <w:kern w:val="0"/>
          <w:sz w:val="32"/>
          <w:szCs w:val="32"/>
          <w:lang w:val="en-US" w:eastAsia="zh-CN" w:bidi="ar-SA"/>
        </w:rPr>
        <w:t>决定</w:t>
      </w:r>
      <w:r>
        <w:rPr>
          <w:rFonts w:hint="default" w:ascii="Times New Roman" w:hAnsi="Times New Roman" w:eastAsia="仿宋" w:cs="Times New Roman"/>
          <w:spacing w:val="0"/>
          <w:kern w:val="0"/>
          <w:sz w:val="32"/>
          <w:szCs w:val="32"/>
          <w:lang w:val="en-US" w:eastAsia="zh-CN" w:bidi="ar-SA"/>
        </w:rPr>
        <w:t>对</w:t>
      </w:r>
      <w:r>
        <w:rPr>
          <w:rFonts w:hint="eastAsia" w:ascii="Times New Roman" w:hAnsi="Times New Roman" w:eastAsia="仿宋" w:cs="Times New Roman"/>
          <w:spacing w:val="0"/>
          <w:kern w:val="0"/>
          <w:sz w:val="32"/>
          <w:szCs w:val="32"/>
          <w:lang w:val="en-US" w:eastAsia="zh-CN" w:bidi="ar-SA"/>
        </w:rPr>
        <w:t>新疆新丝路油脂有限公司</w:t>
      </w:r>
      <w:r>
        <w:rPr>
          <w:rFonts w:hint="default" w:ascii="Times New Roman" w:hAnsi="Times New Roman" w:eastAsia="仿宋" w:cs="Times New Roman"/>
          <w:spacing w:val="0"/>
          <w:kern w:val="0"/>
          <w:sz w:val="32"/>
          <w:szCs w:val="32"/>
          <w:lang w:val="en-US" w:eastAsia="zh-CN" w:bidi="ar-SA"/>
        </w:rPr>
        <w:t>的违法行为</w:t>
      </w:r>
      <w:r>
        <w:rPr>
          <w:rFonts w:hint="eastAsia" w:ascii="Times New Roman" w:hAnsi="Times New Roman" w:eastAsia="仿宋" w:cs="Times New Roman"/>
          <w:spacing w:val="0"/>
          <w:kern w:val="0"/>
          <w:sz w:val="32"/>
          <w:szCs w:val="32"/>
          <w:lang w:val="en-US" w:eastAsia="zh-CN" w:bidi="ar-SA"/>
        </w:rPr>
        <w:t>责令改正并</w:t>
      </w:r>
      <w:r>
        <w:rPr>
          <w:rFonts w:hint="default" w:ascii="Times New Roman" w:hAnsi="Times New Roman" w:eastAsia="仿宋" w:cs="Times New Roman"/>
          <w:spacing w:val="0"/>
          <w:kern w:val="0"/>
          <w:sz w:val="32"/>
          <w:szCs w:val="32"/>
          <w:lang w:val="en-US" w:eastAsia="zh-CN" w:bidi="ar-SA"/>
        </w:rPr>
        <w:t>处罚如下：</w:t>
      </w:r>
    </w:p>
    <w:p>
      <w:pPr>
        <w:keepNext w:val="0"/>
        <w:keepLines w:val="0"/>
        <w:pageBreakBefore w:val="0"/>
        <w:widowControl/>
        <w:numPr>
          <w:ilvl w:val="0"/>
          <w:numId w:val="1"/>
        </w:numPr>
        <w:suppressLineNumbers w:val="0"/>
        <w:kinsoku/>
        <w:wordWrap w:val="0"/>
        <w:overflowPunct/>
        <w:topLinePunct w:val="0"/>
        <w:autoSpaceDE/>
        <w:autoSpaceDN/>
        <w:bidi w:val="0"/>
        <w:snapToGrid/>
        <w:spacing w:before="0" w:beforeAutospacing="0" w:after="0" w:afterAutospacing="0" w:line="620" w:lineRule="exact"/>
        <w:ind w:left="0" w:right="0" w:firstLine="624" w:firstLineChars="200"/>
        <w:jc w:val="both"/>
        <w:textAlignment w:val="auto"/>
        <w:rPr>
          <w:rFonts w:hint="default" w:ascii="Times New Roman" w:hAnsi="Times New Roman" w:eastAsia="仿宋" w:cs="Times New Roman"/>
          <w:spacing w:val="0"/>
          <w:kern w:val="0"/>
          <w:sz w:val="32"/>
          <w:szCs w:val="32"/>
          <w:lang w:val="en-US" w:eastAsia="zh-CN" w:bidi="ar-SA"/>
        </w:rPr>
      </w:pPr>
      <w:r>
        <w:rPr>
          <w:rFonts w:hint="eastAsia" w:ascii="Times New Roman" w:hAnsi="Times New Roman" w:eastAsia="仿宋" w:cs="Times New Roman"/>
          <w:spacing w:val="0"/>
          <w:kern w:val="0"/>
          <w:sz w:val="32"/>
          <w:szCs w:val="32"/>
          <w:lang w:val="en-US" w:eastAsia="zh-CN" w:bidi="ar-SA"/>
        </w:rPr>
        <w:t>没收违法所得327.50元（叁佰贰拾柒元伍角）</w:t>
      </w:r>
      <w:r>
        <w:rPr>
          <w:rFonts w:hint="default" w:ascii="Times New Roman" w:hAnsi="Times New Roman" w:eastAsia="仿宋" w:cs="Times New Roman"/>
          <w:spacing w:val="0"/>
          <w:kern w:val="0"/>
          <w:sz w:val="32"/>
          <w:szCs w:val="32"/>
          <w:lang w:val="en-US" w:eastAsia="zh-CN" w:bidi="ar-SA"/>
        </w:rPr>
        <w:t>；</w:t>
      </w:r>
    </w:p>
    <w:p>
      <w:pPr>
        <w:keepNext w:val="0"/>
        <w:keepLines w:val="0"/>
        <w:pageBreakBefore w:val="0"/>
        <w:widowControl/>
        <w:numPr>
          <w:ilvl w:val="0"/>
          <w:numId w:val="1"/>
        </w:numPr>
        <w:suppressLineNumbers w:val="0"/>
        <w:kinsoku/>
        <w:wordWrap w:val="0"/>
        <w:overflowPunct/>
        <w:topLinePunct w:val="0"/>
        <w:autoSpaceDE/>
        <w:autoSpaceDN/>
        <w:bidi w:val="0"/>
        <w:snapToGrid/>
        <w:spacing w:before="0" w:beforeAutospacing="0" w:after="0" w:afterAutospacing="0" w:line="620" w:lineRule="exact"/>
        <w:ind w:left="0" w:leftChars="0" w:right="0" w:firstLine="624" w:firstLineChars="200"/>
        <w:jc w:val="both"/>
        <w:textAlignment w:val="auto"/>
        <w:rPr>
          <w:rFonts w:hint="default" w:ascii="Times New Roman" w:hAnsi="Times New Roman" w:eastAsia="仿宋" w:cs="Times New Roman"/>
          <w:spacing w:val="0"/>
          <w:kern w:val="0"/>
          <w:sz w:val="32"/>
          <w:szCs w:val="32"/>
          <w:lang w:val="en-US" w:eastAsia="zh-CN" w:bidi="ar-SA"/>
        </w:rPr>
      </w:pPr>
      <w:r>
        <w:rPr>
          <w:rFonts w:hint="default" w:ascii="Times New Roman" w:hAnsi="Times New Roman" w:eastAsia="仿宋" w:cs="Times New Roman"/>
          <w:spacing w:val="0"/>
          <w:kern w:val="0"/>
          <w:sz w:val="32"/>
          <w:szCs w:val="32"/>
          <w:lang w:val="en-US" w:eastAsia="zh-CN" w:bidi="ar-SA"/>
        </w:rPr>
        <w:t>处以</w:t>
      </w:r>
      <w:r>
        <w:rPr>
          <w:rFonts w:hint="eastAsia" w:ascii="Times New Roman" w:hAnsi="Times New Roman" w:eastAsia="仿宋" w:cs="Times New Roman"/>
          <w:spacing w:val="0"/>
          <w:kern w:val="0"/>
          <w:sz w:val="32"/>
          <w:szCs w:val="32"/>
          <w:lang w:val="en-US" w:eastAsia="zh-CN" w:bidi="ar-SA"/>
        </w:rPr>
        <w:t>5</w:t>
      </w:r>
      <w:r>
        <w:rPr>
          <w:rFonts w:hint="default" w:ascii="Times New Roman" w:hAnsi="Times New Roman" w:eastAsia="仿宋" w:cs="Times New Roman"/>
          <w:spacing w:val="0"/>
          <w:kern w:val="0"/>
          <w:sz w:val="32"/>
          <w:szCs w:val="32"/>
          <w:lang w:val="en-US" w:eastAsia="zh-CN" w:bidi="ar-SA"/>
        </w:rPr>
        <w:t>000</w:t>
      </w:r>
      <w:r>
        <w:rPr>
          <w:rFonts w:hint="eastAsia" w:ascii="Times New Roman" w:hAnsi="Times New Roman" w:eastAsia="仿宋" w:cs="Times New Roman"/>
          <w:spacing w:val="0"/>
          <w:kern w:val="0"/>
          <w:sz w:val="32"/>
          <w:szCs w:val="32"/>
          <w:lang w:val="en-US" w:eastAsia="zh-CN" w:bidi="ar-SA"/>
        </w:rPr>
        <w:t>0.00</w:t>
      </w:r>
      <w:r>
        <w:rPr>
          <w:rFonts w:hint="default" w:ascii="Times New Roman" w:hAnsi="Times New Roman" w:eastAsia="仿宋" w:cs="Times New Roman"/>
          <w:spacing w:val="0"/>
          <w:kern w:val="0"/>
          <w:sz w:val="32"/>
          <w:szCs w:val="32"/>
          <w:lang w:val="en-US" w:eastAsia="zh-CN" w:bidi="ar-SA"/>
        </w:rPr>
        <w:t>元罚款（</w:t>
      </w:r>
      <w:r>
        <w:rPr>
          <w:rFonts w:hint="eastAsia" w:ascii="Times New Roman" w:hAnsi="Times New Roman" w:eastAsia="仿宋" w:cs="Times New Roman"/>
          <w:spacing w:val="0"/>
          <w:kern w:val="0"/>
          <w:sz w:val="32"/>
          <w:szCs w:val="32"/>
          <w:lang w:val="en-US" w:eastAsia="zh-CN" w:bidi="ar-SA"/>
        </w:rPr>
        <w:t>伍万</w:t>
      </w:r>
      <w:r>
        <w:rPr>
          <w:rFonts w:hint="default" w:ascii="Times New Roman" w:hAnsi="Times New Roman" w:eastAsia="仿宋" w:cs="Times New Roman"/>
          <w:spacing w:val="0"/>
          <w:kern w:val="0"/>
          <w:sz w:val="32"/>
          <w:szCs w:val="32"/>
          <w:lang w:val="en-US" w:eastAsia="zh-CN" w:bidi="ar-SA"/>
        </w:rPr>
        <w:t>元整）。</w:t>
      </w:r>
    </w:p>
    <w:p>
      <w:pPr>
        <w:keepNext w:val="0"/>
        <w:keepLines w:val="0"/>
        <w:pageBreakBefore w:val="0"/>
        <w:numPr>
          <w:ilvl w:val="0"/>
          <w:numId w:val="0"/>
        </w:numPr>
        <w:kinsoku/>
        <w:wordWrap w:val="0"/>
        <w:overflowPunct/>
        <w:topLinePunct w:val="0"/>
        <w:autoSpaceDE/>
        <w:autoSpaceDN/>
        <w:bidi w:val="0"/>
        <w:adjustRightInd w:val="0"/>
        <w:snapToGrid/>
        <w:spacing w:line="620" w:lineRule="exact"/>
        <w:ind w:firstLine="624" w:firstLineChars="200"/>
        <w:textAlignment w:val="auto"/>
        <w:rPr>
          <w:rFonts w:hint="default" w:ascii="Times New Roman" w:hAnsi="Times New Roman" w:eastAsia="方正黑体简体" w:cs="Times New Roman"/>
          <w:b/>
          <w:bCs/>
          <w:spacing w:val="0"/>
          <w:sz w:val="32"/>
          <w:szCs w:val="32"/>
          <w:u w:val="none"/>
          <w:lang w:val="en-US" w:eastAsia="zh-CN"/>
        </w:rPr>
      </w:pPr>
      <w:r>
        <w:rPr>
          <w:rFonts w:hint="default" w:ascii="Times New Roman" w:hAnsi="Times New Roman" w:eastAsia="方正黑体简体" w:cs="Times New Roman"/>
          <w:b/>
          <w:bCs/>
          <w:spacing w:val="0"/>
          <w:sz w:val="32"/>
          <w:szCs w:val="32"/>
          <w:u w:val="none"/>
          <w:lang w:val="en-US" w:eastAsia="zh-CN"/>
        </w:rPr>
        <w:t>二、疏勒</w:t>
      </w:r>
      <w:r>
        <w:rPr>
          <w:rFonts w:hint="eastAsia" w:ascii="Times New Roman" w:hAnsi="Times New Roman" w:eastAsia="方正黑体简体" w:cs="Times New Roman"/>
          <w:b/>
          <w:bCs/>
          <w:spacing w:val="0"/>
          <w:sz w:val="32"/>
          <w:szCs w:val="32"/>
          <w:u w:val="none"/>
          <w:lang w:val="en-US" w:eastAsia="zh-CN"/>
        </w:rPr>
        <w:t>县</w:t>
      </w:r>
      <w:r>
        <w:rPr>
          <w:rFonts w:hint="default" w:ascii="Times New Roman" w:hAnsi="Times New Roman" w:eastAsia="方正黑体简体" w:cs="Times New Roman"/>
          <w:b/>
          <w:bCs/>
          <w:spacing w:val="0"/>
          <w:sz w:val="32"/>
          <w:szCs w:val="32"/>
          <w:u w:val="none"/>
          <w:lang w:val="en-US" w:eastAsia="zh-CN"/>
        </w:rPr>
        <w:t>美丽花园日用品商</w:t>
      </w:r>
      <w:r>
        <w:rPr>
          <w:rFonts w:hint="eastAsia" w:ascii="Times New Roman" w:hAnsi="Times New Roman" w:eastAsia="方正黑体简体" w:cs="Times New Roman"/>
          <w:b/>
          <w:bCs/>
          <w:spacing w:val="0"/>
          <w:sz w:val="32"/>
          <w:szCs w:val="32"/>
          <w:u w:val="none"/>
          <w:lang w:val="en-US" w:eastAsia="zh-CN"/>
        </w:rPr>
        <w:t>店</w:t>
      </w:r>
    </w:p>
    <w:p>
      <w:pPr>
        <w:keepNext w:val="0"/>
        <w:keepLines w:val="0"/>
        <w:pageBreakBefore w:val="0"/>
        <w:numPr>
          <w:ilvl w:val="0"/>
          <w:numId w:val="0"/>
        </w:numPr>
        <w:kinsoku/>
        <w:wordWrap w:val="0"/>
        <w:overflowPunct/>
        <w:topLinePunct w:val="0"/>
        <w:autoSpaceDE/>
        <w:autoSpaceDN/>
        <w:bidi w:val="0"/>
        <w:adjustRightInd w:val="0"/>
        <w:snapToGrid/>
        <w:spacing w:line="620" w:lineRule="exact"/>
        <w:ind w:firstLine="624" w:firstLineChars="200"/>
        <w:textAlignment w:val="auto"/>
        <w:rPr>
          <w:rFonts w:hint="default" w:ascii="Times New Roman" w:hAnsi="Times New Roman" w:eastAsia="方正楷体简体" w:cs="Times New Roman"/>
          <w:b/>
          <w:spacing w:val="0"/>
          <w:kern w:val="0"/>
          <w:sz w:val="32"/>
          <w:szCs w:val="32"/>
        </w:rPr>
      </w:pPr>
      <w:r>
        <w:rPr>
          <w:rFonts w:hint="default" w:ascii="Times New Roman" w:hAnsi="Times New Roman" w:eastAsia="方正楷体简体" w:cs="Times New Roman"/>
          <w:b/>
          <w:spacing w:val="0"/>
          <w:kern w:val="0"/>
          <w:sz w:val="32"/>
          <w:szCs w:val="32"/>
        </w:rPr>
        <w:t>（一）抽检基本情况</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620" w:lineRule="exact"/>
        <w:ind w:left="0" w:right="0" w:firstLine="624" w:firstLineChars="200"/>
        <w:jc w:val="both"/>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 w:cs="Times New Roman"/>
          <w:spacing w:val="0"/>
          <w:kern w:val="0"/>
          <w:sz w:val="32"/>
          <w:szCs w:val="32"/>
          <w:lang w:val="en-US" w:eastAsia="zh-CN"/>
        </w:rPr>
        <w:t>喀什地区疏勒县市场监督管理局委</w:t>
      </w:r>
      <w:r>
        <w:rPr>
          <w:rFonts w:hint="default" w:ascii="Times New Roman" w:hAnsi="Times New Roman" w:eastAsia="仿宋" w:cs="Times New Roman"/>
          <w:spacing w:val="0"/>
          <w:kern w:val="0"/>
          <w:sz w:val="32"/>
          <w:szCs w:val="32"/>
          <w:u w:val="none"/>
          <w:lang w:val="en-US" w:eastAsia="zh-CN"/>
        </w:rPr>
        <w:t>托</w:t>
      </w:r>
      <w:r>
        <w:rPr>
          <w:rFonts w:hint="default" w:ascii="Times New Roman" w:hAnsi="Times New Roman" w:eastAsia="仿宋" w:cs="Times New Roman"/>
          <w:spacing w:val="0"/>
          <w:kern w:val="0"/>
          <w:sz w:val="32"/>
          <w:szCs w:val="32"/>
          <w:lang w:val="en-US" w:eastAsia="zh-CN"/>
        </w:rPr>
        <w:t>新疆华博技术有限公司，根据《中华人民共和国食品安全法》和《食</w:t>
      </w:r>
      <w:r>
        <w:rPr>
          <w:rFonts w:hint="default" w:ascii="Times New Roman" w:hAnsi="Times New Roman" w:eastAsia="仿宋" w:cs="Times New Roman"/>
          <w:spacing w:val="0"/>
          <w:kern w:val="0"/>
          <w:sz w:val="32"/>
          <w:szCs w:val="32"/>
          <w:u w:val="none"/>
          <w:lang w:val="en-US" w:eastAsia="zh-CN"/>
        </w:rPr>
        <w:t>品安全抽样检验管理办法》的规定，202</w:t>
      </w:r>
      <w:r>
        <w:rPr>
          <w:rFonts w:hint="eastAsia" w:ascii="Times New Roman" w:hAnsi="Times New Roman" w:eastAsia="仿宋" w:cs="Times New Roman"/>
          <w:spacing w:val="0"/>
          <w:kern w:val="0"/>
          <w:sz w:val="32"/>
          <w:szCs w:val="32"/>
          <w:u w:val="none"/>
          <w:lang w:val="en-US" w:eastAsia="zh-CN"/>
        </w:rPr>
        <w:t>4</w:t>
      </w:r>
      <w:r>
        <w:rPr>
          <w:rFonts w:hint="default" w:ascii="Times New Roman" w:hAnsi="Times New Roman" w:eastAsia="仿宋" w:cs="Times New Roman"/>
          <w:spacing w:val="0"/>
          <w:kern w:val="0"/>
          <w:sz w:val="32"/>
          <w:szCs w:val="32"/>
          <w:u w:val="none"/>
          <w:lang w:val="en-US" w:eastAsia="zh-CN"/>
        </w:rPr>
        <w:t>年</w:t>
      </w:r>
      <w:r>
        <w:rPr>
          <w:rFonts w:hint="eastAsia" w:ascii="Times New Roman" w:hAnsi="Times New Roman" w:eastAsia="仿宋" w:cs="Times New Roman"/>
          <w:spacing w:val="0"/>
          <w:kern w:val="0"/>
          <w:sz w:val="32"/>
          <w:szCs w:val="32"/>
          <w:u w:val="none"/>
          <w:lang w:val="en-US" w:eastAsia="zh-CN"/>
        </w:rPr>
        <w:t>1</w:t>
      </w:r>
      <w:r>
        <w:rPr>
          <w:rFonts w:hint="default" w:ascii="Times New Roman" w:hAnsi="Times New Roman" w:eastAsia="仿宋" w:cs="Times New Roman"/>
          <w:spacing w:val="0"/>
          <w:kern w:val="0"/>
          <w:sz w:val="32"/>
          <w:szCs w:val="32"/>
          <w:u w:val="none"/>
          <w:lang w:val="en-US" w:eastAsia="zh-CN"/>
        </w:rPr>
        <w:t>月</w:t>
      </w:r>
      <w:r>
        <w:rPr>
          <w:rFonts w:hint="eastAsia" w:ascii="Times New Roman" w:hAnsi="Times New Roman" w:eastAsia="仿宋" w:cs="Times New Roman"/>
          <w:spacing w:val="0"/>
          <w:kern w:val="0"/>
          <w:sz w:val="32"/>
          <w:szCs w:val="32"/>
          <w:u w:val="none"/>
          <w:lang w:val="en-US" w:eastAsia="zh-CN"/>
        </w:rPr>
        <w:t>14</w:t>
      </w:r>
      <w:r>
        <w:rPr>
          <w:rFonts w:hint="default" w:ascii="Times New Roman" w:hAnsi="Times New Roman" w:eastAsia="仿宋" w:cs="Times New Roman"/>
          <w:spacing w:val="0"/>
          <w:kern w:val="0"/>
          <w:sz w:val="32"/>
          <w:szCs w:val="32"/>
          <w:u w:val="none"/>
          <w:lang w:val="en-US" w:eastAsia="zh-CN"/>
        </w:rPr>
        <w:t>日</w:t>
      </w:r>
      <w:r>
        <w:rPr>
          <w:rFonts w:hint="default" w:ascii="Times New Roman" w:hAnsi="Times New Roman" w:eastAsia="仿宋_GB2312" w:cs="Times New Roman"/>
          <w:spacing w:val="0"/>
          <w:kern w:val="0"/>
          <w:sz w:val="32"/>
          <w:szCs w:val="32"/>
          <w:u w:val="none"/>
          <w:lang w:val="en-US" w:eastAsia="zh-CN"/>
        </w:rPr>
        <w:t>对疏勒</w:t>
      </w:r>
      <w:r>
        <w:rPr>
          <w:rFonts w:hint="eastAsia" w:ascii="Times New Roman" w:hAnsi="Times New Roman" w:eastAsia="仿宋_GB2312" w:cs="Times New Roman"/>
          <w:spacing w:val="0"/>
          <w:kern w:val="0"/>
          <w:sz w:val="32"/>
          <w:szCs w:val="32"/>
          <w:u w:val="none"/>
          <w:lang w:val="en-US" w:eastAsia="zh-CN"/>
        </w:rPr>
        <w:t>县</w:t>
      </w:r>
      <w:r>
        <w:rPr>
          <w:rFonts w:hint="default" w:ascii="Times New Roman" w:hAnsi="Times New Roman" w:eastAsia="仿宋_GB2312" w:cs="Times New Roman"/>
          <w:spacing w:val="0"/>
          <w:kern w:val="0"/>
          <w:sz w:val="32"/>
          <w:szCs w:val="32"/>
          <w:u w:val="none"/>
          <w:lang w:val="en-US" w:eastAsia="zh-CN"/>
        </w:rPr>
        <w:t>美丽花园日用品商</w:t>
      </w:r>
      <w:r>
        <w:rPr>
          <w:rFonts w:hint="eastAsia" w:ascii="Times New Roman" w:hAnsi="Times New Roman" w:eastAsia="仿宋_GB2312" w:cs="Times New Roman"/>
          <w:spacing w:val="0"/>
          <w:kern w:val="0"/>
          <w:sz w:val="32"/>
          <w:szCs w:val="32"/>
          <w:u w:val="none"/>
          <w:lang w:val="en-US" w:eastAsia="zh-CN"/>
        </w:rPr>
        <w:t>店销售</w:t>
      </w:r>
      <w:r>
        <w:rPr>
          <w:rFonts w:hint="default" w:ascii="Times New Roman" w:hAnsi="Times New Roman" w:eastAsia="仿宋_GB2312" w:cs="Times New Roman"/>
          <w:spacing w:val="0"/>
          <w:kern w:val="0"/>
          <w:sz w:val="32"/>
          <w:szCs w:val="32"/>
          <w:u w:val="none"/>
          <w:lang w:val="en-US" w:eastAsia="zh-CN"/>
        </w:rPr>
        <w:t>的</w:t>
      </w:r>
      <w:r>
        <w:rPr>
          <w:rFonts w:hint="eastAsia" w:ascii="Times New Roman" w:hAnsi="Times New Roman" w:eastAsia="仿宋_GB2312" w:cs="Times New Roman"/>
          <w:spacing w:val="0"/>
          <w:kern w:val="0"/>
          <w:sz w:val="32"/>
          <w:szCs w:val="32"/>
          <w:u w:val="none"/>
          <w:lang w:val="en-US" w:eastAsia="zh-CN"/>
        </w:rPr>
        <w:t>6KG</w:t>
      </w:r>
      <w:r>
        <w:rPr>
          <w:rFonts w:hint="default" w:ascii="Times New Roman" w:hAnsi="Times New Roman" w:eastAsia="仿宋_GB2312" w:cs="Times New Roman"/>
          <w:spacing w:val="0"/>
          <w:kern w:val="0"/>
          <w:sz w:val="32"/>
          <w:szCs w:val="32"/>
          <w:u w:val="none"/>
          <w:lang w:val="en-US" w:eastAsia="zh-CN"/>
        </w:rPr>
        <w:t>生姜进行监督抽检</w:t>
      </w:r>
      <w:r>
        <w:rPr>
          <w:rFonts w:hint="eastAsia" w:ascii="Times New Roman" w:hAnsi="Times New Roman" w:eastAsia="仿宋_GB2312" w:cs="Times New Roman"/>
          <w:spacing w:val="0"/>
          <w:kern w:val="0"/>
          <w:sz w:val="32"/>
          <w:szCs w:val="32"/>
          <w:u w:val="none"/>
          <w:lang w:eastAsia="zh-CN"/>
        </w:rPr>
        <w:t>。</w:t>
      </w:r>
      <w:r>
        <w:rPr>
          <w:rFonts w:hint="default" w:ascii="Times New Roman" w:hAnsi="Times New Roman" w:eastAsia="仿宋_GB2312" w:cs="Times New Roman"/>
          <w:spacing w:val="0"/>
          <w:kern w:val="0"/>
          <w:sz w:val="32"/>
          <w:szCs w:val="32"/>
          <w:u w:val="none"/>
        </w:rPr>
        <w:t>抽样单编号：</w:t>
      </w:r>
      <w:r>
        <w:rPr>
          <w:rFonts w:hint="eastAsia" w:ascii="Times New Roman" w:hAnsi="Times New Roman" w:eastAsia="仿宋_GB2312" w:cs="Times New Roman"/>
          <w:spacing w:val="0"/>
          <w:kern w:val="0"/>
          <w:sz w:val="32"/>
          <w:szCs w:val="32"/>
          <w:u w:val="none"/>
          <w:lang w:val="en-US" w:eastAsia="zh-CN"/>
        </w:rPr>
        <w:t>XBJ24653122846330414ZX</w:t>
      </w:r>
      <w:r>
        <w:rPr>
          <w:rFonts w:hint="default" w:ascii="Times New Roman" w:hAnsi="Times New Roman" w:eastAsia="仿宋_GB2312" w:cs="Times New Roman"/>
          <w:spacing w:val="0"/>
          <w:kern w:val="0"/>
          <w:sz w:val="32"/>
          <w:szCs w:val="32"/>
          <w:u w:val="none"/>
        </w:rPr>
        <w:t>。</w:t>
      </w:r>
      <w:r>
        <w:rPr>
          <w:rFonts w:hint="default" w:ascii="Times New Roman" w:hAnsi="Times New Roman" w:eastAsia="仿宋_GB2312" w:cs="Times New Roman"/>
          <w:spacing w:val="0"/>
          <w:kern w:val="0"/>
          <w:sz w:val="32"/>
          <w:szCs w:val="32"/>
          <w:u w:val="none"/>
          <w:lang w:val="en-US" w:eastAsia="zh-CN"/>
        </w:rPr>
        <w:t>经过抽样检验，疏勒</w:t>
      </w:r>
      <w:r>
        <w:rPr>
          <w:rFonts w:hint="eastAsia" w:ascii="Times New Roman" w:hAnsi="Times New Roman" w:eastAsia="仿宋_GB2312" w:cs="Times New Roman"/>
          <w:spacing w:val="0"/>
          <w:kern w:val="0"/>
          <w:sz w:val="32"/>
          <w:szCs w:val="32"/>
          <w:u w:val="none"/>
          <w:lang w:val="en-US" w:eastAsia="zh-CN"/>
        </w:rPr>
        <w:t>县</w:t>
      </w:r>
      <w:r>
        <w:rPr>
          <w:rFonts w:hint="default" w:ascii="Times New Roman" w:hAnsi="Times New Roman" w:eastAsia="仿宋_GB2312" w:cs="Times New Roman"/>
          <w:spacing w:val="0"/>
          <w:kern w:val="0"/>
          <w:sz w:val="32"/>
          <w:szCs w:val="32"/>
          <w:u w:val="none"/>
          <w:lang w:val="en-US" w:eastAsia="zh-CN"/>
        </w:rPr>
        <w:t>美丽花园日用品商</w:t>
      </w:r>
      <w:r>
        <w:rPr>
          <w:rFonts w:hint="eastAsia" w:ascii="Times New Roman" w:hAnsi="Times New Roman" w:eastAsia="仿宋_GB2312" w:cs="Times New Roman"/>
          <w:spacing w:val="0"/>
          <w:kern w:val="0"/>
          <w:sz w:val="32"/>
          <w:szCs w:val="32"/>
          <w:u w:val="none"/>
          <w:lang w:val="en-US" w:eastAsia="zh-CN"/>
        </w:rPr>
        <w:t>店销售</w:t>
      </w:r>
      <w:r>
        <w:rPr>
          <w:rFonts w:hint="default" w:ascii="Times New Roman" w:hAnsi="Times New Roman" w:eastAsia="仿宋_GB2312" w:cs="Times New Roman"/>
          <w:spacing w:val="0"/>
          <w:kern w:val="0"/>
          <w:sz w:val="32"/>
          <w:szCs w:val="32"/>
          <w:u w:val="none"/>
          <w:lang w:val="en-US" w:eastAsia="zh-CN"/>
        </w:rPr>
        <w:t>的</w:t>
      </w:r>
      <w:r>
        <w:rPr>
          <w:rFonts w:hint="eastAsia" w:ascii="Times New Roman" w:hAnsi="Times New Roman" w:eastAsia="仿宋_GB2312" w:cs="Times New Roman"/>
          <w:spacing w:val="0"/>
          <w:kern w:val="0"/>
          <w:sz w:val="32"/>
          <w:szCs w:val="32"/>
          <w:u w:val="none"/>
          <w:lang w:val="en-US" w:eastAsia="zh-CN"/>
        </w:rPr>
        <w:t>生姜</w:t>
      </w:r>
      <w:r>
        <w:rPr>
          <w:rFonts w:hint="default" w:ascii="Times New Roman" w:hAnsi="Times New Roman" w:eastAsia="仿宋_GB2312" w:cs="Times New Roman"/>
          <w:spacing w:val="0"/>
          <w:kern w:val="0"/>
          <w:sz w:val="32"/>
          <w:szCs w:val="32"/>
          <w:u w:val="none"/>
          <w:lang w:val="en-US" w:eastAsia="zh-CN"/>
        </w:rPr>
        <w:t>检验结论为</w:t>
      </w:r>
      <w:r>
        <w:rPr>
          <w:rFonts w:hint="eastAsia" w:ascii="Times New Roman" w:hAnsi="Times New Roman" w:eastAsia="仿宋_GB2312" w:cs="Times New Roman"/>
          <w:spacing w:val="0"/>
          <w:kern w:val="0"/>
          <w:sz w:val="32"/>
          <w:szCs w:val="32"/>
          <w:u w:val="none"/>
          <w:lang w:val="en-US" w:eastAsia="zh-CN"/>
        </w:rPr>
        <w:t>噻虫胺</w:t>
      </w:r>
      <w:r>
        <w:rPr>
          <w:rFonts w:hint="default" w:ascii="Times New Roman" w:hAnsi="Times New Roman" w:eastAsia="仿宋_GB2312" w:cs="Times New Roman"/>
          <w:spacing w:val="0"/>
          <w:kern w:val="0"/>
          <w:sz w:val="32"/>
          <w:szCs w:val="32"/>
          <w:u w:val="none"/>
          <w:lang w:val="en-US" w:eastAsia="zh-CN"/>
        </w:rPr>
        <w:t>项目不合格</w:t>
      </w:r>
      <w:r>
        <w:rPr>
          <w:rFonts w:hint="default" w:ascii="Times New Roman" w:hAnsi="Times New Roman" w:eastAsia="仿宋_GB2312" w:cs="Times New Roman"/>
          <w:spacing w:val="0"/>
          <w:kern w:val="0"/>
          <w:sz w:val="32"/>
          <w:szCs w:val="32"/>
          <w:u w:val="none"/>
        </w:rPr>
        <w:t>。</w:t>
      </w:r>
    </w:p>
    <w:p>
      <w:pPr>
        <w:keepNext w:val="0"/>
        <w:keepLines w:val="0"/>
        <w:pageBreakBefore w:val="0"/>
        <w:kinsoku/>
        <w:wordWrap w:val="0"/>
        <w:overflowPunct/>
        <w:topLinePunct w:val="0"/>
        <w:autoSpaceDE/>
        <w:autoSpaceDN/>
        <w:bidi w:val="0"/>
        <w:adjustRightInd w:val="0"/>
        <w:spacing w:line="620" w:lineRule="exact"/>
        <w:ind w:firstLine="624" w:firstLineChars="200"/>
        <w:textAlignment w:val="auto"/>
        <w:rPr>
          <w:rFonts w:hint="default" w:ascii="Times New Roman" w:hAnsi="Times New Roman" w:eastAsia="方正楷体简体" w:cs="Times New Roman"/>
          <w:b/>
          <w:spacing w:val="0"/>
          <w:kern w:val="0"/>
          <w:sz w:val="32"/>
          <w:szCs w:val="32"/>
        </w:rPr>
      </w:pPr>
      <w:r>
        <w:rPr>
          <w:rFonts w:hint="default" w:ascii="Times New Roman" w:hAnsi="Times New Roman" w:eastAsia="方正楷体简体" w:cs="Times New Roman"/>
          <w:b/>
          <w:spacing w:val="0"/>
          <w:kern w:val="0"/>
          <w:sz w:val="32"/>
          <w:szCs w:val="32"/>
        </w:rPr>
        <w:t>（二）对食品生产经营者违法违规行为依法处罚情况。</w:t>
      </w:r>
    </w:p>
    <w:p>
      <w:pPr>
        <w:keepNext w:val="0"/>
        <w:keepLines w:val="0"/>
        <w:pageBreakBefore w:val="0"/>
        <w:widowControl w:val="0"/>
        <w:kinsoku/>
        <w:wordWrap/>
        <w:overflowPunct/>
        <w:topLinePunct w:val="0"/>
        <w:autoSpaceDE/>
        <w:autoSpaceDN/>
        <w:bidi w:val="0"/>
        <w:adjustRightInd/>
        <w:snapToGrid/>
        <w:spacing w:line="620" w:lineRule="exact"/>
        <w:ind w:firstLine="624" w:firstLineChars="200"/>
        <w:textAlignment w:val="auto"/>
        <w:rPr>
          <w:rFonts w:hint="default" w:ascii="Times New Roman" w:hAnsi="Times New Roman" w:eastAsia="仿宋" w:cs="Times New Roman"/>
          <w:spacing w:val="0"/>
          <w:kern w:val="0"/>
          <w:sz w:val="32"/>
          <w:szCs w:val="32"/>
          <w:lang w:val="en-US" w:eastAsia="zh-CN"/>
        </w:rPr>
      </w:pPr>
      <w:r>
        <w:rPr>
          <w:rFonts w:hint="default" w:ascii="Times New Roman" w:hAnsi="Times New Roman" w:eastAsia="仿宋" w:cs="Times New Roman"/>
          <w:spacing w:val="0"/>
          <w:kern w:val="0"/>
          <w:sz w:val="32"/>
          <w:szCs w:val="32"/>
          <w:lang w:val="en-US" w:eastAsia="zh-CN"/>
        </w:rPr>
        <w:t>202</w:t>
      </w:r>
      <w:r>
        <w:rPr>
          <w:rFonts w:hint="eastAsia" w:ascii="Times New Roman" w:hAnsi="Times New Roman" w:eastAsia="仿宋" w:cs="Times New Roman"/>
          <w:spacing w:val="0"/>
          <w:kern w:val="0"/>
          <w:sz w:val="32"/>
          <w:szCs w:val="32"/>
          <w:lang w:val="en-US" w:eastAsia="zh-CN"/>
        </w:rPr>
        <w:t>4</w:t>
      </w:r>
      <w:r>
        <w:rPr>
          <w:rFonts w:hint="default" w:ascii="Times New Roman" w:hAnsi="Times New Roman" w:eastAsia="仿宋" w:cs="Times New Roman"/>
          <w:spacing w:val="0"/>
          <w:kern w:val="0"/>
          <w:sz w:val="32"/>
          <w:szCs w:val="32"/>
          <w:lang w:val="en-US" w:eastAsia="zh-CN"/>
        </w:rPr>
        <w:t>年</w:t>
      </w:r>
      <w:r>
        <w:rPr>
          <w:rFonts w:hint="eastAsia" w:ascii="Times New Roman" w:hAnsi="Times New Roman" w:eastAsia="仿宋" w:cs="Times New Roman"/>
          <w:spacing w:val="0"/>
          <w:kern w:val="0"/>
          <w:sz w:val="32"/>
          <w:szCs w:val="32"/>
          <w:lang w:val="en-US" w:eastAsia="zh-CN"/>
        </w:rPr>
        <w:t>2</w:t>
      </w:r>
      <w:r>
        <w:rPr>
          <w:rFonts w:hint="default" w:ascii="Times New Roman" w:hAnsi="Times New Roman" w:eastAsia="仿宋" w:cs="Times New Roman"/>
          <w:spacing w:val="0"/>
          <w:kern w:val="0"/>
          <w:sz w:val="32"/>
          <w:szCs w:val="32"/>
          <w:lang w:val="en-US" w:eastAsia="zh-CN"/>
        </w:rPr>
        <w:t>月</w:t>
      </w:r>
      <w:r>
        <w:rPr>
          <w:rFonts w:hint="eastAsia" w:ascii="Times New Roman" w:hAnsi="Times New Roman" w:eastAsia="仿宋" w:cs="Times New Roman"/>
          <w:spacing w:val="0"/>
          <w:kern w:val="0"/>
          <w:sz w:val="32"/>
          <w:szCs w:val="32"/>
          <w:lang w:val="en-US" w:eastAsia="zh-CN"/>
        </w:rPr>
        <w:t>21</w:t>
      </w:r>
      <w:r>
        <w:rPr>
          <w:rFonts w:hint="default" w:ascii="Times New Roman" w:hAnsi="Times New Roman" w:eastAsia="仿宋" w:cs="Times New Roman"/>
          <w:spacing w:val="0"/>
          <w:kern w:val="0"/>
          <w:sz w:val="32"/>
          <w:szCs w:val="32"/>
          <w:lang w:val="en-US" w:eastAsia="zh-CN"/>
        </w:rPr>
        <w:t>日疏勒县市场监督管理局执法人员向疏勒</w:t>
      </w:r>
      <w:r>
        <w:rPr>
          <w:rFonts w:hint="eastAsia" w:ascii="Times New Roman" w:hAnsi="Times New Roman" w:eastAsia="仿宋" w:cs="Times New Roman"/>
          <w:spacing w:val="0"/>
          <w:kern w:val="0"/>
          <w:sz w:val="32"/>
          <w:szCs w:val="32"/>
          <w:lang w:val="en-US" w:eastAsia="zh-CN"/>
        </w:rPr>
        <w:t>县</w:t>
      </w:r>
      <w:r>
        <w:rPr>
          <w:rFonts w:hint="default" w:ascii="Times New Roman" w:hAnsi="Times New Roman" w:eastAsia="仿宋" w:cs="Times New Roman"/>
          <w:spacing w:val="0"/>
          <w:kern w:val="0"/>
          <w:sz w:val="32"/>
          <w:szCs w:val="32"/>
          <w:lang w:val="en-US" w:eastAsia="zh-CN"/>
        </w:rPr>
        <w:t>美丽花园日用品商</w:t>
      </w:r>
      <w:r>
        <w:rPr>
          <w:rFonts w:hint="eastAsia" w:ascii="Times New Roman" w:hAnsi="Times New Roman" w:eastAsia="仿宋" w:cs="Times New Roman"/>
          <w:spacing w:val="0"/>
          <w:kern w:val="0"/>
          <w:sz w:val="32"/>
          <w:szCs w:val="32"/>
          <w:lang w:val="en-US" w:eastAsia="zh-CN"/>
        </w:rPr>
        <w:t>店</w:t>
      </w:r>
      <w:r>
        <w:rPr>
          <w:rFonts w:hint="default" w:ascii="Times New Roman" w:hAnsi="Times New Roman" w:eastAsia="仿宋" w:cs="Times New Roman"/>
          <w:spacing w:val="0"/>
          <w:kern w:val="0"/>
          <w:sz w:val="32"/>
          <w:szCs w:val="32"/>
          <w:lang w:val="en-US" w:eastAsia="zh-CN"/>
        </w:rPr>
        <w:t>送达了编号：</w:t>
      </w:r>
      <w:r>
        <w:rPr>
          <w:rFonts w:hint="default" w:ascii="Times New Roman" w:hAnsi="Times New Roman" w:eastAsia="仿宋_GB2312" w:cs="Times New Roman"/>
          <w:spacing w:val="0"/>
          <w:kern w:val="0"/>
          <w:sz w:val="32"/>
          <w:szCs w:val="32"/>
          <w:u w:val="none"/>
          <w:lang w:val="en-US" w:eastAsia="zh-CN"/>
        </w:rPr>
        <w:t>2024</w:t>
      </w:r>
      <w:r>
        <w:rPr>
          <w:rFonts w:hint="eastAsia" w:ascii="Times New Roman" w:hAnsi="Times New Roman" w:eastAsia="仿宋" w:cs="Times New Roman"/>
          <w:spacing w:val="0"/>
          <w:kern w:val="0"/>
          <w:sz w:val="32"/>
          <w:szCs w:val="32"/>
          <w:lang w:val="en-US" w:eastAsia="zh-CN"/>
        </w:rPr>
        <w:t>—</w:t>
      </w:r>
      <w:r>
        <w:rPr>
          <w:rFonts w:hint="default" w:ascii="Times New Roman" w:hAnsi="Times New Roman" w:eastAsia="仿宋_GB2312" w:cs="Times New Roman"/>
          <w:spacing w:val="0"/>
          <w:kern w:val="0"/>
          <w:sz w:val="32"/>
          <w:szCs w:val="32"/>
          <w:u w:val="none"/>
          <w:lang w:val="en-US" w:eastAsia="zh-CN"/>
        </w:rPr>
        <w:t>HBJC</w:t>
      </w:r>
      <w:r>
        <w:rPr>
          <w:rFonts w:hint="eastAsia" w:ascii="Times New Roman" w:hAnsi="Times New Roman" w:eastAsia="仿宋" w:cs="Times New Roman"/>
          <w:spacing w:val="0"/>
          <w:kern w:val="0"/>
          <w:sz w:val="32"/>
          <w:szCs w:val="32"/>
          <w:lang w:val="en-US" w:eastAsia="zh-CN"/>
        </w:rPr>
        <w:t>—</w:t>
      </w:r>
      <w:r>
        <w:rPr>
          <w:rFonts w:hint="default" w:ascii="Times New Roman" w:hAnsi="Times New Roman" w:eastAsia="仿宋_GB2312" w:cs="Times New Roman"/>
          <w:spacing w:val="0"/>
          <w:kern w:val="0"/>
          <w:sz w:val="32"/>
          <w:szCs w:val="32"/>
          <w:u w:val="none"/>
          <w:lang w:val="en-US" w:eastAsia="zh-CN"/>
        </w:rPr>
        <w:t>BG</w:t>
      </w:r>
      <w:r>
        <w:rPr>
          <w:rFonts w:hint="eastAsia" w:ascii="Times New Roman" w:hAnsi="Times New Roman" w:eastAsia="仿宋" w:cs="Times New Roman"/>
          <w:spacing w:val="0"/>
          <w:kern w:val="0"/>
          <w:sz w:val="32"/>
          <w:szCs w:val="32"/>
          <w:lang w:val="en-US" w:eastAsia="zh-CN"/>
        </w:rPr>
        <w:t>—</w:t>
      </w:r>
      <w:bookmarkStart w:id="0" w:name="_GoBack"/>
      <w:bookmarkEnd w:id="0"/>
      <w:r>
        <w:rPr>
          <w:rFonts w:hint="default" w:ascii="Times New Roman" w:hAnsi="Times New Roman" w:eastAsia="仿宋_GB2312" w:cs="Times New Roman"/>
          <w:spacing w:val="0"/>
          <w:kern w:val="0"/>
          <w:sz w:val="32"/>
          <w:szCs w:val="32"/>
          <w:u w:val="none"/>
          <w:lang w:val="en-US" w:eastAsia="zh-CN"/>
        </w:rPr>
        <w:t>0480G</w:t>
      </w:r>
      <w:r>
        <w:rPr>
          <w:rFonts w:hint="default" w:ascii="Times New Roman" w:hAnsi="Times New Roman" w:eastAsia="仿宋" w:cs="Times New Roman"/>
          <w:spacing w:val="0"/>
          <w:kern w:val="0"/>
          <w:sz w:val="32"/>
          <w:szCs w:val="32"/>
          <w:lang w:val="en-US" w:eastAsia="zh-CN"/>
        </w:rPr>
        <w:t>的检验报告，经查</w:t>
      </w:r>
      <w:r>
        <w:rPr>
          <w:rFonts w:hint="eastAsia" w:ascii="Times New Roman" w:hAnsi="Times New Roman" w:eastAsia="仿宋" w:cs="Times New Roman"/>
          <w:spacing w:val="0"/>
          <w:kern w:val="0"/>
          <w:sz w:val="32"/>
          <w:szCs w:val="32"/>
          <w:lang w:val="en-US" w:eastAsia="zh-CN"/>
        </w:rPr>
        <w:t>你店于</w:t>
      </w:r>
      <w:r>
        <w:rPr>
          <w:rFonts w:hint="default" w:ascii="Times New Roman" w:hAnsi="Times New Roman" w:eastAsia="仿宋" w:cs="Times New Roman"/>
          <w:spacing w:val="0"/>
          <w:kern w:val="0"/>
          <w:sz w:val="32"/>
          <w:szCs w:val="32"/>
          <w:lang w:val="en-US" w:eastAsia="zh-CN"/>
        </w:rPr>
        <w:t>202</w:t>
      </w:r>
      <w:r>
        <w:rPr>
          <w:rFonts w:hint="eastAsia" w:ascii="Times New Roman" w:hAnsi="Times New Roman" w:eastAsia="仿宋" w:cs="Times New Roman"/>
          <w:spacing w:val="0"/>
          <w:kern w:val="0"/>
          <w:sz w:val="32"/>
          <w:szCs w:val="32"/>
          <w:lang w:val="en-US" w:eastAsia="zh-CN"/>
        </w:rPr>
        <w:t>4</w:t>
      </w:r>
      <w:r>
        <w:rPr>
          <w:rFonts w:hint="default" w:ascii="Times New Roman" w:hAnsi="Times New Roman" w:eastAsia="仿宋" w:cs="Times New Roman"/>
          <w:spacing w:val="0"/>
          <w:kern w:val="0"/>
          <w:sz w:val="32"/>
          <w:szCs w:val="32"/>
          <w:lang w:val="en-US" w:eastAsia="zh-CN"/>
        </w:rPr>
        <w:t>年</w:t>
      </w:r>
      <w:r>
        <w:rPr>
          <w:rFonts w:hint="eastAsia" w:ascii="Times New Roman" w:hAnsi="Times New Roman" w:eastAsia="仿宋" w:cs="Times New Roman"/>
          <w:spacing w:val="0"/>
          <w:kern w:val="0"/>
          <w:sz w:val="32"/>
          <w:szCs w:val="32"/>
          <w:lang w:val="en-US" w:eastAsia="zh-CN"/>
        </w:rPr>
        <w:t>1</w:t>
      </w:r>
      <w:r>
        <w:rPr>
          <w:rFonts w:hint="default" w:ascii="Times New Roman" w:hAnsi="Times New Roman" w:eastAsia="仿宋" w:cs="Times New Roman"/>
          <w:spacing w:val="0"/>
          <w:kern w:val="0"/>
          <w:sz w:val="32"/>
          <w:szCs w:val="32"/>
          <w:lang w:val="en-US" w:eastAsia="zh-CN"/>
        </w:rPr>
        <w:t>月</w:t>
      </w:r>
      <w:r>
        <w:rPr>
          <w:rFonts w:hint="eastAsia" w:ascii="Times New Roman" w:hAnsi="Times New Roman" w:eastAsia="仿宋" w:cs="Times New Roman"/>
          <w:spacing w:val="0"/>
          <w:kern w:val="0"/>
          <w:sz w:val="32"/>
          <w:szCs w:val="32"/>
          <w:lang w:val="en-US" w:eastAsia="zh-CN"/>
        </w:rPr>
        <w:t>14</w:t>
      </w:r>
      <w:r>
        <w:rPr>
          <w:rFonts w:hint="default" w:ascii="Times New Roman" w:hAnsi="Times New Roman" w:eastAsia="仿宋" w:cs="Times New Roman"/>
          <w:spacing w:val="0"/>
          <w:kern w:val="0"/>
          <w:sz w:val="32"/>
          <w:szCs w:val="32"/>
          <w:lang w:val="en-US" w:eastAsia="zh-CN"/>
        </w:rPr>
        <w:t>日被抽检的</w:t>
      </w:r>
      <w:r>
        <w:rPr>
          <w:rFonts w:hint="eastAsia" w:ascii="Times New Roman" w:hAnsi="Times New Roman" w:eastAsia="仿宋" w:cs="Times New Roman"/>
          <w:spacing w:val="0"/>
          <w:kern w:val="0"/>
          <w:sz w:val="32"/>
          <w:szCs w:val="32"/>
          <w:lang w:val="en-US" w:eastAsia="zh-CN"/>
        </w:rPr>
        <w:t>生姜</w:t>
      </w:r>
      <w:r>
        <w:rPr>
          <w:rFonts w:hint="default" w:ascii="Times New Roman" w:hAnsi="Times New Roman" w:eastAsia="仿宋" w:cs="Times New Roman"/>
          <w:spacing w:val="0"/>
          <w:kern w:val="0"/>
          <w:sz w:val="32"/>
          <w:szCs w:val="32"/>
          <w:lang w:val="en-US" w:eastAsia="zh-CN"/>
        </w:rPr>
        <w:t>，</w:t>
      </w:r>
      <w:r>
        <w:rPr>
          <w:rFonts w:hint="eastAsia" w:ascii="Times New Roman" w:hAnsi="Times New Roman" w:eastAsia="仿宋" w:cs="Times New Roman"/>
          <w:spacing w:val="0"/>
          <w:kern w:val="0"/>
          <w:sz w:val="32"/>
          <w:szCs w:val="32"/>
          <w:lang w:val="en-US" w:eastAsia="zh-CN"/>
        </w:rPr>
        <w:t>于2024年1月14日</w:t>
      </w:r>
      <w:r>
        <w:rPr>
          <w:rFonts w:hint="default" w:ascii="Times New Roman" w:hAnsi="Times New Roman" w:eastAsia="仿宋" w:cs="Times New Roman"/>
          <w:spacing w:val="0"/>
          <w:kern w:val="0"/>
          <w:sz w:val="32"/>
          <w:szCs w:val="32"/>
          <w:lang w:val="en-US" w:eastAsia="zh-CN"/>
        </w:rPr>
        <w:t>从</w:t>
      </w:r>
      <w:r>
        <w:rPr>
          <w:rFonts w:hint="eastAsia" w:ascii="Times New Roman" w:hAnsi="Times New Roman" w:eastAsia="仿宋" w:cs="Times New Roman"/>
          <w:spacing w:val="0"/>
          <w:kern w:val="0"/>
          <w:sz w:val="32"/>
          <w:szCs w:val="32"/>
          <w:lang w:val="en-US" w:eastAsia="zh-CN"/>
        </w:rPr>
        <w:t>喀什库可兰农产品综合批发市场阿卜力孜·肉孜处以一件8公斤，70元/件购买的</w:t>
      </w:r>
      <w:r>
        <w:rPr>
          <w:rFonts w:hint="default" w:ascii="Times New Roman" w:hAnsi="Times New Roman" w:eastAsia="仿宋" w:cs="Times New Roman"/>
          <w:spacing w:val="0"/>
          <w:kern w:val="0"/>
          <w:sz w:val="32"/>
          <w:szCs w:val="32"/>
          <w:lang w:val="en-US" w:eastAsia="zh-CN"/>
        </w:rPr>
        <w:t>，</w:t>
      </w:r>
      <w:r>
        <w:rPr>
          <w:rFonts w:hint="eastAsia" w:ascii="Times New Roman" w:hAnsi="Times New Roman" w:eastAsia="仿宋" w:cs="Times New Roman"/>
          <w:spacing w:val="0"/>
          <w:kern w:val="0"/>
          <w:sz w:val="32"/>
          <w:szCs w:val="32"/>
          <w:lang w:val="en-US" w:eastAsia="zh-CN"/>
        </w:rPr>
        <w:t>没有开具进货凭证票据购。经询问当事人，抽检当日当事人以每公斤12元全部销售完毕</w:t>
      </w:r>
      <w:r>
        <w:rPr>
          <w:rFonts w:hint="default" w:ascii="Times New Roman" w:hAnsi="Times New Roman" w:eastAsia="仿宋" w:cs="Times New Roman"/>
          <w:spacing w:val="0"/>
          <w:kern w:val="0"/>
          <w:sz w:val="32"/>
          <w:szCs w:val="32"/>
          <w:lang w:val="en-US" w:eastAsia="zh-CN"/>
        </w:rPr>
        <w:t>。当事人</w:t>
      </w:r>
      <w:r>
        <w:rPr>
          <w:rFonts w:hint="eastAsia" w:ascii="Times New Roman" w:hAnsi="Times New Roman" w:eastAsia="仿宋" w:cs="Times New Roman"/>
          <w:spacing w:val="0"/>
          <w:kern w:val="0"/>
          <w:sz w:val="32"/>
          <w:szCs w:val="32"/>
          <w:lang w:val="en-US" w:eastAsia="zh-CN"/>
        </w:rPr>
        <w:t>销售的生姜</w:t>
      </w:r>
      <w:r>
        <w:rPr>
          <w:rFonts w:hint="default" w:ascii="Times New Roman" w:hAnsi="Times New Roman" w:eastAsia="仿宋" w:cs="Times New Roman"/>
          <w:spacing w:val="0"/>
          <w:kern w:val="0"/>
          <w:sz w:val="32"/>
          <w:szCs w:val="32"/>
          <w:lang w:val="en-US" w:eastAsia="zh-CN"/>
        </w:rPr>
        <w:t>货值金额</w:t>
      </w:r>
      <w:r>
        <w:rPr>
          <w:rFonts w:hint="eastAsia" w:ascii="Times New Roman" w:hAnsi="Times New Roman" w:eastAsia="仿宋" w:cs="Times New Roman"/>
          <w:spacing w:val="0"/>
          <w:kern w:val="0"/>
          <w:sz w:val="32"/>
          <w:szCs w:val="32"/>
          <w:lang w:val="en-US" w:eastAsia="zh-CN"/>
        </w:rPr>
        <w:t xml:space="preserve">96.00元，非法获利26.00元。 </w:t>
      </w:r>
    </w:p>
    <w:p>
      <w:pPr>
        <w:keepNext w:val="0"/>
        <w:keepLines w:val="0"/>
        <w:pageBreakBefore w:val="0"/>
        <w:widowControl w:val="0"/>
        <w:kinsoku/>
        <w:wordWrap/>
        <w:overflowPunct/>
        <w:topLinePunct w:val="0"/>
        <w:autoSpaceDE/>
        <w:autoSpaceDN/>
        <w:bidi w:val="0"/>
        <w:adjustRightInd/>
        <w:snapToGrid/>
        <w:spacing w:line="620" w:lineRule="exact"/>
        <w:ind w:firstLine="624" w:firstLineChars="200"/>
        <w:jc w:val="both"/>
        <w:textAlignment w:val="auto"/>
        <w:rPr>
          <w:rFonts w:hint="default" w:ascii="Times New Roman" w:hAnsi="Times New Roman" w:eastAsia="仿宋" w:cs="Times New Roman"/>
          <w:spacing w:val="0"/>
          <w:kern w:val="0"/>
          <w:sz w:val="32"/>
          <w:szCs w:val="32"/>
          <w:lang w:val="en-US" w:eastAsia="zh-CN"/>
        </w:rPr>
      </w:pPr>
      <w:r>
        <w:rPr>
          <w:rFonts w:hint="default" w:ascii="Times New Roman" w:hAnsi="Times New Roman" w:eastAsia="仿宋" w:cs="Times New Roman"/>
          <w:spacing w:val="0"/>
          <w:kern w:val="0"/>
          <w:sz w:val="32"/>
          <w:szCs w:val="32"/>
          <w:lang w:val="en-US" w:eastAsia="zh-CN"/>
        </w:rPr>
        <w:t>当事人的行为</w:t>
      </w:r>
      <w:r>
        <w:rPr>
          <w:rFonts w:hint="eastAsia" w:ascii="Times New Roman" w:hAnsi="Times New Roman" w:eastAsia="仿宋" w:cs="Times New Roman"/>
          <w:spacing w:val="0"/>
          <w:kern w:val="0"/>
          <w:sz w:val="32"/>
          <w:szCs w:val="32"/>
          <w:lang w:val="en-US" w:eastAsia="zh-CN"/>
        </w:rPr>
        <w:t>违反了</w:t>
      </w:r>
      <w:r>
        <w:rPr>
          <w:rFonts w:hint="default" w:ascii="Times New Roman" w:hAnsi="Times New Roman" w:eastAsia="仿宋" w:cs="Times New Roman"/>
          <w:spacing w:val="0"/>
          <w:kern w:val="0"/>
          <w:sz w:val="32"/>
          <w:szCs w:val="32"/>
          <w:lang w:val="en-US" w:eastAsia="zh-CN"/>
        </w:rPr>
        <w:t>《中华人民共和国食品安全法》第三十四条第一款第二项的规定，鉴于当事人已经认识到自己的错误行为，表示以后吸取经验教训，在案件调查中当事人积极配合调查工作，</w:t>
      </w:r>
      <w:r>
        <w:rPr>
          <w:rFonts w:hint="eastAsia" w:ascii="Times New Roman" w:hAnsi="Times New Roman" w:eastAsia="仿宋" w:cs="Times New Roman"/>
          <w:spacing w:val="0"/>
          <w:kern w:val="0"/>
          <w:sz w:val="32"/>
          <w:szCs w:val="32"/>
          <w:lang w:val="en-US" w:eastAsia="zh-CN"/>
        </w:rPr>
        <w:t>及时</w:t>
      </w:r>
      <w:r>
        <w:rPr>
          <w:rFonts w:hint="default" w:ascii="Times New Roman" w:hAnsi="Times New Roman" w:eastAsia="仿宋" w:cs="Times New Roman"/>
          <w:spacing w:val="0"/>
          <w:kern w:val="0"/>
          <w:sz w:val="32"/>
          <w:szCs w:val="32"/>
          <w:lang w:val="en-US" w:eastAsia="zh-CN"/>
        </w:rPr>
        <w:t>提供相关证据。由于</w:t>
      </w:r>
      <w:r>
        <w:rPr>
          <w:rFonts w:hint="eastAsia" w:ascii="Times New Roman" w:hAnsi="Times New Roman" w:eastAsia="仿宋" w:cs="Times New Roman"/>
          <w:spacing w:val="0"/>
          <w:kern w:val="0"/>
          <w:sz w:val="32"/>
          <w:szCs w:val="32"/>
          <w:lang w:val="en-US" w:eastAsia="zh-CN"/>
        </w:rPr>
        <w:t>当事人</w:t>
      </w:r>
      <w:r>
        <w:rPr>
          <w:rFonts w:hint="default" w:ascii="Times New Roman" w:hAnsi="Times New Roman" w:eastAsia="仿宋" w:cs="Times New Roman"/>
          <w:spacing w:val="0"/>
          <w:kern w:val="0"/>
          <w:sz w:val="32"/>
          <w:szCs w:val="32"/>
          <w:lang w:val="en-US" w:eastAsia="zh-CN"/>
        </w:rPr>
        <w:t>从喀什库可兰农产品综合批发市场，并无主观上的错误，因市场机制不完善，获取有效</w:t>
      </w:r>
      <w:r>
        <w:rPr>
          <w:rFonts w:hint="eastAsia" w:ascii="Times New Roman" w:hAnsi="Times New Roman" w:eastAsia="仿宋" w:cs="Times New Roman"/>
          <w:spacing w:val="0"/>
          <w:kern w:val="0"/>
          <w:sz w:val="32"/>
          <w:szCs w:val="32"/>
          <w:lang w:val="en-US" w:eastAsia="zh-CN"/>
        </w:rPr>
        <w:t>票据</w:t>
      </w:r>
      <w:r>
        <w:rPr>
          <w:rFonts w:hint="default" w:ascii="Times New Roman" w:hAnsi="Times New Roman" w:eastAsia="仿宋" w:cs="Times New Roman"/>
          <w:spacing w:val="0"/>
          <w:kern w:val="0"/>
          <w:sz w:val="32"/>
          <w:szCs w:val="32"/>
          <w:lang w:val="en-US" w:eastAsia="zh-CN"/>
        </w:rPr>
        <w:t>证据</w:t>
      </w:r>
      <w:r>
        <w:rPr>
          <w:rFonts w:hint="eastAsia" w:ascii="Times New Roman" w:hAnsi="Times New Roman" w:eastAsia="仿宋" w:cs="Times New Roman"/>
          <w:spacing w:val="0"/>
          <w:kern w:val="0"/>
          <w:sz w:val="32"/>
          <w:szCs w:val="32"/>
          <w:lang w:val="en-US" w:eastAsia="zh-CN"/>
        </w:rPr>
        <w:t>不规范；依据市场监管总局《关于规范市场监督管理行政处罚裁量的指导意见》（国市监法规〔2022〕2号）第十四条第二、第三项“有下列情形之一的，可以依法从轻或者减轻行政处罚：（二）积极配合市场监督管理部门调查并主动提供证据材料的；（三）违法行为轻微，社会危害性较小的；”规定，决定给予你减轻处罚。</w:t>
      </w:r>
    </w:p>
    <w:p>
      <w:pPr>
        <w:keepNext w:val="0"/>
        <w:keepLines w:val="0"/>
        <w:pageBreakBefore w:val="0"/>
        <w:widowControl w:val="0"/>
        <w:kinsoku/>
        <w:wordWrap/>
        <w:overflowPunct/>
        <w:topLinePunct w:val="0"/>
        <w:autoSpaceDE/>
        <w:autoSpaceDN/>
        <w:bidi w:val="0"/>
        <w:adjustRightInd/>
        <w:snapToGrid/>
        <w:spacing w:line="620" w:lineRule="exact"/>
        <w:ind w:firstLine="624" w:firstLineChars="200"/>
        <w:jc w:val="both"/>
        <w:textAlignment w:val="auto"/>
        <w:rPr>
          <w:rFonts w:hint="default" w:ascii="Times New Roman" w:hAnsi="Times New Roman" w:eastAsia="仿宋" w:cs="Times New Roman"/>
          <w:spacing w:val="0"/>
          <w:kern w:val="0"/>
          <w:sz w:val="32"/>
          <w:szCs w:val="32"/>
          <w:lang w:val="en-US" w:eastAsia="zh-CN"/>
        </w:rPr>
      </w:pPr>
      <w:r>
        <w:rPr>
          <w:rFonts w:hint="default" w:ascii="Times New Roman" w:hAnsi="Times New Roman" w:eastAsia="仿宋" w:cs="Times New Roman"/>
          <w:spacing w:val="0"/>
          <w:kern w:val="0"/>
          <w:sz w:val="32"/>
          <w:szCs w:val="32"/>
          <w:lang w:val="en-US" w:eastAsia="zh-CN"/>
        </w:rPr>
        <w:t>依据根据《中华人民共和国食品安全法》第一百二十四条第一款第一项以及根据《中华人民共和国行政处罚法》第三十二条第一款</w:t>
      </w:r>
      <w:r>
        <w:rPr>
          <w:rFonts w:hint="eastAsia" w:ascii="Times New Roman" w:hAnsi="Times New Roman" w:eastAsia="仿宋" w:cs="Times New Roman"/>
          <w:spacing w:val="0"/>
          <w:kern w:val="0"/>
          <w:sz w:val="32"/>
          <w:szCs w:val="32"/>
          <w:lang w:val="en-US" w:eastAsia="zh-CN"/>
        </w:rPr>
        <w:t>的规定，我局决定对当事人</w:t>
      </w:r>
      <w:r>
        <w:rPr>
          <w:rFonts w:hint="default" w:ascii="Times New Roman" w:hAnsi="Times New Roman" w:eastAsia="仿宋" w:cs="Times New Roman"/>
          <w:spacing w:val="0"/>
          <w:kern w:val="0"/>
          <w:sz w:val="32"/>
          <w:szCs w:val="32"/>
          <w:lang w:val="en-US" w:eastAsia="zh-CN"/>
        </w:rPr>
        <w:t>的违法行为</w:t>
      </w:r>
      <w:r>
        <w:rPr>
          <w:rFonts w:hint="eastAsia" w:ascii="Times New Roman" w:hAnsi="Times New Roman" w:eastAsia="仿宋" w:cs="Times New Roman"/>
          <w:spacing w:val="0"/>
          <w:kern w:val="0"/>
          <w:sz w:val="32"/>
          <w:szCs w:val="32"/>
          <w:lang w:val="en-US" w:eastAsia="zh-CN"/>
        </w:rPr>
        <w:t>责令改正并</w:t>
      </w:r>
      <w:r>
        <w:rPr>
          <w:rFonts w:hint="default" w:ascii="Times New Roman" w:hAnsi="Times New Roman" w:eastAsia="仿宋" w:cs="Times New Roman"/>
          <w:spacing w:val="0"/>
          <w:kern w:val="0"/>
          <w:sz w:val="32"/>
          <w:szCs w:val="32"/>
          <w:lang w:val="en-US" w:eastAsia="zh-CN"/>
        </w:rPr>
        <w:t>处罚如下：</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firstLine="624" w:firstLineChars="200"/>
        <w:jc w:val="both"/>
        <w:textAlignment w:val="auto"/>
        <w:rPr>
          <w:rFonts w:hint="default" w:ascii="Times New Roman" w:hAnsi="Times New Roman" w:eastAsia="仿宋" w:cs="Times New Roman"/>
          <w:spacing w:val="0"/>
          <w:kern w:val="0"/>
          <w:sz w:val="32"/>
          <w:szCs w:val="32"/>
          <w:lang w:val="en-US" w:eastAsia="zh-CN"/>
        </w:rPr>
      </w:pPr>
      <w:r>
        <w:rPr>
          <w:rFonts w:hint="eastAsia" w:ascii="Times New Roman" w:hAnsi="Times New Roman" w:eastAsia="仿宋" w:cs="Times New Roman"/>
          <w:spacing w:val="0"/>
          <w:kern w:val="0"/>
          <w:sz w:val="32"/>
          <w:szCs w:val="32"/>
          <w:lang w:val="en-US" w:eastAsia="zh-CN"/>
        </w:rPr>
        <w:t>没收违法所得26.00元（贰拾陆元），</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24" w:firstLineChars="200"/>
        <w:jc w:val="both"/>
        <w:textAlignment w:val="auto"/>
        <w:rPr>
          <w:rFonts w:hint="default" w:ascii="Times New Roman" w:hAnsi="Times New Roman" w:eastAsia="仿宋" w:cs="Times New Roman"/>
          <w:spacing w:val="0"/>
          <w:kern w:val="0"/>
          <w:sz w:val="32"/>
          <w:szCs w:val="32"/>
          <w:lang w:val="en-US" w:eastAsia="zh-CN"/>
        </w:rPr>
      </w:pPr>
      <w:r>
        <w:rPr>
          <w:rFonts w:hint="default" w:ascii="Times New Roman" w:hAnsi="Times New Roman" w:eastAsia="仿宋" w:cs="Times New Roman"/>
          <w:spacing w:val="0"/>
          <w:kern w:val="0"/>
          <w:sz w:val="32"/>
          <w:szCs w:val="32"/>
          <w:lang w:val="en-US" w:eastAsia="zh-CN"/>
        </w:rPr>
        <w:t>处以3000</w:t>
      </w:r>
      <w:r>
        <w:rPr>
          <w:rFonts w:hint="eastAsia" w:ascii="Times New Roman" w:hAnsi="Times New Roman" w:eastAsia="仿宋" w:cs="Times New Roman"/>
          <w:spacing w:val="0"/>
          <w:kern w:val="0"/>
          <w:sz w:val="32"/>
          <w:szCs w:val="32"/>
          <w:lang w:val="en-US" w:eastAsia="zh-CN"/>
        </w:rPr>
        <w:t>.00</w:t>
      </w:r>
      <w:r>
        <w:rPr>
          <w:rFonts w:hint="default" w:ascii="Times New Roman" w:hAnsi="Times New Roman" w:eastAsia="仿宋" w:cs="Times New Roman"/>
          <w:spacing w:val="0"/>
          <w:kern w:val="0"/>
          <w:sz w:val="32"/>
          <w:szCs w:val="32"/>
          <w:lang w:val="en-US" w:eastAsia="zh-CN"/>
        </w:rPr>
        <w:t>元罚款（叁仟元整）。</w:t>
      </w:r>
    </w:p>
    <w:p>
      <w:pPr>
        <w:keepNext w:val="0"/>
        <w:keepLines w:val="0"/>
        <w:pageBreakBefore w:val="0"/>
        <w:numPr>
          <w:ilvl w:val="0"/>
          <w:numId w:val="0"/>
        </w:numPr>
        <w:kinsoku/>
        <w:wordWrap w:val="0"/>
        <w:overflowPunct/>
        <w:topLinePunct w:val="0"/>
        <w:autoSpaceDE/>
        <w:autoSpaceDN/>
        <w:bidi w:val="0"/>
        <w:adjustRightInd w:val="0"/>
        <w:snapToGrid/>
        <w:spacing w:line="620" w:lineRule="exact"/>
        <w:ind w:firstLine="624" w:firstLineChars="200"/>
        <w:textAlignment w:val="auto"/>
        <w:rPr>
          <w:rFonts w:hint="default" w:ascii="Times New Roman" w:hAnsi="Times New Roman" w:eastAsia="方正黑体简体" w:cs="Times New Roman"/>
          <w:b/>
          <w:bCs/>
          <w:spacing w:val="0"/>
          <w:sz w:val="32"/>
          <w:szCs w:val="32"/>
          <w:u w:val="none"/>
          <w:lang w:val="en-US" w:eastAsia="zh-CN"/>
        </w:rPr>
      </w:pPr>
      <w:r>
        <w:rPr>
          <w:rFonts w:hint="eastAsia" w:ascii="Times New Roman" w:hAnsi="Times New Roman" w:eastAsia="方正黑体简体" w:cs="Times New Roman"/>
          <w:b/>
          <w:bCs/>
          <w:spacing w:val="0"/>
          <w:sz w:val="32"/>
          <w:szCs w:val="32"/>
          <w:u w:val="none"/>
          <w:lang w:val="en-US" w:eastAsia="zh-CN"/>
        </w:rPr>
        <w:t>三</w:t>
      </w:r>
      <w:r>
        <w:rPr>
          <w:rFonts w:hint="default" w:ascii="Times New Roman" w:hAnsi="Times New Roman" w:eastAsia="方正黑体简体" w:cs="Times New Roman"/>
          <w:b/>
          <w:bCs/>
          <w:spacing w:val="0"/>
          <w:sz w:val="32"/>
          <w:szCs w:val="32"/>
          <w:u w:val="none"/>
          <w:lang w:val="en-US" w:eastAsia="zh-CN"/>
        </w:rPr>
        <w:t>、疏勒县约赛尹羊肉店</w:t>
      </w:r>
    </w:p>
    <w:p>
      <w:pPr>
        <w:keepNext w:val="0"/>
        <w:keepLines w:val="0"/>
        <w:pageBreakBefore w:val="0"/>
        <w:numPr>
          <w:ilvl w:val="0"/>
          <w:numId w:val="0"/>
        </w:numPr>
        <w:kinsoku/>
        <w:wordWrap w:val="0"/>
        <w:overflowPunct/>
        <w:topLinePunct w:val="0"/>
        <w:autoSpaceDE/>
        <w:autoSpaceDN/>
        <w:bidi w:val="0"/>
        <w:adjustRightInd w:val="0"/>
        <w:snapToGrid/>
        <w:spacing w:line="620" w:lineRule="exact"/>
        <w:ind w:firstLine="624" w:firstLineChars="200"/>
        <w:textAlignment w:val="auto"/>
        <w:rPr>
          <w:rFonts w:hint="default" w:ascii="Times New Roman" w:hAnsi="Times New Roman" w:eastAsia="方正楷体简体" w:cs="Times New Roman"/>
          <w:b/>
          <w:spacing w:val="0"/>
          <w:kern w:val="0"/>
          <w:sz w:val="32"/>
          <w:szCs w:val="32"/>
        </w:rPr>
      </w:pPr>
      <w:r>
        <w:rPr>
          <w:rFonts w:hint="default" w:ascii="Times New Roman" w:hAnsi="Times New Roman" w:eastAsia="方正楷体简体" w:cs="Times New Roman"/>
          <w:b/>
          <w:spacing w:val="0"/>
          <w:kern w:val="0"/>
          <w:sz w:val="32"/>
          <w:szCs w:val="32"/>
        </w:rPr>
        <w:t>（一）抽检基本情况</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620" w:lineRule="exact"/>
        <w:ind w:left="0" w:right="0" w:firstLine="624" w:firstLineChars="200"/>
        <w:jc w:val="both"/>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 w:cs="Times New Roman"/>
          <w:spacing w:val="0"/>
          <w:kern w:val="0"/>
          <w:sz w:val="32"/>
          <w:szCs w:val="32"/>
          <w:lang w:val="en-US" w:eastAsia="zh-CN"/>
        </w:rPr>
        <w:t>喀什地区疏勒县市场监督管理局委</w:t>
      </w:r>
      <w:r>
        <w:rPr>
          <w:rFonts w:hint="default" w:ascii="Times New Roman" w:hAnsi="Times New Roman" w:eastAsia="仿宋" w:cs="Times New Roman"/>
          <w:spacing w:val="0"/>
          <w:kern w:val="0"/>
          <w:sz w:val="32"/>
          <w:szCs w:val="32"/>
          <w:u w:val="none"/>
          <w:lang w:val="en-US" w:eastAsia="zh-CN"/>
        </w:rPr>
        <w:t>托</w:t>
      </w:r>
      <w:r>
        <w:rPr>
          <w:rFonts w:hint="default" w:ascii="Times New Roman" w:hAnsi="Times New Roman" w:eastAsia="仿宋" w:cs="Times New Roman"/>
          <w:spacing w:val="0"/>
          <w:kern w:val="0"/>
          <w:sz w:val="32"/>
          <w:szCs w:val="32"/>
          <w:lang w:val="en-US" w:eastAsia="zh-CN"/>
        </w:rPr>
        <w:t>新疆华博技术有限公司，根据《中华人民共和国食品安全法》和《</w:t>
      </w:r>
      <w:r>
        <w:rPr>
          <w:rFonts w:hint="default" w:ascii="Times New Roman" w:hAnsi="Times New Roman" w:eastAsia="仿宋" w:cs="Times New Roman"/>
          <w:spacing w:val="0"/>
          <w:kern w:val="0"/>
          <w:sz w:val="32"/>
          <w:szCs w:val="32"/>
          <w:u w:val="none"/>
          <w:lang w:val="en-US" w:eastAsia="zh-CN"/>
        </w:rPr>
        <w:t>食品安全抽样检验管理办法》的规定，202</w:t>
      </w:r>
      <w:r>
        <w:rPr>
          <w:rFonts w:hint="eastAsia" w:ascii="Times New Roman" w:hAnsi="Times New Roman" w:eastAsia="仿宋" w:cs="Times New Roman"/>
          <w:spacing w:val="0"/>
          <w:kern w:val="0"/>
          <w:sz w:val="32"/>
          <w:szCs w:val="32"/>
          <w:u w:val="none"/>
          <w:lang w:val="en-US" w:eastAsia="zh-CN"/>
        </w:rPr>
        <w:t>4</w:t>
      </w:r>
      <w:r>
        <w:rPr>
          <w:rFonts w:hint="default" w:ascii="Times New Roman" w:hAnsi="Times New Roman" w:eastAsia="仿宋" w:cs="Times New Roman"/>
          <w:spacing w:val="0"/>
          <w:kern w:val="0"/>
          <w:sz w:val="32"/>
          <w:szCs w:val="32"/>
          <w:u w:val="none"/>
          <w:lang w:val="en-US" w:eastAsia="zh-CN"/>
        </w:rPr>
        <w:t>年</w:t>
      </w:r>
      <w:r>
        <w:rPr>
          <w:rFonts w:hint="eastAsia" w:ascii="Times New Roman" w:hAnsi="Times New Roman" w:eastAsia="仿宋" w:cs="Times New Roman"/>
          <w:spacing w:val="0"/>
          <w:kern w:val="0"/>
          <w:sz w:val="32"/>
          <w:szCs w:val="32"/>
          <w:u w:val="none"/>
          <w:lang w:val="en-US" w:eastAsia="zh-CN"/>
        </w:rPr>
        <w:t>1</w:t>
      </w:r>
      <w:r>
        <w:rPr>
          <w:rFonts w:hint="default" w:ascii="Times New Roman" w:hAnsi="Times New Roman" w:eastAsia="仿宋" w:cs="Times New Roman"/>
          <w:spacing w:val="0"/>
          <w:kern w:val="0"/>
          <w:sz w:val="32"/>
          <w:szCs w:val="32"/>
          <w:u w:val="none"/>
          <w:lang w:val="en-US" w:eastAsia="zh-CN"/>
        </w:rPr>
        <w:t>月</w:t>
      </w:r>
      <w:r>
        <w:rPr>
          <w:rFonts w:hint="eastAsia" w:ascii="Times New Roman" w:hAnsi="Times New Roman" w:eastAsia="仿宋" w:cs="Times New Roman"/>
          <w:spacing w:val="0"/>
          <w:kern w:val="0"/>
          <w:sz w:val="32"/>
          <w:szCs w:val="32"/>
          <w:u w:val="none"/>
          <w:lang w:val="en-US" w:eastAsia="zh-CN"/>
        </w:rPr>
        <w:t>14</w:t>
      </w:r>
      <w:r>
        <w:rPr>
          <w:rFonts w:hint="default" w:ascii="Times New Roman" w:hAnsi="Times New Roman" w:eastAsia="仿宋" w:cs="Times New Roman"/>
          <w:spacing w:val="0"/>
          <w:kern w:val="0"/>
          <w:sz w:val="32"/>
          <w:szCs w:val="32"/>
          <w:u w:val="none"/>
          <w:lang w:val="en-US" w:eastAsia="zh-CN"/>
        </w:rPr>
        <w:t>日</w:t>
      </w:r>
      <w:r>
        <w:rPr>
          <w:rFonts w:hint="default" w:ascii="Times New Roman" w:hAnsi="Times New Roman" w:eastAsia="仿宋_GB2312" w:cs="Times New Roman"/>
          <w:spacing w:val="0"/>
          <w:kern w:val="0"/>
          <w:sz w:val="32"/>
          <w:szCs w:val="32"/>
          <w:u w:val="none"/>
          <w:lang w:val="en-US" w:eastAsia="zh-CN"/>
        </w:rPr>
        <w:t>对疏勒县约赛尹羊肉店</w:t>
      </w:r>
      <w:r>
        <w:rPr>
          <w:rFonts w:hint="eastAsia" w:ascii="Times New Roman" w:hAnsi="Times New Roman" w:eastAsia="仿宋_GB2312" w:cs="Times New Roman"/>
          <w:spacing w:val="0"/>
          <w:kern w:val="0"/>
          <w:sz w:val="32"/>
          <w:szCs w:val="32"/>
          <w:u w:val="none"/>
          <w:lang w:val="en-US" w:eastAsia="zh-CN"/>
        </w:rPr>
        <w:t>销售</w:t>
      </w:r>
      <w:r>
        <w:rPr>
          <w:rFonts w:hint="default" w:ascii="Times New Roman" w:hAnsi="Times New Roman" w:eastAsia="仿宋_GB2312" w:cs="Times New Roman"/>
          <w:spacing w:val="0"/>
          <w:kern w:val="0"/>
          <w:sz w:val="32"/>
          <w:szCs w:val="32"/>
          <w:u w:val="none"/>
          <w:lang w:val="en-US" w:eastAsia="zh-CN"/>
        </w:rPr>
        <w:t>的</w:t>
      </w:r>
      <w:r>
        <w:rPr>
          <w:rFonts w:hint="eastAsia" w:ascii="Times New Roman" w:hAnsi="Times New Roman" w:eastAsia="仿宋_GB2312" w:cs="Times New Roman"/>
          <w:spacing w:val="0"/>
          <w:kern w:val="0"/>
          <w:sz w:val="32"/>
          <w:szCs w:val="32"/>
          <w:u w:val="none"/>
          <w:lang w:val="en-US" w:eastAsia="zh-CN"/>
        </w:rPr>
        <w:t>4公斤</w:t>
      </w:r>
      <w:r>
        <w:rPr>
          <w:rFonts w:hint="default" w:ascii="Times New Roman" w:hAnsi="Times New Roman" w:eastAsia="仿宋_GB2312" w:cs="Times New Roman"/>
          <w:spacing w:val="0"/>
          <w:kern w:val="0"/>
          <w:sz w:val="32"/>
          <w:szCs w:val="32"/>
          <w:u w:val="none"/>
          <w:lang w:val="en-US" w:eastAsia="zh-CN"/>
        </w:rPr>
        <w:t>生姜进行监督抽检</w:t>
      </w:r>
      <w:r>
        <w:rPr>
          <w:rFonts w:hint="eastAsia" w:ascii="Times New Roman" w:hAnsi="Times New Roman" w:eastAsia="仿宋_GB2312" w:cs="Times New Roman"/>
          <w:spacing w:val="0"/>
          <w:kern w:val="0"/>
          <w:sz w:val="32"/>
          <w:szCs w:val="32"/>
          <w:u w:val="none"/>
          <w:lang w:eastAsia="zh-CN"/>
        </w:rPr>
        <w:t>。</w:t>
      </w:r>
      <w:r>
        <w:rPr>
          <w:rFonts w:hint="default" w:ascii="Times New Roman" w:hAnsi="Times New Roman" w:eastAsia="仿宋_GB2312" w:cs="Times New Roman"/>
          <w:spacing w:val="0"/>
          <w:kern w:val="0"/>
          <w:sz w:val="32"/>
          <w:szCs w:val="32"/>
          <w:u w:val="none"/>
        </w:rPr>
        <w:t>抽样单编号：</w:t>
      </w:r>
      <w:r>
        <w:rPr>
          <w:rFonts w:hint="eastAsia" w:ascii="Times New Roman" w:hAnsi="Times New Roman" w:eastAsia="仿宋_GB2312" w:cs="Times New Roman"/>
          <w:spacing w:val="0"/>
          <w:kern w:val="0"/>
          <w:sz w:val="32"/>
          <w:szCs w:val="32"/>
          <w:u w:val="none"/>
          <w:lang w:val="en-US" w:eastAsia="zh-CN"/>
        </w:rPr>
        <w:t>XBJ24653122846330381ZX</w:t>
      </w:r>
      <w:r>
        <w:rPr>
          <w:rFonts w:hint="default" w:ascii="Times New Roman" w:hAnsi="Times New Roman" w:eastAsia="仿宋_GB2312" w:cs="Times New Roman"/>
          <w:spacing w:val="0"/>
          <w:kern w:val="0"/>
          <w:sz w:val="32"/>
          <w:szCs w:val="32"/>
          <w:u w:val="none"/>
        </w:rPr>
        <w:t>。</w:t>
      </w:r>
      <w:r>
        <w:rPr>
          <w:rFonts w:hint="default" w:ascii="Times New Roman" w:hAnsi="Times New Roman" w:eastAsia="仿宋_GB2312" w:cs="Times New Roman"/>
          <w:spacing w:val="0"/>
          <w:kern w:val="0"/>
          <w:sz w:val="32"/>
          <w:szCs w:val="32"/>
          <w:u w:val="none"/>
          <w:lang w:val="en-US" w:eastAsia="zh-CN"/>
        </w:rPr>
        <w:t>经过抽样检验，疏勒县约赛尹羊肉店</w:t>
      </w:r>
      <w:r>
        <w:rPr>
          <w:rFonts w:hint="eastAsia" w:ascii="Times New Roman" w:hAnsi="Times New Roman" w:eastAsia="仿宋_GB2312" w:cs="Times New Roman"/>
          <w:spacing w:val="0"/>
          <w:kern w:val="0"/>
          <w:sz w:val="32"/>
          <w:szCs w:val="32"/>
          <w:u w:val="none"/>
          <w:lang w:val="en-US" w:eastAsia="zh-CN"/>
        </w:rPr>
        <w:t>销售</w:t>
      </w:r>
      <w:r>
        <w:rPr>
          <w:rFonts w:hint="default" w:ascii="Times New Roman" w:hAnsi="Times New Roman" w:eastAsia="仿宋_GB2312" w:cs="Times New Roman"/>
          <w:spacing w:val="0"/>
          <w:kern w:val="0"/>
          <w:sz w:val="32"/>
          <w:szCs w:val="32"/>
          <w:u w:val="none"/>
          <w:lang w:val="en-US" w:eastAsia="zh-CN"/>
        </w:rPr>
        <w:t>的</w:t>
      </w:r>
      <w:r>
        <w:rPr>
          <w:rFonts w:hint="eastAsia" w:ascii="Times New Roman" w:hAnsi="Times New Roman" w:eastAsia="仿宋_GB2312" w:cs="Times New Roman"/>
          <w:spacing w:val="0"/>
          <w:kern w:val="0"/>
          <w:sz w:val="32"/>
          <w:szCs w:val="32"/>
          <w:u w:val="none"/>
          <w:lang w:val="en-US" w:eastAsia="zh-CN"/>
        </w:rPr>
        <w:t>生姜</w:t>
      </w:r>
      <w:r>
        <w:rPr>
          <w:rFonts w:hint="default" w:ascii="Times New Roman" w:hAnsi="Times New Roman" w:eastAsia="仿宋_GB2312" w:cs="Times New Roman"/>
          <w:spacing w:val="0"/>
          <w:kern w:val="0"/>
          <w:sz w:val="32"/>
          <w:szCs w:val="32"/>
          <w:u w:val="none"/>
          <w:lang w:val="en-US" w:eastAsia="zh-CN"/>
        </w:rPr>
        <w:t>检验结论为</w:t>
      </w:r>
      <w:r>
        <w:rPr>
          <w:rFonts w:hint="eastAsia" w:ascii="Times New Roman" w:hAnsi="Times New Roman" w:eastAsia="仿宋_GB2312" w:cs="Times New Roman"/>
          <w:spacing w:val="0"/>
          <w:kern w:val="0"/>
          <w:sz w:val="32"/>
          <w:szCs w:val="32"/>
          <w:u w:val="none"/>
          <w:lang w:val="en-US" w:eastAsia="zh-CN"/>
        </w:rPr>
        <w:t>噻虫胺</w:t>
      </w:r>
      <w:r>
        <w:rPr>
          <w:rFonts w:hint="default" w:ascii="Times New Roman" w:hAnsi="Times New Roman" w:eastAsia="仿宋_GB2312" w:cs="Times New Roman"/>
          <w:spacing w:val="0"/>
          <w:kern w:val="0"/>
          <w:sz w:val="32"/>
          <w:szCs w:val="32"/>
          <w:u w:val="none"/>
          <w:lang w:val="en-US" w:eastAsia="zh-CN"/>
        </w:rPr>
        <w:t>项目不合格</w:t>
      </w:r>
      <w:r>
        <w:rPr>
          <w:rFonts w:hint="default" w:ascii="Times New Roman" w:hAnsi="Times New Roman" w:eastAsia="仿宋_GB2312" w:cs="Times New Roman"/>
          <w:spacing w:val="0"/>
          <w:kern w:val="0"/>
          <w:sz w:val="32"/>
          <w:szCs w:val="32"/>
          <w:u w:val="none"/>
        </w:rPr>
        <w:t>。</w:t>
      </w:r>
    </w:p>
    <w:p>
      <w:pPr>
        <w:keepNext w:val="0"/>
        <w:keepLines w:val="0"/>
        <w:pageBreakBefore w:val="0"/>
        <w:kinsoku/>
        <w:wordWrap w:val="0"/>
        <w:overflowPunct/>
        <w:topLinePunct w:val="0"/>
        <w:autoSpaceDE/>
        <w:autoSpaceDN/>
        <w:bidi w:val="0"/>
        <w:adjustRightInd w:val="0"/>
        <w:spacing w:line="620" w:lineRule="exact"/>
        <w:ind w:firstLine="624" w:firstLineChars="200"/>
        <w:textAlignment w:val="auto"/>
        <w:rPr>
          <w:rFonts w:hint="default" w:ascii="Times New Roman" w:hAnsi="Times New Roman" w:eastAsia="方正楷体简体" w:cs="Times New Roman"/>
          <w:b/>
          <w:spacing w:val="0"/>
          <w:kern w:val="0"/>
          <w:sz w:val="32"/>
          <w:szCs w:val="32"/>
        </w:rPr>
      </w:pPr>
      <w:r>
        <w:rPr>
          <w:rFonts w:hint="default" w:ascii="Times New Roman" w:hAnsi="Times New Roman" w:eastAsia="方正楷体简体" w:cs="Times New Roman"/>
          <w:b/>
          <w:spacing w:val="0"/>
          <w:kern w:val="0"/>
          <w:sz w:val="32"/>
          <w:szCs w:val="32"/>
        </w:rPr>
        <w:t>（二）对食品生产经营者违法违规行为依法处罚情况。</w:t>
      </w:r>
    </w:p>
    <w:p>
      <w:pPr>
        <w:keepNext w:val="0"/>
        <w:keepLines w:val="0"/>
        <w:pageBreakBefore w:val="0"/>
        <w:widowControl w:val="0"/>
        <w:kinsoku/>
        <w:wordWrap/>
        <w:overflowPunct/>
        <w:topLinePunct w:val="0"/>
        <w:autoSpaceDE/>
        <w:autoSpaceDN/>
        <w:bidi w:val="0"/>
        <w:adjustRightInd/>
        <w:snapToGrid/>
        <w:spacing w:line="620" w:lineRule="exact"/>
        <w:ind w:firstLine="624" w:firstLineChars="200"/>
        <w:textAlignment w:val="auto"/>
        <w:rPr>
          <w:rFonts w:hint="default" w:ascii="Times New Roman" w:hAnsi="Times New Roman" w:eastAsia="仿宋" w:cs="Times New Roman"/>
          <w:spacing w:val="0"/>
          <w:kern w:val="0"/>
          <w:sz w:val="32"/>
          <w:szCs w:val="32"/>
          <w:lang w:val="en-US" w:eastAsia="zh-CN"/>
        </w:rPr>
      </w:pPr>
      <w:r>
        <w:rPr>
          <w:rFonts w:hint="default" w:ascii="Times New Roman" w:hAnsi="Times New Roman" w:eastAsia="仿宋" w:cs="Times New Roman"/>
          <w:spacing w:val="0"/>
          <w:kern w:val="0"/>
          <w:sz w:val="32"/>
          <w:szCs w:val="32"/>
          <w:lang w:val="en-US" w:eastAsia="zh-CN"/>
        </w:rPr>
        <w:t>202</w:t>
      </w:r>
      <w:r>
        <w:rPr>
          <w:rFonts w:hint="eastAsia" w:ascii="Times New Roman" w:hAnsi="Times New Roman" w:eastAsia="仿宋" w:cs="Times New Roman"/>
          <w:spacing w:val="0"/>
          <w:kern w:val="0"/>
          <w:sz w:val="32"/>
          <w:szCs w:val="32"/>
          <w:lang w:val="en-US" w:eastAsia="zh-CN"/>
        </w:rPr>
        <w:t>4</w:t>
      </w:r>
      <w:r>
        <w:rPr>
          <w:rFonts w:hint="default" w:ascii="Times New Roman" w:hAnsi="Times New Roman" w:eastAsia="仿宋" w:cs="Times New Roman"/>
          <w:spacing w:val="0"/>
          <w:kern w:val="0"/>
          <w:sz w:val="32"/>
          <w:szCs w:val="32"/>
          <w:lang w:val="en-US" w:eastAsia="zh-CN"/>
        </w:rPr>
        <w:t>年</w:t>
      </w:r>
      <w:r>
        <w:rPr>
          <w:rFonts w:hint="eastAsia" w:ascii="Times New Roman" w:hAnsi="Times New Roman" w:eastAsia="仿宋" w:cs="Times New Roman"/>
          <w:spacing w:val="0"/>
          <w:kern w:val="0"/>
          <w:sz w:val="32"/>
          <w:szCs w:val="32"/>
          <w:lang w:val="en-US" w:eastAsia="zh-CN"/>
        </w:rPr>
        <w:t>2</w:t>
      </w:r>
      <w:r>
        <w:rPr>
          <w:rFonts w:hint="default" w:ascii="Times New Roman" w:hAnsi="Times New Roman" w:eastAsia="仿宋" w:cs="Times New Roman"/>
          <w:spacing w:val="0"/>
          <w:kern w:val="0"/>
          <w:sz w:val="32"/>
          <w:szCs w:val="32"/>
          <w:lang w:val="en-US" w:eastAsia="zh-CN"/>
        </w:rPr>
        <w:t>月</w:t>
      </w:r>
      <w:r>
        <w:rPr>
          <w:rFonts w:hint="eastAsia" w:ascii="Times New Roman" w:hAnsi="Times New Roman" w:eastAsia="仿宋" w:cs="Times New Roman"/>
          <w:spacing w:val="0"/>
          <w:kern w:val="0"/>
          <w:sz w:val="32"/>
          <w:szCs w:val="32"/>
          <w:lang w:val="en-US" w:eastAsia="zh-CN"/>
        </w:rPr>
        <w:t>21</w:t>
      </w:r>
      <w:r>
        <w:rPr>
          <w:rFonts w:hint="default" w:ascii="Times New Roman" w:hAnsi="Times New Roman" w:eastAsia="仿宋" w:cs="Times New Roman"/>
          <w:spacing w:val="0"/>
          <w:kern w:val="0"/>
          <w:sz w:val="32"/>
          <w:szCs w:val="32"/>
          <w:lang w:val="en-US" w:eastAsia="zh-CN"/>
        </w:rPr>
        <w:t>日疏勒县市场监督管理局执法人员向</w:t>
      </w:r>
      <w:r>
        <w:rPr>
          <w:rFonts w:hint="default" w:ascii="Times New Roman" w:hAnsi="Times New Roman" w:eastAsia="仿宋_GB2312" w:cs="Times New Roman"/>
          <w:spacing w:val="0"/>
          <w:kern w:val="0"/>
          <w:sz w:val="32"/>
          <w:szCs w:val="32"/>
          <w:u w:val="none"/>
          <w:lang w:val="en-US" w:eastAsia="zh-CN"/>
        </w:rPr>
        <w:t>疏勒县约赛尹羊肉店</w:t>
      </w:r>
      <w:r>
        <w:rPr>
          <w:rFonts w:hint="default" w:ascii="Times New Roman" w:hAnsi="Times New Roman" w:eastAsia="仿宋" w:cs="Times New Roman"/>
          <w:spacing w:val="0"/>
          <w:kern w:val="0"/>
          <w:sz w:val="32"/>
          <w:szCs w:val="32"/>
          <w:lang w:val="en-US" w:eastAsia="zh-CN"/>
        </w:rPr>
        <w:t>送达了编号：</w:t>
      </w:r>
      <w:r>
        <w:rPr>
          <w:rFonts w:hint="default" w:ascii="Times New Roman" w:hAnsi="Times New Roman" w:eastAsia="仿宋_GB2312" w:cs="Times New Roman"/>
          <w:spacing w:val="0"/>
          <w:kern w:val="0"/>
          <w:sz w:val="32"/>
          <w:szCs w:val="32"/>
          <w:u w:val="none"/>
          <w:lang w:val="en-US" w:eastAsia="zh-CN"/>
        </w:rPr>
        <w:t>2024</w:t>
      </w:r>
      <w:r>
        <w:rPr>
          <w:rFonts w:hint="eastAsia" w:ascii="Times New Roman" w:hAnsi="Times New Roman" w:eastAsia="仿宋" w:cs="Times New Roman"/>
          <w:spacing w:val="0"/>
          <w:kern w:val="0"/>
          <w:sz w:val="32"/>
          <w:szCs w:val="32"/>
          <w:lang w:val="en-US" w:eastAsia="zh-CN"/>
        </w:rPr>
        <w:t>—</w:t>
      </w:r>
      <w:r>
        <w:rPr>
          <w:rFonts w:hint="default" w:ascii="Times New Roman" w:hAnsi="Times New Roman" w:eastAsia="仿宋_GB2312" w:cs="Times New Roman"/>
          <w:spacing w:val="0"/>
          <w:kern w:val="0"/>
          <w:sz w:val="32"/>
          <w:szCs w:val="32"/>
          <w:u w:val="none"/>
          <w:lang w:val="en-US" w:eastAsia="zh-CN"/>
        </w:rPr>
        <w:t>HBJC</w:t>
      </w:r>
      <w:r>
        <w:rPr>
          <w:rFonts w:hint="eastAsia" w:ascii="Times New Roman" w:hAnsi="Times New Roman" w:eastAsia="仿宋" w:cs="Times New Roman"/>
          <w:spacing w:val="0"/>
          <w:kern w:val="0"/>
          <w:sz w:val="32"/>
          <w:szCs w:val="32"/>
          <w:lang w:val="en-US" w:eastAsia="zh-CN"/>
        </w:rPr>
        <w:t>—</w:t>
      </w:r>
      <w:r>
        <w:rPr>
          <w:rFonts w:hint="default" w:ascii="Times New Roman" w:hAnsi="Times New Roman" w:eastAsia="仿宋_GB2312" w:cs="Times New Roman"/>
          <w:spacing w:val="0"/>
          <w:kern w:val="0"/>
          <w:sz w:val="32"/>
          <w:szCs w:val="32"/>
          <w:u w:val="none"/>
          <w:lang w:val="en-US" w:eastAsia="zh-CN"/>
        </w:rPr>
        <w:t>BG</w:t>
      </w:r>
      <w:r>
        <w:rPr>
          <w:rFonts w:hint="eastAsia" w:ascii="Times New Roman" w:hAnsi="Times New Roman" w:eastAsia="仿宋" w:cs="Times New Roman"/>
          <w:spacing w:val="0"/>
          <w:kern w:val="0"/>
          <w:sz w:val="32"/>
          <w:szCs w:val="32"/>
          <w:lang w:val="en-US" w:eastAsia="zh-CN"/>
        </w:rPr>
        <w:t>—</w:t>
      </w:r>
      <w:r>
        <w:rPr>
          <w:rFonts w:hint="default" w:ascii="Times New Roman" w:hAnsi="Times New Roman" w:eastAsia="仿宋_GB2312" w:cs="Times New Roman"/>
          <w:spacing w:val="0"/>
          <w:kern w:val="0"/>
          <w:sz w:val="32"/>
          <w:szCs w:val="32"/>
          <w:u w:val="none"/>
          <w:lang w:val="en-US" w:eastAsia="zh-CN"/>
        </w:rPr>
        <w:t>0472G</w:t>
      </w:r>
      <w:r>
        <w:rPr>
          <w:rFonts w:hint="default" w:ascii="Times New Roman" w:hAnsi="Times New Roman" w:eastAsia="仿宋" w:cs="Times New Roman"/>
          <w:spacing w:val="0"/>
          <w:kern w:val="0"/>
          <w:sz w:val="32"/>
          <w:szCs w:val="32"/>
          <w:lang w:val="en-US" w:eastAsia="zh-CN"/>
        </w:rPr>
        <w:t>的检验报告，经查，</w:t>
      </w:r>
      <w:r>
        <w:rPr>
          <w:rFonts w:hint="eastAsia" w:ascii="Times New Roman" w:hAnsi="Times New Roman" w:eastAsia="仿宋" w:cs="Times New Roman"/>
          <w:spacing w:val="0"/>
          <w:kern w:val="0"/>
          <w:sz w:val="32"/>
          <w:szCs w:val="32"/>
          <w:lang w:val="en-US" w:eastAsia="zh-CN"/>
        </w:rPr>
        <w:t>该店于</w:t>
      </w:r>
      <w:r>
        <w:rPr>
          <w:rFonts w:hint="default" w:ascii="Times New Roman" w:hAnsi="Times New Roman" w:eastAsia="仿宋" w:cs="Times New Roman"/>
          <w:spacing w:val="0"/>
          <w:kern w:val="0"/>
          <w:sz w:val="32"/>
          <w:szCs w:val="32"/>
          <w:lang w:val="en-US" w:eastAsia="zh-CN"/>
        </w:rPr>
        <w:t>202</w:t>
      </w:r>
      <w:r>
        <w:rPr>
          <w:rFonts w:hint="eastAsia" w:ascii="Times New Roman" w:hAnsi="Times New Roman" w:eastAsia="仿宋" w:cs="Times New Roman"/>
          <w:spacing w:val="0"/>
          <w:kern w:val="0"/>
          <w:sz w:val="32"/>
          <w:szCs w:val="32"/>
          <w:lang w:val="en-US" w:eastAsia="zh-CN"/>
        </w:rPr>
        <w:t>4</w:t>
      </w:r>
      <w:r>
        <w:rPr>
          <w:rFonts w:hint="default" w:ascii="Times New Roman" w:hAnsi="Times New Roman" w:eastAsia="仿宋" w:cs="Times New Roman"/>
          <w:spacing w:val="0"/>
          <w:kern w:val="0"/>
          <w:sz w:val="32"/>
          <w:szCs w:val="32"/>
          <w:lang w:val="en-US" w:eastAsia="zh-CN"/>
        </w:rPr>
        <w:t>年</w:t>
      </w:r>
      <w:r>
        <w:rPr>
          <w:rFonts w:hint="eastAsia" w:ascii="Times New Roman" w:hAnsi="Times New Roman" w:eastAsia="仿宋" w:cs="Times New Roman"/>
          <w:spacing w:val="0"/>
          <w:kern w:val="0"/>
          <w:sz w:val="32"/>
          <w:szCs w:val="32"/>
          <w:lang w:val="en-US" w:eastAsia="zh-CN"/>
        </w:rPr>
        <w:t>1</w:t>
      </w:r>
      <w:r>
        <w:rPr>
          <w:rFonts w:hint="default" w:ascii="Times New Roman" w:hAnsi="Times New Roman" w:eastAsia="仿宋" w:cs="Times New Roman"/>
          <w:spacing w:val="0"/>
          <w:kern w:val="0"/>
          <w:sz w:val="32"/>
          <w:szCs w:val="32"/>
          <w:lang w:val="en-US" w:eastAsia="zh-CN"/>
        </w:rPr>
        <w:t>月</w:t>
      </w:r>
      <w:r>
        <w:rPr>
          <w:rFonts w:hint="eastAsia" w:ascii="Times New Roman" w:hAnsi="Times New Roman" w:eastAsia="仿宋" w:cs="Times New Roman"/>
          <w:spacing w:val="0"/>
          <w:kern w:val="0"/>
          <w:sz w:val="32"/>
          <w:szCs w:val="32"/>
          <w:lang w:val="en-US" w:eastAsia="zh-CN"/>
        </w:rPr>
        <w:t>14</w:t>
      </w:r>
      <w:r>
        <w:rPr>
          <w:rFonts w:hint="default" w:ascii="Times New Roman" w:hAnsi="Times New Roman" w:eastAsia="仿宋" w:cs="Times New Roman"/>
          <w:spacing w:val="0"/>
          <w:kern w:val="0"/>
          <w:sz w:val="32"/>
          <w:szCs w:val="32"/>
          <w:lang w:val="en-US" w:eastAsia="zh-CN"/>
        </w:rPr>
        <w:t>日被抽检的</w:t>
      </w:r>
      <w:r>
        <w:rPr>
          <w:rFonts w:hint="eastAsia" w:ascii="Times New Roman" w:hAnsi="Times New Roman" w:eastAsia="仿宋" w:cs="Times New Roman"/>
          <w:spacing w:val="0"/>
          <w:kern w:val="0"/>
          <w:sz w:val="32"/>
          <w:szCs w:val="32"/>
          <w:lang w:val="en-US" w:eastAsia="zh-CN"/>
        </w:rPr>
        <w:t>生姜</w:t>
      </w:r>
      <w:r>
        <w:rPr>
          <w:rFonts w:hint="default" w:ascii="Times New Roman" w:hAnsi="Times New Roman" w:eastAsia="仿宋" w:cs="Times New Roman"/>
          <w:spacing w:val="0"/>
          <w:kern w:val="0"/>
          <w:sz w:val="32"/>
          <w:szCs w:val="32"/>
          <w:lang w:val="en-US" w:eastAsia="zh-CN"/>
        </w:rPr>
        <w:t>，</w:t>
      </w:r>
      <w:r>
        <w:rPr>
          <w:rFonts w:hint="eastAsia" w:ascii="Times New Roman" w:hAnsi="Times New Roman" w:eastAsia="仿宋" w:cs="Times New Roman"/>
          <w:spacing w:val="0"/>
          <w:kern w:val="0"/>
          <w:sz w:val="32"/>
          <w:szCs w:val="32"/>
          <w:lang w:val="en-US" w:eastAsia="zh-CN"/>
        </w:rPr>
        <w:t>2024年1月14日</w:t>
      </w:r>
      <w:r>
        <w:rPr>
          <w:rFonts w:hint="default" w:ascii="Times New Roman" w:hAnsi="Times New Roman" w:eastAsia="仿宋" w:cs="Times New Roman"/>
          <w:spacing w:val="0"/>
          <w:kern w:val="0"/>
          <w:sz w:val="32"/>
          <w:szCs w:val="32"/>
          <w:lang w:val="en-US" w:eastAsia="zh-CN"/>
        </w:rPr>
        <w:t>从</w:t>
      </w:r>
      <w:r>
        <w:rPr>
          <w:rFonts w:hint="eastAsia" w:ascii="Times New Roman" w:hAnsi="Times New Roman" w:eastAsia="仿宋" w:cs="Times New Roman"/>
          <w:spacing w:val="0"/>
          <w:kern w:val="0"/>
          <w:sz w:val="32"/>
          <w:szCs w:val="32"/>
          <w:lang w:val="en-US" w:eastAsia="zh-CN"/>
        </w:rPr>
        <w:t>疏勒县民爱蔬菜店以一件4公斤，65.00元/件购买的</w:t>
      </w:r>
      <w:r>
        <w:rPr>
          <w:rFonts w:hint="default" w:ascii="Times New Roman" w:hAnsi="Times New Roman" w:eastAsia="仿宋" w:cs="Times New Roman"/>
          <w:spacing w:val="0"/>
          <w:kern w:val="0"/>
          <w:sz w:val="32"/>
          <w:szCs w:val="32"/>
          <w:lang w:val="en-US" w:eastAsia="zh-CN"/>
        </w:rPr>
        <w:t>，</w:t>
      </w:r>
      <w:r>
        <w:rPr>
          <w:rFonts w:hint="eastAsia" w:ascii="Times New Roman" w:hAnsi="Times New Roman" w:eastAsia="仿宋" w:cs="Times New Roman"/>
          <w:spacing w:val="0"/>
          <w:kern w:val="0"/>
          <w:sz w:val="32"/>
          <w:szCs w:val="32"/>
          <w:lang w:val="en-US" w:eastAsia="zh-CN"/>
        </w:rPr>
        <w:t>没有开具进货凭证票据购。经询问当事人，抽检当日当事人以每公斤18.00元全部销售完毕</w:t>
      </w:r>
      <w:r>
        <w:rPr>
          <w:rFonts w:hint="default" w:ascii="Times New Roman" w:hAnsi="Times New Roman" w:eastAsia="仿宋" w:cs="Times New Roman"/>
          <w:spacing w:val="0"/>
          <w:kern w:val="0"/>
          <w:sz w:val="32"/>
          <w:szCs w:val="32"/>
          <w:lang w:val="en-US" w:eastAsia="zh-CN"/>
        </w:rPr>
        <w:t>。当事人</w:t>
      </w:r>
      <w:r>
        <w:rPr>
          <w:rFonts w:hint="eastAsia" w:ascii="Times New Roman" w:hAnsi="Times New Roman" w:eastAsia="仿宋" w:cs="Times New Roman"/>
          <w:spacing w:val="0"/>
          <w:kern w:val="0"/>
          <w:sz w:val="32"/>
          <w:szCs w:val="32"/>
          <w:lang w:val="en-US" w:eastAsia="zh-CN"/>
        </w:rPr>
        <w:t>销售的生姜</w:t>
      </w:r>
      <w:r>
        <w:rPr>
          <w:rFonts w:hint="default" w:ascii="Times New Roman" w:hAnsi="Times New Roman" w:eastAsia="仿宋" w:cs="Times New Roman"/>
          <w:spacing w:val="0"/>
          <w:kern w:val="0"/>
          <w:sz w:val="32"/>
          <w:szCs w:val="32"/>
          <w:lang w:val="en-US" w:eastAsia="zh-CN"/>
        </w:rPr>
        <w:t>货值金额</w:t>
      </w:r>
      <w:r>
        <w:rPr>
          <w:rFonts w:hint="eastAsia" w:ascii="Times New Roman" w:hAnsi="Times New Roman" w:eastAsia="仿宋" w:cs="Times New Roman"/>
          <w:spacing w:val="0"/>
          <w:kern w:val="0"/>
          <w:sz w:val="32"/>
          <w:szCs w:val="32"/>
          <w:lang w:val="en-US" w:eastAsia="zh-CN"/>
        </w:rPr>
        <w:t xml:space="preserve">72.00元，违法所得：7.00元。 </w:t>
      </w:r>
    </w:p>
    <w:p>
      <w:pPr>
        <w:keepNext w:val="0"/>
        <w:keepLines w:val="0"/>
        <w:pageBreakBefore w:val="0"/>
        <w:widowControl w:val="0"/>
        <w:kinsoku/>
        <w:wordWrap/>
        <w:overflowPunct/>
        <w:topLinePunct w:val="0"/>
        <w:autoSpaceDE/>
        <w:autoSpaceDN/>
        <w:bidi w:val="0"/>
        <w:adjustRightInd/>
        <w:snapToGrid/>
        <w:spacing w:line="620" w:lineRule="exact"/>
        <w:ind w:firstLine="624" w:firstLineChars="200"/>
        <w:jc w:val="both"/>
        <w:textAlignment w:val="auto"/>
        <w:rPr>
          <w:rFonts w:hint="default" w:ascii="Times New Roman" w:hAnsi="Times New Roman" w:eastAsia="仿宋" w:cs="Times New Roman"/>
          <w:spacing w:val="0"/>
          <w:kern w:val="0"/>
          <w:sz w:val="32"/>
          <w:szCs w:val="32"/>
          <w:lang w:val="en-US" w:eastAsia="zh-CN"/>
        </w:rPr>
      </w:pPr>
      <w:r>
        <w:rPr>
          <w:rFonts w:hint="default" w:ascii="Times New Roman" w:hAnsi="Times New Roman" w:eastAsia="仿宋" w:cs="Times New Roman"/>
          <w:spacing w:val="0"/>
          <w:kern w:val="0"/>
          <w:sz w:val="32"/>
          <w:szCs w:val="32"/>
          <w:lang w:val="en-US" w:eastAsia="zh-CN"/>
        </w:rPr>
        <w:t>当事人的行为</w:t>
      </w:r>
      <w:r>
        <w:rPr>
          <w:rFonts w:hint="eastAsia" w:ascii="Times New Roman" w:hAnsi="Times New Roman" w:eastAsia="仿宋" w:cs="Times New Roman"/>
          <w:spacing w:val="0"/>
          <w:kern w:val="0"/>
          <w:sz w:val="32"/>
          <w:szCs w:val="32"/>
          <w:lang w:val="en-US" w:eastAsia="zh-CN"/>
        </w:rPr>
        <w:t>违反了</w:t>
      </w:r>
      <w:r>
        <w:rPr>
          <w:rFonts w:hint="default" w:ascii="Times New Roman" w:hAnsi="Times New Roman" w:eastAsia="仿宋" w:cs="Times New Roman"/>
          <w:spacing w:val="0"/>
          <w:kern w:val="0"/>
          <w:sz w:val="32"/>
          <w:szCs w:val="32"/>
          <w:lang w:val="en-US" w:eastAsia="zh-CN"/>
        </w:rPr>
        <w:t>《中华人民共和国食品安全法》第三十四条第一款第二项的规定，鉴于当事人已经认识到自己的错误行为，表示以后吸取经验教训，在案件调查中当事人积极配合调查工作，</w:t>
      </w:r>
      <w:r>
        <w:rPr>
          <w:rFonts w:hint="eastAsia" w:ascii="Times New Roman" w:hAnsi="Times New Roman" w:eastAsia="仿宋" w:cs="Times New Roman"/>
          <w:spacing w:val="0"/>
          <w:kern w:val="0"/>
          <w:sz w:val="32"/>
          <w:szCs w:val="32"/>
          <w:lang w:val="en-US" w:eastAsia="zh-CN"/>
        </w:rPr>
        <w:t>及时</w:t>
      </w:r>
      <w:r>
        <w:rPr>
          <w:rFonts w:hint="default" w:ascii="Times New Roman" w:hAnsi="Times New Roman" w:eastAsia="仿宋" w:cs="Times New Roman"/>
          <w:spacing w:val="0"/>
          <w:kern w:val="0"/>
          <w:sz w:val="32"/>
          <w:szCs w:val="32"/>
          <w:lang w:val="en-US" w:eastAsia="zh-CN"/>
        </w:rPr>
        <w:t>提供相关证据。由于</w:t>
      </w:r>
      <w:r>
        <w:rPr>
          <w:rFonts w:hint="eastAsia" w:ascii="Times New Roman" w:hAnsi="Times New Roman" w:eastAsia="仿宋" w:cs="Times New Roman"/>
          <w:spacing w:val="0"/>
          <w:kern w:val="0"/>
          <w:sz w:val="32"/>
          <w:szCs w:val="32"/>
          <w:lang w:val="en-US" w:eastAsia="zh-CN"/>
        </w:rPr>
        <w:t>当事人</w:t>
      </w:r>
      <w:r>
        <w:rPr>
          <w:rFonts w:hint="default" w:ascii="Times New Roman" w:hAnsi="Times New Roman" w:eastAsia="仿宋" w:cs="Times New Roman"/>
          <w:spacing w:val="0"/>
          <w:kern w:val="0"/>
          <w:sz w:val="32"/>
          <w:szCs w:val="32"/>
          <w:lang w:val="en-US" w:eastAsia="zh-CN"/>
        </w:rPr>
        <w:t>从疏勒县民爱蔬菜店购进的，并无主观上的错误，因市场机制不完善，获取有效</w:t>
      </w:r>
      <w:r>
        <w:rPr>
          <w:rFonts w:hint="eastAsia" w:ascii="Times New Roman" w:hAnsi="Times New Roman" w:eastAsia="仿宋" w:cs="Times New Roman"/>
          <w:spacing w:val="0"/>
          <w:kern w:val="0"/>
          <w:sz w:val="32"/>
          <w:szCs w:val="32"/>
          <w:lang w:val="en-US" w:eastAsia="zh-CN"/>
        </w:rPr>
        <w:t>票据</w:t>
      </w:r>
      <w:r>
        <w:rPr>
          <w:rFonts w:hint="default" w:ascii="Times New Roman" w:hAnsi="Times New Roman" w:eastAsia="仿宋" w:cs="Times New Roman"/>
          <w:spacing w:val="0"/>
          <w:kern w:val="0"/>
          <w:sz w:val="32"/>
          <w:szCs w:val="32"/>
          <w:lang w:val="en-US" w:eastAsia="zh-CN"/>
        </w:rPr>
        <w:t>证据</w:t>
      </w:r>
      <w:r>
        <w:rPr>
          <w:rFonts w:hint="eastAsia" w:ascii="Times New Roman" w:hAnsi="Times New Roman" w:eastAsia="仿宋" w:cs="Times New Roman"/>
          <w:spacing w:val="0"/>
          <w:kern w:val="0"/>
          <w:sz w:val="32"/>
          <w:szCs w:val="32"/>
          <w:lang w:val="en-US" w:eastAsia="zh-CN"/>
        </w:rPr>
        <w:t>不规范；依据市场监管总局《关于规范市场监督管理行政处罚裁量的指导意见》（国市监法规〔</w:t>
      </w:r>
      <w:r>
        <w:rPr>
          <w:rFonts w:hint="eastAsia" w:ascii="Times New Roman" w:hAnsi="Times New Roman" w:eastAsia="仿宋" w:cs="Times New Roman"/>
          <w:spacing w:val="0"/>
          <w:kern w:val="0"/>
          <w:sz w:val="32"/>
          <w:szCs w:val="32"/>
          <w:lang w:val="en-US" w:eastAsia="zh-CN"/>
        </w:rPr>
        <w:t>2022〕</w:t>
      </w:r>
      <w:r>
        <w:rPr>
          <w:rFonts w:hint="eastAsia" w:ascii="Times New Roman" w:hAnsi="Times New Roman" w:eastAsia="仿宋" w:cs="Times New Roman"/>
          <w:spacing w:val="0"/>
          <w:kern w:val="0"/>
          <w:sz w:val="32"/>
          <w:szCs w:val="32"/>
          <w:lang w:val="en-US" w:eastAsia="zh-CN"/>
        </w:rPr>
        <w:t>2号）第十四条第二、第三项“有下列情形之一的，可以依法从轻或者减轻行政处罚：（二）积极配合市场监督管理部门调查并主动提供证据材料的；（三）违法行为轻微，社会危害性较小的；”规定，决定给予你减轻处罚</w:t>
      </w:r>
      <w:r>
        <w:rPr>
          <w:rFonts w:hint="default" w:ascii="Times New Roman" w:hAnsi="Times New Roman" w:eastAsia="仿宋" w:cs="Times New Roman"/>
          <w:spacing w:val="0"/>
          <w:kern w:val="0"/>
          <w:sz w:val="32"/>
          <w:szCs w:val="32"/>
          <w:lang w:val="en-US" w:eastAsia="zh-CN"/>
        </w:rPr>
        <w:t>依据根据《中华人民共和国食品安全法》第一百二十四条第一款第一项以及根据《中华人民共和国行政处罚法》第三十二条第一款</w:t>
      </w:r>
      <w:r>
        <w:rPr>
          <w:rFonts w:hint="eastAsia" w:ascii="Times New Roman" w:hAnsi="Times New Roman" w:eastAsia="仿宋" w:cs="Times New Roman"/>
          <w:spacing w:val="0"/>
          <w:kern w:val="0"/>
          <w:sz w:val="32"/>
          <w:szCs w:val="32"/>
          <w:lang w:val="en-US" w:eastAsia="zh-CN"/>
        </w:rPr>
        <w:t>的规定，</w:t>
      </w:r>
      <w:r>
        <w:rPr>
          <w:rFonts w:hint="default" w:ascii="Times New Roman" w:hAnsi="Times New Roman" w:eastAsia="仿宋" w:cs="Times New Roman"/>
          <w:spacing w:val="0"/>
          <w:kern w:val="0"/>
          <w:sz w:val="32"/>
          <w:szCs w:val="32"/>
          <w:lang w:val="en-US" w:eastAsia="zh-CN"/>
        </w:rPr>
        <w:t>根据《中华人民共和国食品安全法》第一百二十四条第一款第一项以及根据《中华人民共和国行政处罚法》第三十二条第一款</w:t>
      </w:r>
      <w:r>
        <w:rPr>
          <w:rFonts w:hint="eastAsia" w:ascii="Times New Roman" w:hAnsi="Times New Roman" w:eastAsia="仿宋" w:cs="Times New Roman"/>
          <w:spacing w:val="0"/>
          <w:kern w:val="0"/>
          <w:sz w:val="32"/>
          <w:szCs w:val="32"/>
          <w:lang w:val="en-US" w:eastAsia="zh-CN"/>
        </w:rPr>
        <w:t>的规定，我局决定对当事人</w:t>
      </w:r>
      <w:r>
        <w:rPr>
          <w:rFonts w:hint="default" w:ascii="Times New Roman" w:hAnsi="Times New Roman" w:eastAsia="仿宋" w:cs="Times New Roman"/>
          <w:spacing w:val="0"/>
          <w:kern w:val="0"/>
          <w:sz w:val="32"/>
          <w:szCs w:val="32"/>
          <w:lang w:val="en-US" w:eastAsia="zh-CN"/>
        </w:rPr>
        <w:t>的违法行为</w:t>
      </w:r>
      <w:r>
        <w:rPr>
          <w:rFonts w:hint="eastAsia" w:ascii="Times New Roman" w:hAnsi="Times New Roman" w:eastAsia="仿宋" w:cs="Times New Roman"/>
          <w:spacing w:val="0"/>
          <w:kern w:val="0"/>
          <w:sz w:val="32"/>
          <w:szCs w:val="32"/>
          <w:lang w:val="en-US" w:eastAsia="zh-CN"/>
        </w:rPr>
        <w:t>责令改正并</w:t>
      </w:r>
      <w:r>
        <w:rPr>
          <w:rFonts w:hint="default" w:ascii="Times New Roman" w:hAnsi="Times New Roman" w:eastAsia="仿宋" w:cs="Times New Roman"/>
          <w:spacing w:val="0"/>
          <w:kern w:val="0"/>
          <w:sz w:val="32"/>
          <w:szCs w:val="32"/>
          <w:lang w:val="en-US" w:eastAsia="zh-CN"/>
        </w:rPr>
        <w:t>处罚如下：</w:t>
      </w:r>
    </w:p>
    <w:p>
      <w:pPr>
        <w:keepNext w:val="0"/>
        <w:keepLines w:val="0"/>
        <w:pageBreakBefore w:val="0"/>
        <w:widowControl w:val="0"/>
        <w:numPr>
          <w:ilvl w:val="0"/>
          <w:numId w:val="3"/>
        </w:numPr>
        <w:kinsoku/>
        <w:wordWrap/>
        <w:overflowPunct/>
        <w:topLinePunct w:val="0"/>
        <w:autoSpaceDE/>
        <w:autoSpaceDN/>
        <w:bidi w:val="0"/>
        <w:adjustRightInd/>
        <w:snapToGrid/>
        <w:spacing w:line="620" w:lineRule="exact"/>
        <w:ind w:firstLine="624" w:firstLineChars="200"/>
        <w:jc w:val="both"/>
        <w:textAlignment w:val="auto"/>
        <w:rPr>
          <w:rFonts w:hint="default" w:ascii="Times New Roman" w:hAnsi="Times New Roman" w:eastAsia="仿宋" w:cs="Times New Roman"/>
          <w:spacing w:val="0"/>
          <w:kern w:val="0"/>
          <w:sz w:val="32"/>
          <w:szCs w:val="32"/>
          <w:lang w:val="en-US" w:eastAsia="zh-CN"/>
        </w:rPr>
      </w:pPr>
      <w:r>
        <w:rPr>
          <w:rFonts w:hint="eastAsia" w:ascii="Times New Roman" w:hAnsi="Times New Roman" w:eastAsia="仿宋" w:cs="Times New Roman"/>
          <w:spacing w:val="0"/>
          <w:kern w:val="0"/>
          <w:sz w:val="32"/>
          <w:szCs w:val="32"/>
          <w:lang w:val="en-US" w:eastAsia="zh-CN"/>
        </w:rPr>
        <w:t>没收违法所得7.00元（柒元整）；</w:t>
      </w:r>
    </w:p>
    <w:p>
      <w:pPr>
        <w:keepNext w:val="0"/>
        <w:keepLines w:val="0"/>
        <w:pageBreakBefore w:val="0"/>
        <w:widowControl w:val="0"/>
        <w:numPr>
          <w:ilvl w:val="0"/>
          <w:numId w:val="3"/>
        </w:numPr>
        <w:kinsoku/>
        <w:wordWrap/>
        <w:overflowPunct/>
        <w:topLinePunct w:val="0"/>
        <w:autoSpaceDE/>
        <w:autoSpaceDN/>
        <w:bidi w:val="0"/>
        <w:adjustRightInd/>
        <w:snapToGrid/>
        <w:spacing w:line="620" w:lineRule="exact"/>
        <w:ind w:left="0" w:leftChars="0" w:firstLine="624" w:firstLineChars="200"/>
        <w:jc w:val="both"/>
        <w:textAlignment w:val="auto"/>
        <w:rPr>
          <w:rFonts w:hint="default" w:ascii="Times New Roman" w:hAnsi="Times New Roman" w:eastAsia="仿宋" w:cs="Times New Roman"/>
          <w:spacing w:val="0"/>
          <w:kern w:val="0"/>
          <w:sz w:val="32"/>
          <w:szCs w:val="32"/>
          <w:lang w:val="en-US" w:eastAsia="zh-CN"/>
        </w:rPr>
      </w:pPr>
      <w:r>
        <w:rPr>
          <w:rFonts w:hint="default" w:ascii="Times New Roman" w:hAnsi="Times New Roman" w:eastAsia="仿宋" w:cs="Times New Roman"/>
          <w:spacing w:val="0"/>
          <w:kern w:val="0"/>
          <w:sz w:val="32"/>
          <w:szCs w:val="32"/>
          <w:lang w:val="en-US" w:eastAsia="zh-CN"/>
        </w:rPr>
        <w:t>处以3000</w:t>
      </w:r>
      <w:r>
        <w:rPr>
          <w:rFonts w:hint="eastAsia" w:ascii="Times New Roman" w:hAnsi="Times New Roman" w:eastAsia="仿宋" w:cs="Times New Roman"/>
          <w:spacing w:val="0"/>
          <w:kern w:val="0"/>
          <w:sz w:val="32"/>
          <w:szCs w:val="32"/>
          <w:lang w:val="en-US" w:eastAsia="zh-CN"/>
        </w:rPr>
        <w:t>.00</w:t>
      </w:r>
      <w:r>
        <w:rPr>
          <w:rFonts w:hint="default" w:ascii="Times New Roman" w:hAnsi="Times New Roman" w:eastAsia="仿宋" w:cs="Times New Roman"/>
          <w:spacing w:val="0"/>
          <w:kern w:val="0"/>
          <w:sz w:val="32"/>
          <w:szCs w:val="32"/>
          <w:lang w:val="en-US" w:eastAsia="zh-CN"/>
        </w:rPr>
        <w:t>元罚款（叁仟元整）。</w:t>
      </w:r>
    </w:p>
    <w:p>
      <w:pPr>
        <w:keepNext w:val="0"/>
        <w:keepLines w:val="0"/>
        <w:pageBreakBefore w:val="0"/>
        <w:widowControl w:val="0"/>
        <w:kinsoku/>
        <w:overflowPunct/>
        <w:topLinePunct w:val="0"/>
        <w:autoSpaceDE/>
        <w:autoSpaceDN/>
        <w:bidi w:val="0"/>
        <w:spacing w:line="620" w:lineRule="exact"/>
        <w:ind w:left="260" w:leftChars="129" w:firstLine="415" w:firstLineChars="133"/>
        <w:textAlignment w:val="auto"/>
        <w:rPr>
          <w:rFonts w:hint="default" w:ascii="Times New Roman" w:hAnsi="Times New Roman" w:eastAsia="方正黑体简体" w:cs="Times New Roman"/>
          <w:b/>
          <w:bCs/>
          <w:spacing w:val="0"/>
          <w:sz w:val="32"/>
          <w:szCs w:val="32"/>
          <w:u w:val="none"/>
          <w:lang w:val="en-US" w:eastAsia="zh-CN"/>
        </w:rPr>
      </w:pPr>
      <w:r>
        <w:rPr>
          <w:rFonts w:hint="eastAsia" w:ascii="Times New Roman" w:hAnsi="Times New Roman" w:eastAsia="方正黑体简体" w:cs="Times New Roman"/>
          <w:b/>
          <w:bCs/>
          <w:spacing w:val="0"/>
          <w:sz w:val="32"/>
          <w:szCs w:val="32"/>
          <w:u w:val="none"/>
          <w:lang w:val="en-US" w:eastAsia="zh-CN"/>
        </w:rPr>
        <w:t>四</w:t>
      </w:r>
      <w:r>
        <w:rPr>
          <w:rFonts w:hint="default" w:ascii="Times New Roman" w:hAnsi="Times New Roman" w:eastAsia="方正黑体简体" w:cs="Times New Roman"/>
          <w:b/>
          <w:bCs/>
          <w:spacing w:val="0"/>
          <w:sz w:val="32"/>
          <w:szCs w:val="32"/>
          <w:u w:val="none"/>
          <w:lang w:val="en-US" w:eastAsia="zh-CN"/>
        </w:rPr>
        <w:t>、疏勒县悦喜百货店</w:t>
      </w:r>
    </w:p>
    <w:p>
      <w:pPr>
        <w:keepNext w:val="0"/>
        <w:keepLines w:val="0"/>
        <w:pageBreakBefore w:val="0"/>
        <w:numPr>
          <w:ilvl w:val="0"/>
          <w:numId w:val="0"/>
        </w:numPr>
        <w:kinsoku/>
        <w:wordWrap w:val="0"/>
        <w:overflowPunct/>
        <w:topLinePunct w:val="0"/>
        <w:autoSpaceDE/>
        <w:autoSpaceDN/>
        <w:bidi w:val="0"/>
        <w:adjustRightInd w:val="0"/>
        <w:snapToGrid/>
        <w:spacing w:line="620" w:lineRule="exact"/>
        <w:ind w:firstLine="624" w:firstLineChars="200"/>
        <w:textAlignment w:val="auto"/>
        <w:rPr>
          <w:rFonts w:hint="default" w:ascii="Times New Roman" w:hAnsi="Times New Roman" w:eastAsia="方正楷体简体" w:cs="Times New Roman"/>
          <w:b/>
          <w:spacing w:val="0"/>
          <w:kern w:val="0"/>
          <w:sz w:val="32"/>
          <w:szCs w:val="32"/>
        </w:rPr>
      </w:pPr>
      <w:r>
        <w:rPr>
          <w:rFonts w:hint="default" w:ascii="Times New Roman" w:hAnsi="Times New Roman" w:eastAsia="方正楷体简体" w:cs="Times New Roman"/>
          <w:b/>
          <w:spacing w:val="0"/>
          <w:kern w:val="0"/>
          <w:sz w:val="32"/>
          <w:szCs w:val="32"/>
        </w:rPr>
        <w:t>（一）抽检基本情况</w:t>
      </w:r>
    </w:p>
    <w:p>
      <w:pPr>
        <w:keepNext w:val="0"/>
        <w:keepLines w:val="0"/>
        <w:pageBreakBefore w:val="0"/>
        <w:widowControl w:val="0"/>
        <w:kinsoku/>
        <w:overflowPunct/>
        <w:topLinePunct w:val="0"/>
        <w:autoSpaceDE/>
        <w:autoSpaceDN/>
        <w:bidi w:val="0"/>
        <w:spacing w:line="620" w:lineRule="exact"/>
        <w:ind w:left="260" w:leftChars="129" w:firstLine="415" w:firstLineChars="133"/>
        <w:textAlignment w:val="auto"/>
        <w:rPr>
          <w:rFonts w:hint="default" w:ascii="Times New Roman" w:hAnsi="Times New Roman" w:eastAsia="仿宋" w:cs="Times New Roman"/>
          <w:spacing w:val="0"/>
          <w:kern w:val="0"/>
          <w:sz w:val="32"/>
          <w:szCs w:val="32"/>
          <w:u w:val="none"/>
          <w:lang w:val="en-US" w:eastAsia="zh-CN"/>
        </w:rPr>
      </w:pPr>
      <w:r>
        <w:rPr>
          <w:rFonts w:hint="default" w:ascii="Times New Roman" w:hAnsi="Times New Roman" w:eastAsia="仿宋" w:cs="Times New Roman"/>
          <w:spacing w:val="0"/>
          <w:kern w:val="0"/>
          <w:sz w:val="32"/>
          <w:szCs w:val="32"/>
          <w:lang w:val="en-US" w:eastAsia="zh-CN"/>
        </w:rPr>
        <w:t>喀什地区疏勒县市场监督管理局委</w:t>
      </w:r>
      <w:r>
        <w:rPr>
          <w:rFonts w:hint="default" w:ascii="Times New Roman" w:hAnsi="Times New Roman" w:eastAsia="仿宋" w:cs="Times New Roman"/>
          <w:spacing w:val="0"/>
          <w:kern w:val="0"/>
          <w:sz w:val="32"/>
          <w:szCs w:val="32"/>
          <w:u w:val="none"/>
          <w:lang w:val="en-US" w:eastAsia="zh-CN"/>
        </w:rPr>
        <w:t>托</w:t>
      </w:r>
      <w:r>
        <w:rPr>
          <w:rFonts w:hint="default" w:ascii="Times New Roman" w:hAnsi="Times New Roman" w:eastAsia="仿宋" w:cs="Times New Roman"/>
          <w:spacing w:val="0"/>
          <w:kern w:val="0"/>
          <w:sz w:val="32"/>
          <w:szCs w:val="32"/>
          <w:lang w:val="en-US" w:eastAsia="zh-CN"/>
        </w:rPr>
        <w:t>新疆华博技术有限公司，根据《中华人民共和国食品安全法》和</w:t>
      </w:r>
      <w:r>
        <w:rPr>
          <w:rFonts w:hint="default" w:ascii="Times New Roman" w:hAnsi="Times New Roman" w:eastAsia="仿宋" w:cs="Times New Roman"/>
          <w:spacing w:val="0"/>
          <w:kern w:val="0"/>
          <w:sz w:val="32"/>
          <w:szCs w:val="32"/>
          <w:u w:val="none"/>
          <w:lang w:val="en-US" w:eastAsia="zh-CN"/>
        </w:rPr>
        <w:t>《食品安全抽样检验管理办法》的规定，202</w:t>
      </w:r>
      <w:r>
        <w:rPr>
          <w:rFonts w:hint="eastAsia" w:ascii="Times New Roman" w:hAnsi="Times New Roman" w:eastAsia="仿宋" w:cs="Times New Roman"/>
          <w:spacing w:val="0"/>
          <w:kern w:val="0"/>
          <w:sz w:val="32"/>
          <w:szCs w:val="32"/>
          <w:u w:val="none"/>
          <w:lang w:val="en-US" w:eastAsia="zh-CN"/>
        </w:rPr>
        <w:t>4</w:t>
      </w:r>
      <w:r>
        <w:rPr>
          <w:rFonts w:hint="default" w:ascii="Times New Roman" w:hAnsi="Times New Roman" w:eastAsia="仿宋" w:cs="Times New Roman"/>
          <w:spacing w:val="0"/>
          <w:kern w:val="0"/>
          <w:sz w:val="32"/>
          <w:szCs w:val="32"/>
          <w:u w:val="none"/>
          <w:lang w:val="en-US" w:eastAsia="zh-CN"/>
        </w:rPr>
        <w:t>年</w:t>
      </w:r>
      <w:r>
        <w:rPr>
          <w:rFonts w:hint="eastAsia" w:ascii="Times New Roman" w:hAnsi="Times New Roman" w:eastAsia="仿宋" w:cs="Times New Roman"/>
          <w:spacing w:val="0"/>
          <w:kern w:val="0"/>
          <w:sz w:val="32"/>
          <w:szCs w:val="32"/>
          <w:u w:val="none"/>
          <w:lang w:val="en-US" w:eastAsia="zh-CN"/>
        </w:rPr>
        <w:t>1</w:t>
      </w:r>
      <w:r>
        <w:rPr>
          <w:rFonts w:hint="default" w:ascii="Times New Roman" w:hAnsi="Times New Roman" w:eastAsia="仿宋" w:cs="Times New Roman"/>
          <w:spacing w:val="0"/>
          <w:kern w:val="0"/>
          <w:sz w:val="32"/>
          <w:szCs w:val="32"/>
          <w:u w:val="none"/>
          <w:lang w:val="en-US" w:eastAsia="zh-CN"/>
        </w:rPr>
        <w:t>月</w:t>
      </w:r>
      <w:r>
        <w:rPr>
          <w:rFonts w:hint="eastAsia" w:ascii="Times New Roman" w:hAnsi="Times New Roman" w:eastAsia="仿宋" w:cs="Times New Roman"/>
          <w:spacing w:val="0"/>
          <w:kern w:val="0"/>
          <w:sz w:val="32"/>
          <w:szCs w:val="32"/>
          <w:u w:val="none"/>
          <w:lang w:val="en-US" w:eastAsia="zh-CN"/>
        </w:rPr>
        <w:t>14</w:t>
      </w:r>
      <w:r>
        <w:rPr>
          <w:rFonts w:hint="default" w:ascii="Times New Roman" w:hAnsi="Times New Roman" w:eastAsia="仿宋" w:cs="Times New Roman"/>
          <w:spacing w:val="0"/>
          <w:kern w:val="0"/>
          <w:sz w:val="32"/>
          <w:szCs w:val="32"/>
          <w:u w:val="none"/>
          <w:lang w:val="en-US" w:eastAsia="zh-CN"/>
        </w:rPr>
        <w:t>日对疏勒县悦喜百货店</w:t>
      </w:r>
    </w:p>
    <w:p>
      <w:pPr>
        <w:keepNext w:val="0"/>
        <w:keepLines w:val="0"/>
        <w:pageBreakBefore w:val="0"/>
        <w:widowControl w:val="0"/>
        <w:kinsoku/>
        <w:overflowPunct/>
        <w:topLinePunct w:val="0"/>
        <w:autoSpaceDE/>
        <w:autoSpaceDN/>
        <w:bidi w:val="0"/>
        <w:spacing w:line="620" w:lineRule="exact"/>
        <w:ind w:left="260" w:leftChars="129" w:firstLine="415" w:firstLineChars="133"/>
        <w:textAlignment w:val="auto"/>
        <w:rPr>
          <w:rFonts w:hint="default" w:ascii="Times New Roman" w:hAnsi="Times New Roman" w:eastAsia="仿宋_GB2312" w:cs="Times New Roman"/>
          <w:spacing w:val="0"/>
          <w:kern w:val="0"/>
          <w:sz w:val="32"/>
          <w:szCs w:val="32"/>
          <w:u w:val="none"/>
        </w:rPr>
      </w:pPr>
      <w:r>
        <w:rPr>
          <w:rFonts w:hint="eastAsia" w:ascii="Times New Roman" w:hAnsi="Times New Roman" w:eastAsia="仿宋_GB2312" w:cs="Times New Roman"/>
          <w:spacing w:val="0"/>
          <w:kern w:val="0"/>
          <w:sz w:val="32"/>
          <w:szCs w:val="32"/>
          <w:u w:val="none"/>
          <w:lang w:val="en-US" w:eastAsia="zh-CN"/>
        </w:rPr>
        <w:t>销售</w:t>
      </w:r>
      <w:r>
        <w:rPr>
          <w:rFonts w:hint="default" w:ascii="Times New Roman" w:hAnsi="Times New Roman" w:eastAsia="仿宋_GB2312" w:cs="Times New Roman"/>
          <w:spacing w:val="0"/>
          <w:kern w:val="0"/>
          <w:sz w:val="32"/>
          <w:szCs w:val="32"/>
          <w:u w:val="none"/>
          <w:lang w:val="en-US" w:eastAsia="zh-CN"/>
        </w:rPr>
        <w:t>的</w:t>
      </w:r>
      <w:r>
        <w:rPr>
          <w:rFonts w:hint="eastAsia" w:ascii="Times New Roman" w:hAnsi="Times New Roman" w:eastAsia="仿宋_GB2312" w:cs="Times New Roman"/>
          <w:spacing w:val="0"/>
          <w:kern w:val="0"/>
          <w:sz w:val="32"/>
          <w:szCs w:val="32"/>
          <w:u w:val="none"/>
          <w:lang w:val="en-US" w:eastAsia="zh-CN"/>
        </w:rPr>
        <w:t>8公斤</w:t>
      </w:r>
      <w:r>
        <w:rPr>
          <w:rFonts w:hint="default" w:ascii="Times New Roman" w:hAnsi="Times New Roman" w:eastAsia="仿宋_GB2312" w:cs="Times New Roman"/>
          <w:spacing w:val="0"/>
          <w:kern w:val="0"/>
          <w:sz w:val="32"/>
          <w:szCs w:val="32"/>
          <w:u w:val="none"/>
          <w:lang w:val="en-US" w:eastAsia="zh-CN"/>
        </w:rPr>
        <w:t>生姜进行监督抽检</w:t>
      </w:r>
      <w:r>
        <w:rPr>
          <w:rFonts w:hint="eastAsia" w:ascii="Times New Roman" w:hAnsi="Times New Roman" w:eastAsia="仿宋_GB2312" w:cs="Times New Roman"/>
          <w:spacing w:val="0"/>
          <w:kern w:val="0"/>
          <w:sz w:val="32"/>
          <w:szCs w:val="32"/>
          <w:u w:val="none"/>
          <w:lang w:eastAsia="zh-CN"/>
        </w:rPr>
        <w:t>。</w:t>
      </w:r>
      <w:r>
        <w:rPr>
          <w:rFonts w:hint="default" w:ascii="Times New Roman" w:hAnsi="Times New Roman" w:eastAsia="仿宋_GB2312" w:cs="Times New Roman"/>
          <w:spacing w:val="0"/>
          <w:kern w:val="0"/>
          <w:sz w:val="32"/>
          <w:szCs w:val="32"/>
          <w:u w:val="none"/>
        </w:rPr>
        <w:t>抽样单编号：</w:t>
      </w:r>
      <w:r>
        <w:rPr>
          <w:rFonts w:hint="eastAsia" w:ascii="Times New Roman" w:hAnsi="Times New Roman" w:eastAsia="仿宋_GB2312" w:cs="Times New Roman"/>
          <w:spacing w:val="0"/>
          <w:kern w:val="0"/>
          <w:sz w:val="32"/>
          <w:szCs w:val="32"/>
          <w:u w:val="none"/>
          <w:lang w:val="en-US" w:eastAsia="zh-CN"/>
        </w:rPr>
        <w:t>XBJ24653122846330481ZX</w:t>
      </w:r>
      <w:r>
        <w:rPr>
          <w:rFonts w:hint="default" w:ascii="Times New Roman" w:hAnsi="Times New Roman" w:eastAsia="仿宋_GB2312" w:cs="Times New Roman"/>
          <w:spacing w:val="0"/>
          <w:kern w:val="0"/>
          <w:sz w:val="32"/>
          <w:szCs w:val="32"/>
          <w:u w:val="none"/>
        </w:rPr>
        <w:t>。</w:t>
      </w:r>
      <w:r>
        <w:rPr>
          <w:rFonts w:hint="default" w:ascii="Times New Roman" w:hAnsi="Times New Roman" w:eastAsia="仿宋_GB2312" w:cs="Times New Roman"/>
          <w:spacing w:val="0"/>
          <w:kern w:val="0"/>
          <w:sz w:val="32"/>
          <w:szCs w:val="32"/>
          <w:u w:val="none"/>
          <w:lang w:val="en-US" w:eastAsia="zh-CN"/>
        </w:rPr>
        <w:t>经过抽样检验</w:t>
      </w:r>
      <w:r>
        <w:rPr>
          <w:rFonts w:hint="default" w:ascii="Times New Roman" w:hAnsi="Times New Roman" w:eastAsia="仿宋" w:cs="Times New Roman"/>
          <w:spacing w:val="0"/>
          <w:kern w:val="0"/>
          <w:sz w:val="32"/>
          <w:szCs w:val="32"/>
          <w:u w:val="none"/>
          <w:lang w:val="en-US" w:eastAsia="zh-CN"/>
        </w:rPr>
        <w:t>疏勒县悦喜百货店</w:t>
      </w:r>
      <w:r>
        <w:rPr>
          <w:rFonts w:hint="eastAsia" w:ascii="Times New Roman" w:hAnsi="Times New Roman" w:eastAsia="仿宋_GB2312" w:cs="Times New Roman"/>
          <w:spacing w:val="0"/>
          <w:kern w:val="0"/>
          <w:sz w:val="32"/>
          <w:szCs w:val="32"/>
          <w:u w:val="none"/>
          <w:lang w:val="en-US" w:eastAsia="zh-CN"/>
        </w:rPr>
        <w:t>销售</w:t>
      </w:r>
      <w:r>
        <w:rPr>
          <w:rFonts w:hint="default" w:ascii="Times New Roman" w:hAnsi="Times New Roman" w:eastAsia="仿宋_GB2312" w:cs="Times New Roman"/>
          <w:spacing w:val="0"/>
          <w:kern w:val="0"/>
          <w:sz w:val="32"/>
          <w:szCs w:val="32"/>
          <w:u w:val="none"/>
          <w:lang w:val="en-US" w:eastAsia="zh-CN"/>
        </w:rPr>
        <w:t>的</w:t>
      </w:r>
      <w:r>
        <w:rPr>
          <w:rFonts w:hint="eastAsia" w:ascii="Times New Roman" w:hAnsi="Times New Roman" w:eastAsia="仿宋_GB2312" w:cs="Times New Roman"/>
          <w:spacing w:val="0"/>
          <w:kern w:val="0"/>
          <w:sz w:val="32"/>
          <w:szCs w:val="32"/>
          <w:u w:val="none"/>
          <w:lang w:val="en-US" w:eastAsia="zh-CN"/>
        </w:rPr>
        <w:t>生姜</w:t>
      </w:r>
      <w:r>
        <w:rPr>
          <w:rFonts w:hint="default" w:ascii="Times New Roman" w:hAnsi="Times New Roman" w:eastAsia="仿宋_GB2312" w:cs="Times New Roman"/>
          <w:spacing w:val="0"/>
          <w:kern w:val="0"/>
          <w:sz w:val="32"/>
          <w:szCs w:val="32"/>
          <w:u w:val="none"/>
          <w:lang w:val="en-US" w:eastAsia="zh-CN"/>
        </w:rPr>
        <w:t>检验结论为</w:t>
      </w:r>
      <w:r>
        <w:rPr>
          <w:rFonts w:hint="eastAsia" w:ascii="Times New Roman" w:hAnsi="Times New Roman" w:eastAsia="仿宋_GB2312" w:cs="Times New Roman"/>
          <w:spacing w:val="0"/>
          <w:kern w:val="0"/>
          <w:sz w:val="32"/>
          <w:szCs w:val="32"/>
          <w:u w:val="none"/>
          <w:lang w:val="en-US" w:eastAsia="zh-CN"/>
        </w:rPr>
        <w:t>噻虫胺</w:t>
      </w:r>
      <w:r>
        <w:rPr>
          <w:rFonts w:hint="default" w:ascii="Times New Roman" w:hAnsi="Times New Roman" w:eastAsia="仿宋_GB2312" w:cs="Times New Roman"/>
          <w:spacing w:val="0"/>
          <w:kern w:val="0"/>
          <w:sz w:val="32"/>
          <w:szCs w:val="32"/>
          <w:u w:val="none"/>
          <w:lang w:val="en-US" w:eastAsia="zh-CN"/>
        </w:rPr>
        <w:t>项目不合格</w:t>
      </w:r>
      <w:r>
        <w:rPr>
          <w:rFonts w:hint="default" w:ascii="Times New Roman" w:hAnsi="Times New Roman" w:eastAsia="仿宋_GB2312" w:cs="Times New Roman"/>
          <w:spacing w:val="0"/>
          <w:kern w:val="0"/>
          <w:sz w:val="32"/>
          <w:szCs w:val="32"/>
          <w:u w:val="none"/>
        </w:rPr>
        <w:t>。</w:t>
      </w:r>
    </w:p>
    <w:p>
      <w:pPr>
        <w:keepNext w:val="0"/>
        <w:keepLines w:val="0"/>
        <w:pageBreakBefore w:val="0"/>
        <w:kinsoku/>
        <w:wordWrap w:val="0"/>
        <w:overflowPunct/>
        <w:topLinePunct w:val="0"/>
        <w:autoSpaceDE/>
        <w:autoSpaceDN/>
        <w:bidi w:val="0"/>
        <w:adjustRightInd w:val="0"/>
        <w:spacing w:line="620" w:lineRule="exact"/>
        <w:ind w:firstLine="624" w:firstLineChars="200"/>
        <w:textAlignment w:val="auto"/>
        <w:rPr>
          <w:rFonts w:hint="default" w:ascii="Times New Roman" w:hAnsi="Times New Roman" w:eastAsia="方正楷体简体" w:cs="Times New Roman"/>
          <w:b/>
          <w:spacing w:val="0"/>
          <w:kern w:val="0"/>
          <w:sz w:val="32"/>
          <w:szCs w:val="32"/>
        </w:rPr>
      </w:pPr>
      <w:r>
        <w:rPr>
          <w:rFonts w:hint="default" w:ascii="Times New Roman" w:hAnsi="Times New Roman" w:eastAsia="方正楷体简体" w:cs="Times New Roman"/>
          <w:b/>
          <w:spacing w:val="0"/>
          <w:kern w:val="0"/>
          <w:sz w:val="32"/>
          <w:szCs w:val="32"/>
        </w:rPr>
        <w:t>（二）对食品生产经营者违法违规行为依法处罚情况。</w:t>
      </w:r>
    </w:p>
    <w:p>
      <w:pPr>
        <w:keepNext w:val="0"/>
        <w:keepLines w:val="0"/>
        <w:pageBreakBefore w:val="0"/>
        <w:widowControl w:val="0"/>
        <w:kinsoku/>
        <w:wordWrap/>
        <w:overflowPunct/>
        <w:topLinePunct w:val="0"/>
        <w:autoSpaceDE/>
        <w:autoSpaceDN/>
        <w:bidi w:val="0"/>
        <w:adjustRightInd/>
        <w:snapToGrid/>
        <w:spacing w:line="620" w:lineRule="exact"/>
        <w:ind w:firstLine="624" w:firstLineChars="200"/>
        <w:textAlignment w:val="auto"/>
        <w:rPr>
          <w:rFonts w:hint="default" w:ascii="Times New Roman" w:hAnsi="Times New Roman" w:eastAsia="仿宋" w:cs="Times New Roman"/>
          <w:spacing w:val="0"/>
          <w:kern w:val="0"/>
          <w:sz w:val="32"/>
          <w:szCs w:val="32"/>
          <w:lang w:val="en-US" w:eastAsia="zh-CN"/>
        </w:rPr>
      </w:pPr>
      <w:r>
        <w:rPr>
          <w:rFonts w:hint="default" w:ascii="Times New Roman" w:hAnsi="Times New Roman" w:eastAsia="仿宋" w:cs="Times New Roman"/>
          <w:spacing w:val="0"/>
          <w:kern w:val="0"/>
          <w:sz w:val="32"/>
          <w:szCs w:val="32"/>
          <w:lang w:val="en-US" w:eastAsia="zh-CN"/>
        </w:rPr>
        <w:t>202</w:t>
      </w:r>
      <w:r>
        <w:rPr>
          <w:rFonts w:hint="eastAsia" w:ascii="Times New Roman" w:hAnsi="Times New Roman" w:eastAsia="仿宋" w:cs="Times New Roman"/>
          <w:spacing w:val="0"/>
          <w:kern w:val="0"/>
          <w:sz w:val="32"/>
          <w:szCs w:val="32"/>
          <w:lang w:val="en-US" w:eastAsia="zh-CN"/>
        </w:rPr>
        <w:t>4</w:t>
      </w:r>
      <w:r>
        <w:rPr>
          <w:rFonts w:hint="default" w:ascii="Times New Roman" w:hAnsi="Times New Roman" w:eastAsia="仿宋" w:cs="Times New Roman"/>
          <w:spacing w:val="0"/>
          <w:kern w:val="0"/>
          <w:sz w:val="32"/>
          <w:szCs w:val="32"/>
          <w:lang w:val="en-US" w:eastAsia="zh-CN"/>
        </w:rPr>
        <w:t>年</w:t>
      </w:r>
      <w:r>
        <w:rPr>
          <w:rFonts w:hint="eastAsia" w:ascii="Times New Roman" w:hAnsi="Times New Roman" w:eastAsia="仿宋" w:cs="Times New Roman"/>
          <w:spacing w:val="0"/>
          <w:kern w:val="0"/>
          <w:sz w:val="32"/>
          <w:szCs w:val="32"/>
          <w:lang w:val="en-US" w:eastAsia="zh-CN"/>
        </w:rPr>
        <w:t>2</w:t>
      </w:r>
      <w:r>
        <w:rPr>
          <w:rFonts w:hint="default" w:ascii="Times New Roman" w:hAnsi="Times New Roman" w:eastAsia="仿宋" w:cs="Times New Roman"/>
          <w:spacing w:val="0"/>
          <w:kern w:val="0"/>
          <w:sz w:val="32"/>
          <w:szCs w:val="32"/>
          <w:lang w:val="en-US" w:eastAsia="zh-CN"/>
        </w:rPr>
        <w:t>月</w:t>
      </w:r>
      <w:r>
        <w:rPr>
          <w:rFonts w:hint="eastAsia" w:ascii="Times New Roman" w:hAnsi="Times New Roman" w:eastAsia="仿宋" w:cs="Times New Roman"/>
          <w:spacing w:val="0"/>
          <w:kern w:val="0"/>
          <w:sz w:val="32"/>
          <w:szCs w:val="32"/>
          <w:lang w:val="en-US" w:eastAsia="zh-CN"/>
        </w:rPr>
        <w:t>21</w:t>
      </w:r>
      <w:r>
        <w:rPr>
          <w:rFonts w:hint="default" w:ascii="Times New Roman" w:hAnsi="Times New Roman" w:eastAsia="仿宋" w:cs="Times New Roman"/>
          <w:spacing w:val="0"/>
          <w:kern w:val="0"/>
          <w:sz w:val="32"/>
          <w:szCs w:val="32"/>
          <w:lang w:val="en-US" w:eastAsia="zh-CN"/>
        </w:rPr>
        <w:t>日疏勒县市场监督管理局执法人员向</w:t>
      </w:r>
      <w:r>
        <w:rPr>
          <w:rFonts w:hint="default" w:ascii="Times New Roman" w:hAnsi="Times New Roman" w:eastAsia="仿宋_GB2312" w:cs="Times New Roman"/>
          <w:spacing w:val="0"/>
          <w:kern w:val="0"/>
          <w:sz w:val="32"/>
          <w:szCs w:val="32"/>
          <w:u w:val="none"/>
          <w:lang w:val="en-US" w:eastAsia="zh-CN"/>
        </w:rPr>
        <w:t>疏勒县约赛尹羊肉店</w:t>
      </w:r>
      <w:r>
        <w:rPr>
          <w:rFonts w:hint="default" w:ascii="Times New Roman" w:hAnsi="Times New Roman" w:eastAsia="仿宋" w:cs="Times New Roman"/>
          <w:spacing w:val="0"/>
          <w:kern w:val="0"/>
          <w:sz w:val="32"/>
          <w:szCs w:val="32"/>
          <w:lang w:val="en-US" w:eastAsia="zh-CN"/>
        </w:rPr>
        <w:t>送达了编号：</w:t>
      </w:r>
      <w:r>
        <w:rPr>
          <w:rFonts w:hint="default" w:ascii="Times New Roman" w:hAnsi="Times New Roman" w:eastAsia="仿宋" w:cs="Times New Roman"/>
          <w:spacing w:val="0"/>
          <w:kern w:val="0"/>
          <w:sz w:val="32"/>
          <w:szCs w:val="32"/>
          <w:lang w:val="en-US" w:eastAsia="zh-CN"/>
        </w:rPr>
        <w:t>2024</w:t>
      </w:r>
      <w:r>
        <w:rPr>
          <w:rFonts w:hint="eastAsia" w:ascii="Times New Roman" w:hAnsi="Times New Roman" w:eastAsia="仿宋" w:cs="Times New Roman"/>
          <w:spacing w:val="0"/>
          <w:kern w:val="0"/>
          <w:sz w:val="32"/>
          <w:szCs w:val="32"/>
          <w:lang w:val="en-US" w:eastAsia="zh-CN"/>
        </w:rPr>
        <w:t>—</w:t>
      </w:r>
      <w:r>
        <w:rPr>
          <w:rFonts w:hint="default" w:ascii="Times New Roman" w:hAnsi="Times New Roman" w:eastAsia="仿宋" w:cs="Times New Roman"/>
          <w:spacing w:val="0"/>
          <w:kern w:val="0"/>
          <w:sz w:val="32"/>
          <w:szCs w:val="32"/>
          <w:lang w:val="en-US" w:eastAsia="zh-CN"/>
        </w:rPr>
        <w:t>HBJC</w:t>
      </w:r>
      <w:r>
        <w:rPr>
          <w:rFonts w:hint="eastAsia" w:ascii="Times New Roman" w:hAnsi="Times New Roman" w:eastAsia="仿宋" w:cs="Times New Roman"/>
          <w:spacing w:val="0"/>
          <w:kern w:val="0"/>
          <w:sz w:val="32"/>
          <w:szCs w:val="32"/>
          <w:lang w:val="en-US" w:eastAsia="zh-CN"/>
        </w:rPr>
        <w:t>—</w:t>
      </w:r>
      <w:r>
        <w:rPr>
          <w:rFonts w:hint="default" w:ascii="Times New Roman" w:hAnsi="Times New Roman" w:eastAsia="仿宋" w:cs="Times New Roman"/>
          <w:spacing w:val="0"/>
          <w:kern w:val="0"/>
          <w:sz w:val="32"/>
          <w:szCs w:val="32"/>
          <w:lang w:val="en-US" w:eastAsia="zh-CN"/>
        </w:rPr>
        <w:t>BG</w:t>
      </w:r>
      <w:r>
        <w:rPr>
          <w:rFonts w:hint="eastAsia" w:ascii="Times New Roman" w:hAnsi="Times New Roman" w:eastAsia="仿宋" w:cs="Times New Roman"/>
          <w:spacing w:val="0"/>
          <w:kern w:val="0"/>
          <w:sz w:val="32"/>
          <w:szCs w:val="32"/>
          <w:lang w:val="en-US" w:eastAsia="zh-CN"/>
        </w:rPr>
        <w:t>—</w:t>
      </w:r>
      <w:r>
        <w:rPr>
          <w:rFonts w:hint="default" w:ascii="Times New Roman" w:hAnsi="Times New Roman" w:eastAsia="仿宋" w:cs="Times New Roman"/>
          <w:spacing w:val="0"/>
          <w:kern w:val="0"/>
          <w:sz w:val="32"/>
          <w:szCs w:val="32"/>
          <w:lang w:val="en-US" w:eastAsia="zh-CN"/>
        </w:rPr>
        <w:t>0484G</w:t>
      </w:r>
      <w:r>
        <w:rPr>
          <w:rFonts w:hint="default" w:ascii="Times New Roman" w:hAnsi="Times New Roman" w:eastAsia="仿宋" w:cs="Times New Roman"/>
          <w:spacing w:val="0"/>
          <w:kern w:val="0"/>
          <w:sz w:val="32"/>
          <w:szCs w:val="32"/>
          <w:lang w:val="en-US" w:eastAsia="zh-CN"/>
        </w:rPr>
        <w:t>的检验报告，经查，</w:t>
      </w:r>
      <w:r>
        <w:rPr>
          <w:rFonts w:hint="eastAsia" w:ascii="Times New Roman" w:hAnsi="Times New Roman" w:eastAsia="仿宋" w:cs="Times New Roman"/>
          <w:spacing w:val="0"/>
          <w:kern w:val="0"/>
          <w:sz w:val="32"/>
          <w:szCs w:val="32"/>
          <w:lang w:val="en-US" w:eastAsia="zh-CN"/>
        </w:rPr>
        <w:t>你店于</w:t>
      </w:r>
      <w:r>
        <w:rPr>
          <w:rFonts w:hint="default" w:ascii="Times New Roman" w:hAnsi="Times New Roman" w:eastAsia="仿宋" w:cs="Times New Roman"/>
          <w:spacing w:val="0"/>
          <w:kern w:val="0"/>
          <w:sz w:val="32"/>
          <w:szCs w:val="32"/>
          <w:lang w:val="en-US" w:eastAsia="zh-CN"/>
        </w:rPr>
        <w:t>202</w:t>
      </w:r>
      <w:r>
        <w:rPr>
          <w:rFonts w:hint="eastAsia" w:ascii="Times New Roman" w:hAnsi="Times New Roman" w:eastAsia="仿宋" w:cs="Times New Roman"/>
          <w:spacing w:val="0"/>
          <w:kern w:val="0"/>
          <w:sz w:val="32"/>
          <w:szCs w:val="32"/>
          <w:lang w:val="en-US" w:eastAsia="zh-CN"/>
        </w:rPr>
        <w:t>4</w:t>
      </w:r>
      <w:r>
        <w:rPr>
          <w:rFonts w:hint="default" w:ascii="Times New Roman" w:hAnsi="Times New Roman" w:eastAsia="仿宋" w:cs="Times New Roman"/>
          <w:spacing w:val="0"/>
          <w:kern w:val="0"/>
          <w:sz w:val="32"/>
          <w:szCs w:val="32"/>
          <w:lang w:val="en-US" w:eastAsia="zh-CN"/>
        </w:rPr>
        <w:t>年</w:t>
      </w:r>
      <w:r>
        <w:rPr>
          <w:rFonts w:hint="eastAsia" w:ascii="Times New Roman" w:hAnsi="Times New Roman" w:eastAsia="仿宋" w:cs="Times New Roman"/>
          <w:spacing w:val="0"/>
          <w:kern w:val="0"/>
          <w:sz w:val="32"/>
          <w:szCs w:val="32"/>
          <w:lang w:val="en-US" w:eastAsia="zh-CN"/>
        </w:rPr>
        <w:t>1</w:t>
      </w:r>
      <w:r>
        <w:rPr>
          <w:rFonts w:hint="default" w:ascii="Times New Roman" w:hAnsi="Times New Roman" w:eastAsia="仿宋" w:cs="Times New Roman"/>
          <w:spacing w:val="0"/>
          <w:kern w:val="0"/>
          <w:sz w:val="32"/>
          <w:szCs w:val="32"/>
          <w:lang w:val="en-US" w:eastAsia="zh-CN"/>
        </w:rPr>
        <w:t>月</w:t>
      </w:r>
      <w:r>
        <w:rPr>
          <w:rFonts w:hint="eastAsia" w:ascii="Times New Roman" w:hAnsi="Times New Roman" w:eastAsia="仿宋" w:cs="Times New Roman"/>
          <w:spacing w:val="0"/>
          <w:kern w:val="0"/>
          <w:sz w:val="32"/>
          <w:szCs w:val="32"/>
          <w:lang w:val="en-US" w:eastAsia="zh-CN"/>
        </w:rPr>
        <w:t>14</w:t>
      </w:r>
      <w:r>
        <w:rPr>
          <w:rFonts w:hint="default" w:ascii="Times New Roman" w:hAnsi="Times New Roman" w:eastAsia="仿宋" w:cs="Times New Roman"/>
          <w:spacing w:val="0"/>
          <w:kern w:val="0"/>
          <w:sz w:val="32"/>
          <w:szCs w:val="32"/>
          <w:lang w:val="en-US" w:eastAsia="zh-CN"/>
        </w:rPr>
        <w:t>日被抽检的</w:t>
      </w:r>
      <w:r>
        <w:rPr>
          <w:rFonts w:hint="eastAsia" w:ascii="Times New Roman" w:hAnsi="Times New Roman" w:eastAsia="仿宋" w:cs="Times New Roman"/>
          <w:spacing w:val="0"/>
          <w:kern w:val="0"/>
          <w:sz w:val="32"/>
          <w:szCs w:val="32"/>
          <w:lang w:val="en-US" w:eastAsia="zh-CN"/>
        </w:rPr>
        <w:t>生姜</w:t>
      </w:r>
      <w:r>
        <w:rPr>
          <w:rFonts w:hint="default" w:ascii="Times New Roman" w:hAnsi="Times New Roman" w:eastAsia="仿宋" w:cs="Times New Roman"/>
          <w:spacing w:val="0"/>
          <w:kern w:val="0"/>
          <w:sz w:val="32"/>
          <w:szCs w:val="32"/>
          <w:lang w:val="en-US" w:eastAsia="zh-CN"/>
        </w:rPr>
        <w:t>，</w:t>
      </w:r>
      <w:r>
        <w:rPr>
          <w:rFonts w:hint="eastAsia" w:ascii="Times New Roman" w:hAnsi="Times New Roman" w:eastAsia="仿宋" w:cs="Times New Roman"/>
          <w:spacing w:val="0"/>
          <w:kern w:val="0"/>
          <w:sz w:val="32"/>
          <w:szCs w:val="32"/>
          <w:lang w:val="en-US" w:eastAsia="zh-CN"/>
        </w:rPr>
        <w:t>于2024年1月14日</w:t>
      </w:r>
      <w:r>
        <w:rPr>
          <w:rFonts w:hint="default" w:ascii="Times New Roman" w:hAnsi="Times New Roman" w:eastAsia="仿宋" w:cs="Times New Roman"/>
          <w:spacing w:val="0"/>
          <w:kern w:val="0"/>
          <w:sz w:val="32"/>
          <w:szCs w:val="32"/>
          <w:lang w:val="en-US" w:eastAsia="zh-CN"/>
        </w:rPr>
        <w:t>从</w:t>
      </w:r>
      <w:r>
        <w:rPr>
          <w:rFonts w:hint="eastAsia" w:ascii="Times New Roman" w:hAnsi="Times New Roman" w:eastAsia="仿宋" w:cs="Times New Roman"/>
          <w:spacing w:val="0"/>
          <w:kern w:val="0"/>
          <w:sz w:val="32"/>
          <w:szCs w:val="32"/>
          <w:lang w:val="en-US" w:eastAsia="zh-CN"/>
        </w:rPr>
        <w:t>喀什库克兰农产品综合批发市场购进8公斤</w:t>
      </w:r>
      <w:r>
        <w:rPr>
          <w:rFonts w:hint="default" w:ascii="Times New Roman" w:hAnsi="Times New Roman" w:eastAsia="仿宋" w:cs="Times New Roman"/>
          <w:spacing w:val="0"/>
          <w:kern w:val="0"/>
          <w:sz w:val="32"/>
          <w:szCs w:val="32"/>
          <w:lang w:val="en-US" w:eastAsia="zh-CN"/>
        </w:rPr>
        <w:t>，</w:t>
      </w:r>
      <w:r>
        <w:rPr>
          <w:rFonts w:hint="eastAsia" w:ascii="Times New Roman" w:hAnsi="Times New Roman" w:eastAsia="仿宋" w:cs="Times New Roman"/>
          <w:spacing w:val="0"/>
          <w:kern w:val="0"/>
          <w:sz w:val="32"/>
          <w:szCs w:val="32"/>
          <w:lang w:val="en-US" w:eastAsia="zh-CN"/>
        </w:rPr>
        <w:t>以一件8公斤，90.00元/件购买的</w:t>
      </w:r>
      <w:r>
        <w:rPr>
          <w:rFonts w:hint="default" w:ascii="Times New Roman" w:hAnsi="Times New Roman" w:eastAsia="仿宋" w:cs="Times New Roman"/>
          <w:spacing w:val="0"/>
          <w:kern w:val="0"/>
          <w:sz w:val="32"/>
          <w:szCs w:val="32"/>
          <w:lang w:val="en-US" w:eastAsia="zh-CN"/>
        </w:rPr>
        <w:t>，</w:t>
      </w:r>
      <w:r>
        <w:rPr>
          <w:rFonts w:hint="eastAsia" w:ascii="Times New Roman" w:hAnsi="Times New Roman" w:eastAsia="仿宋" w:cs="Times New Roman"/>
          <w:spacing w:val="0"/>
          <w:kern w:val="0"/>
          <w:sz w:val="32"/>
          <w:szCs w:val="32"/>
          <w:lang w:val="en-US" w:eastAsia="zh-CN"/>
        </w:rPr>
        <w:t>没有开具进货凭证票据购。经询问当事人，抽检当日当事人以每公斤10.00元全部销售完毕</w:t>
      </w:r>
      <w:r>
        <w:rPr>
          <w:rFonts w:hint="default" w:ascii="Times New Roman" w:hAnsi="Times New Roman" w:eastAsia="仿宋" w:cs="Times New Roman"/>
          <w:spacing w:val="0"/>
          <w:kern w:val="0"/>
          <w:sz w:val="32"/>
          <w:szCs w:val="32"/>
          <w:lang w:val="en-US" w:eastAsia="zh-CN"/>
        </w:rPr>
        <w:t>。当事人</w:t>
      </w:r>
      <w:r>
        <w:rPr>
          <w:rFonts w:hint="eastAsia" w:ascii="Times New Roman" w:hAnsi="Times New Roman" w:eastAsia="仿宋" w:cs="Times New Roman"/>
          <w:spacing w:val="0"/>
          <w:kern w:val="0"/>
          <w:sz w:val="32"/>
          <w:szCs w:val="32"/>
          <w:lang w:val="en-US" w:eastAsia="zh-CN"/>
        </w:rPr>
        <w:t>销售的生姜</w:t>
      </w:r>
      <w:r>
        <w:rPr>
          <w:rFonts w:hint="default" w:ascii="Times New Roman" w:hAnsi="Times New Roman" w:eastAsia="仿宋" w:cs="Times New Roman"/>
          <w:spacing w:val="0"/>
          <w:kern w:val="0"/>
          <w:sz w:val="32"/>
          <w:szCs w:val="32"/>
          <w:lang w:val="en-US" w:eastAsia="zh-CN"/>
        </w:rPr>
        <w:t>货值金额</w:t>
      </w:r>
      <w:r>
        <w:rPr>
          <w:rFonts w:hint="eastAsia" w:ascii="Times New Roman" w:hAnsi="Times New Roman" w:eastAsia="仿宋" w:cs="Times New Roman"/>
          <w:spacing w:val="0"/>
          <w:kern w:val="0"/>
          <w:sz w:val="32"/>
          <w:szCs w:val="32"/>
          <w:lang w:val="en-US" w:eastAsia="zh-CN"/>
        </w:rPr>
        <w:t xml:space="preserve">80.00元，无违法所得。 </w:t>
      </w:r>
    </w:p>
    <w:p>
      <w:pPr>
        <w:keepNext w:val="0"/>
        <w:keepLines w:val="0"/>
        <w:pageBreakBefore w:val="0"/>
        <w:widowControl w:val="0"/>
        <w:kinsoku/>
        <w:wordWrap/>
        <w:overflowPunct/>
        <w:topLinePunct w:val="0"/>
        <w:autoSpaceDE/>
        <w:autoSpaceDN/>
        <w:bidi w:val="0"/>
        <w:adjustRightInd/>
        <w:snapToGrid/>
        <w:spacing w:line="620" w:lineRule="exact"/>
        <w:ind w:firstLine="624" w:firstLineChars="200"/>
        <w:jc w:val="both"/>
        <w:textAlignment w:val="auto"/>
        <w:rPr>
          <w:rFonts w:hint="default" w:ascii="Times New Roman" w:hAnsi="Times New Roman" w:eastAsia="仿宋" w:cs="Times New Roman"/>
          <w:spacing w:val="0"/>
          <w:kern w:val="0"/>
          <w:sz w:val="32"/>
          <w:szCs w:val="32"/>
          <w:lang w:val="en-US" w:eastAsia="zh-CN"/>
        </w:rPr>
      </w:pPr>
      <w:r>
        <w:rPr>
          <w:rFonts w:hint="default" w:ascii="Times New Roman" w:hAnsi="Times New Roman" w:eastAsia="仿宋" w:cs="Times New Roman"/>
          <w:spacing w:val="0"/>
          <w:kern w:val="0"/>
          <w:sz w:val="32"/>
          <w:szCs w:val="32"/>
          <w:lang w:val="en-US" w:eastAsia="zh-CN"/>
        </w:rPr>
        <w:t>当事人的行为</w:t>
      </w:r>
      <w:r>
        <w:rPr>
          <w:rFonts w:hint="eastAsia" w:ascii="Times New Roman" w:hAnsi="Times New Roman" w:eastAsia="仿宋" w:cs="Times New Roman"/>
          <w:spacing w:val="0"/>
          <w:kern w:val="0"/>
          <w:sz w:val="32"/>
          <w:szCs w:val="32"/>
          <w:lang w:val="en-US" w:eastAsia="zh-CN"/>
        </w:rPr>
        <w:t>违反了</w:t>
      </w:r>
      <w:r>
        <w:rPr>
          <w:rFonts w:hint="default" w:ascii="Times New Roman" w:hAnsi="Times New Roman" w:eastAsia="仿宋" w:cs="Times New Roman"/>
          <w:spacing w:val="0"/>
          <w:kern w:val="0"/>
          <w:sz w:val="32"/>
          <w:szCs w:val="32"/>
          <w:lang w:val="en-US" w:eastAsia="zh-CN"/>
        </w:rPr>
        <w:t>《中华人民共和国食品安全法》第三十四条第一款第二项的规定，鉴于当事人已经认识到自己的错误行为，表示以后吸取经验教训，在案件调查中当事人积极配合调查工作，</w:t>
      </w:r>
      <w:r>
        <w:rPr>
          <w:rFonts w:hint="eastAsia" w:ascii="Times New Roman" w:hAnsi="Times New Roman" w:eastAsia="仿宋" w:cs="Times New Roman"/>
          <w:spacing w:val="0"/>
          <w:kern w:val="0"/>
          <w:sz w:val="32"/>
          <w:szCs w:val="32"/>
          <w:lang w:val="en-US" w:eastAsia="zh-CN"/>
        </w:rPr>
        <w:t>及时</w:t>
      </w:r>
      <w:r>
        <w:rPr>
          <w:rFonts w:hint="default" w:ascii="Times New Roman" w:hAnsi="Times New Roman" w:eastAsia="仿宋" w:cs="Times New Roman"/>
          <w:spacing w:val="0"/>
          <w:kern w:val="0"/>
          <w:sz w:val="32"/>
          <w:szCs w:val="32"/>
          <w:lang w:val="en-US" w:eastAsia="zh-CN"/>
        </w:rPr>
        <w:t>提供相关证据。由于</w:t>
      </w:r>
      <w:r>
        <w:rPr>
          <w:rFonts w:hint="eastAsia" w:ascii="Times New Roman" w:hAnsi="Times New Roman" w:eastAsia="仿宋" w:cs="Times New Roman"/>
          <w:spacing w:val="0"/>
          <w:kern w:val="0"/>
          <w:sz w:val="32"/>
          <w:szCs w:val="32"/>
          <w:lang w:val="en-US" w:eastAsia="zh-CN"/>
        </w:rPr>
        <w:t>当事人</w:t>
      </w:r>
      <w:r>
        <w:rPr>
          <w:rFonts w:hint="default" w:ascii="Times New Roman" w:hAnsi="Times New Roman" w:eastAsia="仿宋" w:cs="Times New Roman"/>
          <w:spacing w:val="0"/>
          <w:kern w:val="0"/>
          <w:sz w:val="32"/>
          <w:szCs w:val="32"/>
          <w:lang w:val="en-US" w:eastAsia="zh-CN"/>
        </w:rPr>
        <w:t>从喀什库克兰农产品综合批发市场购进，并无主观上的错误，因市场机制不完善，获取有效</w:t>
      </w:r>
      <w:r>
        <w:rPr>
          <w:rFonts w:hint="eastAsia" w:ascii="Times New Roman" w:hAnsi="Times New Roman" w:eastAsia="仿宋" w:cs="Times New Roman"/>
          <w:spacing w:val="0"/>
          <w:kern w:val="0"/>
          <w:sz w:val="32"/>
          <w:szCs w:val="32"/>
          <w:lang w:val="en-US" w:eastAsia="zh-CN"/>
        </w:rPr>
        <w:t>票据</w:t>
      </w:r>
      <w:r>
        <w:rPr>
          <w:rFonts w:hint="default" w:ascii="Times New Roman" w:hAnsi="Times New Roman" w:eastAsia="仿宋" w:cs="Times New Roman"/>
          <w:spacing w:val="0"/>
          <w:kern w:val="0"/>
          <w:sz w:val="32"/>
          <w:szCs w:val="32"/>
          <w:lang w:val="en-US" w:eastAsia="zh-CN"/>
        </w:rPr>
        <w:t>证据</w:t>
      </w:r>
      <w:r>
        <w:rPr>
          <w:rFonts w:hint="eastAsia" w:ascii="Times New Roman" w:hAnsi="Times New Roman" w:eastAsia="仿宋" w:cs="Times New Roman"/>
          <w:spacing w:val="0"/>
          <w:kern w:val="0"/>
          <w:sz w:val="32"/>
          <w:szCs w:val="32"/>
          <w:lang w:val="en-US" w:eastAsia="zh-CN"/>
        </w:rPr>
        <w:t>不规范；依据市场监管总局《关于规范市场监督管理行政处罚裁量的指导意见》（国市监法规〔</w:t>
      </w:r>
      <w:r>
        <w:rPr>
          <w:rFonts w:hint="eastAsia" w:ascii="Times New Roman" w:hAnsi="Times New Roman" w:eastAsia="仿宋" w:cs="Times New Roman"/>
          <w:spacing w:val="0"/>
          <w:kern w:val="0"/>
          <w:sz w:val="32"/>
          <w:szCs w:val="32"/>
          <w:lang w:val="en-US" w:eastAsia="zh-CN"/>
        </w:rPr>
        <w:t>2022〕</w:t>
      </w:r>
      <w:r>
        <w:rPr>
          <w:rFonts w:hint="eastAsia" w:ascii="Times New Roman" w:hAnsi="Times New Roman" w:eastAsia="仿宋" w:cs="Times New Roman"/>
          <w:spacing w:val="0"/>
          <w:kern w:val="0"/>
          <w:sz w:val="32"/>
          <w:szCs w:val="32"/>
          <w:lang w:val="en-US" w:eastAsia="zh-CN"/>
        </w:rPr>
        <w:t>2号）第十四条第二、第三项的规定，决定给予你减轻处罚，</w:t>
      </w:r>
      <w:r>
        <w:rPr>
          <w:rFonts w:hint="default" w:ascii="Times New Roman" w:hAnsi="Times New Roman" w:eastAsia="仿宋" w:cs="Times New Roman"/>
          <w:spacing w:val="0"/>
          <w:kern w:val="0"/>
          <w:sz w:val="32"/>
          <w:szCs w:val="32"/>
          <w:lang w:val="en-US" w:eastAsia="zh-CN"/>
        </w:rPr>
        <w:t>根据《中华人民共和国食品安全法》第一百二十四条第一款第一项以及根据《中华人民共和国行政处罚法》第三十二条第一款</w:t>
      </w:r>
      <w:r>
        <w:rPr>
          <w:rFonts w:hint="eastAsia" w:ascii="Times New Roman" w:hAnsi="Times New Roman" w:eastAsia="仿宋" w:cs="Times New Roman"/>
          <w:spacing w:val="0"/>
          <w:kern w:val="0"/>
          <w:sz w:val="32"/>
          <w:szCs w:val="32"/>
          <w:lang w:val="en-US" w:eastAsia="zh-CN"/>
        </w:rPr>
        <w:t>，我局决定对当事人</w:t>
      </w:r>
      <w:r>
        <w:rPr>
          <w:rFonts w:hint="default" w:ascii="Times New Roman" w:hAnsi="Times New Roman" w:eastAsia="仿宋" w:cs="Times New Roman"/>
          <w:spacing w:val="0"/>
          <w:kern w:val="0"/>
          <w:sz w:val="32"/>
          <w:szCs w:val="32"/>
          <w:lang w:val="en-US" w:eastAsia="zh-CN"/>
        </w:rPr>
        <w:t>的违法行为</w:t>
      </w:r>
      <w:r>
        <w:rPr>
          <w:rFonts w:hint="eastAsia" w:ascii="Times New Roman" w:hAnsi="Times New Roman" w:eastAsia="仿宋" w:cs="Times New Roman"/>
          <w:spacing w:val="0"/>
          <w:kern w:val="0"/>
          <w:sz w:val="32"/>
          <w:szCs w:val="32"/>
          <w:lang w:val="en-US" w:eastAsia="zh-CN"/>
        </w:rPr>
        <w:t>责令改正并</w:t>
      </w:r>
      <w:r>
        <w:rPr>
          <w:rFonts w:hint="default" w:ascii="Times New Roman" w:hAnsi="Times New Roman" w:eastAsia="仿宋" w:cs="Times New Roman"/>
          <w:spacing w:val="0"/>
          <w:kern w:val="0"/>
          <w:sz w:val="32"/>
          <w:szCs w:val="32"/>
          <w:lang w:val="en-US" w:eastAsia="zh-CN"/>
        </w:rPr>
        <w:t>处罚如下：</w:t>
      </w: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firstLine="624" w:firstLineChars="200"/>
        <w:jc w:val="both"/>
        <w:textAlignment w:val="auto"/>
        <w:rPr>
          <w:rFonts w:hint="default" w:ascii="Times New Roman" w:hAnsi="Times New Roman" w:eastAsia="仿宋" w:cs="Times New Roman"/>
          <w:spacing w:val="0"/>
          <w:kern w:val="0"/>
          <w:sz w:val="32"/>
          <w:szCs w:val="32"/>
          <w:lang w:val="en-US" w:eastAsia="zh-CN"/>
        </w:rPr>
      </w:pPr>
      <w:r>
        <w:rPr>
          <w:rFonts w:hint="default" w:ascii="Times New Roman" w:hAnsi="Times New Roman" w:eastAsia="仿宋" w:cs="Times New Roman"/>
          <w:spacing w:val="0"/>
          <w:kern w:val="0"/>
          <w:sz w:val="32"/>
          <w:szCs w:val="32"/>
          <w:lang w:val="en-US" w:eastAsia="zh-CN"/>
        </w:rPr>
        <w:t>处以3000</w:t>
      </w:r>
      <w:r>
        <w:rPr>
          <w:rFonts w:hint="eastAsia" w:ascii="Times New Roman" w:hAnsi="Times New Roman" w:eastAsia="仿宋" w:cs="Times New Roman"/>
          <w:spacing w:val="0"/>
          <w:kern w:val="0"/>
          <w:sz w:val="32"/>
          <w:szCs w:val="32"/>
          <w:lang w:val="en-US" w:eastAsia="zh-CN"/>
        </w:rPr>
        <w:t>.00</w:t>
      </w:r>
      <w:r>
        <w:rPr>
          <w:rFonts w:hint="default" w:ascii="Times New Roman" w:hAnsi="Times New Roman" w:eastAsia="仿宋" w:cs="Times New Roman"/>
          <w:spacing w:val="0"/>
          <w:kern w:val="0"/>
          <w:sz w:val="32"/>
          <w:szCs w:val="32"/>
          <w:lang w:val="en-US" w:eastAsia="zh-CN"/>
        </w:rPr>
        <w:t>元罚款（叁仟元整）。</w:t>
      </w:r>
    </w:p>
    <w:p>
      <w:pPr>
        <w:keepNext w:val="0"/>
        <w:keepLines w:val="0"/>
        <w:pageBreakBefore w:val="0"/>
        <w:widowControl w:val="0"/>
        <w:numPr>
          <w:ilvl w:val="0"/>
          <w:numId w:val="0"/>
        </w:numPr>
        <w:kinsoku/>
        <w:wordWrap w:val="0"/>
        <w:overflowPunct/>
        <w:topLinePunct w:val="0"/>
        <w:autoSpaceDE/>
        <w:autoSpaceDN/>
        <w:bidi w:val="0"/>
        <w:adjustRightInd w:val="0"/>
        <w:snapToGrid/>
        <w:spacing w:line="620" w:lineRule="exact"/>
        <w:ind w:firstLine="624" w:firstLineChars="200"/>
        <w:textAlignment w:val="auto"/>
        <w:rPr>
          <w:rFonts w:hint="default" w:ascii="Times New Roman" w:hAnsi="Times New Roman" w:eastAsia="方正仿宋简体" w:cs="Times New Roman"/>
          <w:spacing w:val="0"/>
          <w:kern w:val="0"/>
          <w:sz w:val="32"/>
          <w:szCs w:val="32"/>
          <w:u w:val="single"/>
          <w:lang w:val="en-US" w:eastAsia="zh-CN" w:bidi="ar"/>
        </w:rPr>
      </w:pPr>
    </w:p>
    <w:p>
      <w:pPr>
        <w:keepNext w:val="0"/>
        <w:keepLines w:val="0"/>
        <w:pageBreakBefore w:val="0"/>
        <w:widowControl w:val="0"/>
        <w:kinsoku/>
        <w:wordWrap w:val="0"/>
        <w:overflowPunct/>
        <w:topLinePunct w:val="0"/>
        <w:autoSpaceDE/>
        <w:autoSpaceDN/>
        <w:bidi w:val="0"/>
        <w:adjustRightInd/>
        <w:spacing w:line="620" w:lineRule="exact"/>
        <w:ind w:firstLine="624" w:firstLineChars="200"/>
        <w:textAlignment w:val="auto"/>
        <w:rPr>
          <w:rFonts w:hint="default" w:ascii="Times New Roman" w:hAnsi="Times New Roman" w:eastAsia="方正仿宋简体" w:cs="Times New Roman"/>
          <w:spacing w:val="0"/>
          <w:kern w:val="0"/>
          <w:sz w:val="32"/>
          <w:szCs w:val="32"/>
          <w:lang w:val="en-US" w:eastAsia="zh-CN"/>
        </w:rPr>
      </w:pPr>
    </w:p>
    <w:p>
      <w:pPr>
        <w:keepNext w:val="0"/>
        <w:keepLines w:val="0"/>
        <w:pageBreakBefore w:val="0"/>
        <w:kinsoku/>
        <w:wordWrap w:val="0"/>
        <w:overflowPunct/>
        <w:topLinePunct w:val="0"/>
        <w:autoSpaceDE/>
        <w:autoSpaceDN/>
        <w:bidi w:val="0"/>
        <w:adjustRightInd w:val="0"/>
        <w:spacing w:line="620" w:lineRule="exact"/>
        <w:ind w:right="312" w:firstLine="624" w:firstLineChars="200"/>
        <w:jc w:val="center"/>
        <w:textAlignment w:val="auto"/>
        <w:rPr>
          <w:rFonts w:hint="default" w:ascii="Times New Roman" w:hAnsi="Times New Roman" w:eastAsia="方正仿宋简体" w:cs="Times New Roman"/>
          <w:spacing w:val="0"/>
          <w:kern w:val="0"/>
          <w:sz w:val="32"/>
          <w:szCs w:val="32"/>
        </w:rPr>
      </w:pPr>
      <w:r>
        <w:rPr>
          <w:rFonts w:hint="default" w:ascii="Times New Roman" w:hAnsi="Times New Roman" w:eastAsia="方正仿宋简体" w:cs="Times New Roman"/>
          <w:spacing w:val="0"/>
          <w:kern w:val="0"/>
          <w:sz w:val="32"/>
          <w:szCs w:val="32"/>
          <w:lang w:val="en-US" w:eastAsia="zh-CN"/>
        </w:rPr>
        <w:t xml:space="preserve">                           疏勒县</w:t>
      </w:r>
      <w:r>
        <w:rPr>
          <w:rFonts w:hint="default" w:ascii="Times New Roman" w:hAnsi="Times New Roman" w:eastAsia="方正仿宋简体" w:cs="Times New Roman"/>
          <w:spacing w:val="0"/>
          <w:kern w:val="0"/>
          <w:sz w:val="32"/>
          <w:szCs w:val="32"/>
        </w:rPr>
        <w:t>市场监督管理局</w:t>
      </w:r>
    </w:p>
    <w:p>
      <w:pPr>
        <w:keepNext w:val="0"/>
        <w:keepLines w:val="0"/>
        <w:pageBreakBefore w:val="0"/>
        <w:kinsoku/>
        <w:wordWrap/>
        <w:overflowPunct/>
        <w:topLinePunct w:val="0"/>
        <w:autoSpaceDE/>
        <w:autoSpaceDN/>
        <w:bidi w:val="0"/>
        <w:adjustRightInd w:val="0"/>
        <w:spacing w:line="620" w:lineRule="exact"/>
        <w:ind w:right="936" w:firstLine="624" w:firstLineChars="200"/>
        <w:jc w:val="left"/>
        <w:textAlignment w:val="auto"/>
        <w:rPr>
          <w:rFonts w:hint="default" w:ascii="Times New Roman" w:hAnsi="Times New Roman" w:eastAsia="方正仿宋简体" w:cs="Times New Roman"/>
          <w:spacing w:val="0"/>
          <w:kern w:val="0"/>
          <w:sz w:val="32"/>
          <w:szCs w:val="32"/>
        </w:rPr>
      </w:pPr>
      <w:r>
        <w:rPr>
          <w:rFonts w:hint="default" w:ascii="Times New Roman" w:hAnsi="Times New Roman" w:eastAsia="方正仿宋简体" w:cs="Times New Roman"/>
          <w:spacing w:val="0"/>
          <w:kern w:val="0"/>
          <w:sz w:val="32"/>
          <w:szCs w:val="32"/>
          <w:lang w:val="en-US" w:eastAsia="zh-CN"/>
        </w:rPr>
        <w:t xml:space="preserve">                               </w:t>
      </w:r>
      <w:r>
        <w:rPr>
          <w:rFonts w:hint="default" w:ascii="Times New Roman" w:hAnsi="Times New Roman" w:eastAsia="方正仿宋简体" w:cs="Times New Roman"/>
          <w:spacing w:val="0"/>
          <w:kern w:val="0"/>
          <w:sz w:val="32"/>
          <w:szCs w:val="32"/>
        </w:rPr>
        <w:t>202</w:t>
      </w:r>
      <w:r>
        <w:rPr>
          <w:rFonts w:hint="default" w:ascii="Times New Roman" w:hAnsi="Times New Roman" w:eastAsia="方正仿宋简体" w:cs="Times New Roman"/>
          <w:spacing w:val="0"/>
          <w:kern w:val="0"/>
          <w:sz w:val="32"/>
          <w:szCs w:val="32"/>
          <w:lang w:val="en-US" w:eastAsia="zh-CN"/>
        </w:rPr>
        <w:t>4</w:t>
      </w:r>
      <w:r>
        <w:rPr>
          <w:rFonts w:hint="default" w:ascii="Times New Roman" w:hAnsi="Times New Roman" w:eastAsia="方正仿宋简体" w:cs="Times New Roman"/>
          <w:spacing w:val="0"/>
          <w:kern w:val="0"/>
          <w:sz w:val="32"/>
          <w:szCs w:val="32"/>
        </w:rPr>
        <w:t>年</w:t>
      </w:r>
      <w:r>
        <w:rPr>
          <w:rFonts w:hint="eastAsia" w:ascii="Times New Roman" w:hAnsi="Times New Roman" w:eastAsia="方正仿宋简体" w:cs="Times New Roman"/>
          <w:spacing w:val="0"/>
          <w:kern w:val="0"/>
          <w:sz w:val="32"/>
          <w:szCs w:val="32"/>
          <w:lang w:val="en-US" w:eastAsia="zh-CN"/>
        </w:rPr>
        <w:t>4</w:t>
      </w:r>
      <w:r>
        <w:rPr>
          <w:rFonts w:hint="default" w:ascii="Times New Roman" w:hAnsi="Times New Roman" w:eastAsia="方正仿宋简体" w:cs="Times New Roman"/>
          <w:spacing w:val="0"/>
          <w:kern w:val="0"/>
          <w:sz w:val="32"/>
          <w:szCs w:val="32"/>
        </w:rPr>
        <w:t>月</w:t>
      </w:r>
      <w:r>
        <w:rPr>
          <w:rFonts w:hint="eastAsia" w:ascii="Times New Roman" w:hAnsi="Times New Roman" w:eastAsia="方正仿宋简体" w:cs="Times New Roman"/>
          <w:spacing w:val="0"/>
          <w:kern w:val="0"/>
          <w:sz w:val="32"/>
          <w:szCs w:val="32"/>
          <w:lang w:val="en-US" w:eastAsia="zh-CN"/>
        </w:rPr>
        <w:t>22</w:t>
      </w:r>
      <w:r>
        <w:rPr>
          <w:rFonts w:hint="default" w:ascii="Times New Roman" w:hAnsi="Times New Roman" w:eastAsia="方正仿宋简体" w:cs="Times New Roman"/>
          <w:spacing w:val="0"/>
          <w:kern w:val="0"/>
          <w:sz w:val="32"/>
          <w:szCs w:val="32"/>
        </w:rPr>
        <w:t>日</w:t>
      </w:r>
    </w:p>
    <w:sectPr>
      <w:footerReference r:id="rId3" w:type="default"/>
      <w:pgSz w:w="11906" w:h="16838"/>
      <w:pgMar w:top="2098" w:right="1474" w:bottom="1985" w:left="1587" w:header="851" w:footer="1531" w:gutter="0"/>
      <w:pgNumType w:fmt="numberInDash" w:start="1"/>
      <w:cols w:space="720" w:num="1"/>
      <w:docGrid w:type="linesAndChars" w:linePitch="577"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00000" w:usb2="00000000" w:usb3="00000000" w:csb0="00040000" w:csb1="00000000"/>
    <w:embedRegular r:id="rId1" w:fontKey="{FB00926D-AC2F-48DF-A099-CC993CE4A1B4}"/>
  </w:font>
  <w:font w:name="楷体">
    <w:panose1 w:val="02010609060101010101"/>
    <w:charset w:val="86"/>
    <w:family w:val="auto"/>
    <w:pitch w:val="default"/>
    <w:sig w:usb0="800002BF" w:usb1="38CF7CFA" w:usb2="00000016" w:usb3="00000000" w:csb0="00040001" w:csb1="00000000"/>
    <w:embedRegular r:id="rId2" w:fontKey="{C90CF521-31EE-4745-8DBC-9E6086187F17}"/>
  </w:font>
  <w:font w:name="方正楷体简体">
    <w:panose1 w:val="02000000000000000000"/>
    <w:charset w:val="86"/>
    <w:family w:val="script"/>
    <w:pitch w:val="default"/>
    <w:sig w:usb0="A00002BF" w:usb1="184F6CFA" w:usb2="00000012" w:usb3="00000000" w:csb0="00040001" w:csb1="00000000"/>
    <w:embedRegular r:id="rId3" w:fontKey="{6FC02CA7-82D5-4324-8428-605862E07051}"/>
  </w:font>
  <w:font w:name="方正仿宋简体">
    <w:panose1 w:val="02000000000000000000"/>
    <w:charset w:val="86"/>
    <w:family w:val="auto"/>
    <w:pitch w:val="default"/>
    <w:sig w:usb0="A00002BF" w:usb1="184F6CFA" w:usb2="00000012" w:usb3="00000000" w:csb0="00040001" w:csb1="00000000"/>
    <w:embedRegular r:id="rId4" w:fontKey="{01789181-513A-4A05-95EB-B8B7744C58CB}"/>
  </w:font>
  <w:font w:name="方正黑体简体">
    <w:altName w:val="微软雅黑"/>
    <w:panose1 w:val="03000509000000000000"/>
    <w:charset w:val="86"/>
    <w:family w:val="auto"/>
    <w:pitch w:val="default"/>
    <w:sig w:usb0="00000000" w:usb1="00000000" w:usb2="00000000" w:usb3="00000000" w:csb0="00040000" w:csb1="00000000"/>
    <w:embedRegular r:id="rId5" w:fontKey="{E4433E85-13F5-47BD-9D1F-F2D140503FFD}"/>
  </w:font>
  <w:font w:name="仿宋">
    <w:panose1 w:val="02010609060101010101"/>
    <w:charset w:val="86"/>
    <w:family w:val="auto"/>
    <w:pitch w:val="default"/>
    <w:sig w:usb0="800002BF" w:usb1="38CF7CFA" w:usb2="00000016" w:usb3="00000000" w:csb0="00040001" w:csb1="00000000"/>
    <w:embedRegular r:id="rId6" w:fontKey="{CDF67FF4-52D9-432C-A79E-666E51441275}"/>
  </w:font>
  <w:font w:name="仿宋_GB2312">
    <w:altName w:val="仿宋"/>
    <w:panose1 w:val="02010609030101010101"/>
    <w:charset w:val="86"/>
    <w:family w:val="modern"/>
    <w:pitch w:val="default"/>
    <w:sig w:usb0="00000000" w:usb1="00000000" w:usb2="00000000" w:usb3="00000000" w:csb0="00040000" w:csb1="00000000"/>
    <w:embedRegular r:id="rId7" w:fontKey="{AD747EE4-AD68-41BC-81C7-6B0D499BD63F}"/>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12AF94"/>
    <w:multiLevelType w:val="singleLevel"/>
    <w:tmpl w:val="DE12AF94"/>
    <w:lvl w:ilvl="0" w:tentative="0">
      <w:start w:val="1"/>
      <w:numFmt w:val="decimal"/>
      <w:suff w:val="space"/>
      <w:lvlText w:val="%1."/>
      <w:lvlJc w:val="left"/>
    </w:lvl>
  </w:abstractNum>
  <w:abstractNum w:abstractNumId="1">
    <w:nsid w:val="161A0AC6"/>
    <w:multiLevelType w:val="singleLevel"/>
    <w:tmpl w:val="161A0AC6"/>
    <w:lvl w:ilvl="0" w:tentative="0">
      <w:start w:val="1"/>
      <w:numFmt w:val="decimal"/>
      <w:suff w:val="space"/>
      <w:lvlText w:val="%1."/>
      <w:lvlJc w:val="left"/>
    </w:lvl>
  </w:abstractNum>
  <w:abstractNum w:abstractNumId="2">
    <w:nsid w:val="221D0774"/>
    <w:multiLevelType w:val="singleLevel"/>
    <w:tmpl w:val="221D0774"/>
    <w:lvl w:ilvl="0" w:tentative="0">
      <w:start w:val="1"/>
      <w:numFmt w:val="decimal"/>
      <w:suff w:val="space"/>
      <w:lvlText w:val="%1."/>
      <w:lvlJc w:val="left"/>
    </w:lvl>
  </w:abstractNum>
  <w:abstractNum w:abstractNumId="3">
    <w:nsid w:val="3AB2FABE"/>
    <w:multiLevelType w:val="singleLevel"/>
    <w:tmpl w:val="3AB2FABE"/>
    <w:lvl w:ilvl="0" w:tentative="0">
      <w:start w:val="1"/>
      <w:numFmt w:val="decimal"/>
      <w:suff w:val="space"/>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zMDViMWFlZTk3ZDQ1ZDkyZjM5YmI4ZTQ3MjJmOTMifQ=="/>
  </w:docVars>
  <w:rsids>
    <w:rsidRoot w:val="00D10989"/>
    <w:rsid w:val="00054B86"/>
    <w:rsid w:val="00070E43"/>
    <w:rsid w:val="001268FA"/>
    <w:rsid w:val="00130E0B"/>
    <w:rsid w:val="00144933"/>
    <w:rsid w:val="0017550E"/>
    <w:rsid w:val="001C5ABA"/>
    <w:rsid w:val="001D706D"/>
    <w:rsid w:val="001F4FBE"/>
    <w:rsid w:val="00285416"/>
    <w:rsid w:val="003E4A1D"/>
    <w:rsid w:val="00413BF1"/>
    <w:rsid w:val="004C2E28"/>
    <w:rsid w:val="0056795C"/>
    <w:rsid w:val="00593A9A"/>
    <w:rsid w:val="005D1B53"/>
    <w:rsid w:val="0060233E"/>
    <w:rsid w:val="006E0F2F"/>
    <w:rsid w:val="00731EE9"/>
    <w:rsid w:val="007861B7"/>
    <w:rsid w:val="00790E79"/>
    <w:rsid w:val="007B7FC4"/>
    <w:rsid w:val="0080003F"/>
    <w:rsid w:val="00832599"/>
    <w:rsid w:val="008467EC"/>
    <w:rsid w:val="008B0312"/>
    <w:rsid w:val="009065C3"/>
    <w:rsid w:val="00970A88"/>
    <w:rsid w:val="00A20C5A"/>
    <w:rsid w:val="00A33C93"/>
    <w:rsid w:val="00AB6ABD"/>
    <w:rsid w:val="00B26237"/>
    <w:rsid w:val="00B62FF5"/>
    <w:rsid w:val="00B65D27"/>
    <w:rsid w:val="00BF0FE0"/>
    <w:rsid w:val="00C05834"/>
    <w:rsid w:val="00C16278"/>
    <w:rsid w:val="00C251CA"/>
    <w:rsid w:val="00C54F8F"/>
    <w:rsid w:val="00CC0D81"/>
    <w:rsid w:val="00D10989"/>
    <w:rsid w:val="00D25672"/>
    <w:rsid w:val="00D45E12"/>
    <w:rsid w:val="00E9508D"/>
    <w:rsid w:val="00F22DD7"/>
    <w:rsid w:val="012D564F"/>
    <w:rsid w:val="02F33F9B"/>
    <w:rsid w:val="030F236A"/>
    <w:rsid w:val="032A692E"/>
    <w:rsid w:val="0334413F"/>
    <w:rsid w:val="03362040"/>
    <w:rsid w:val="045A77D7"/>
    <w:rsid w:val="05150BFB"/>
    <w:rsid w:val="057647C3"/>
    <w:rsid w:val="06604E4C"/>
    <w:rsid w:val="06F6491B"/>
    <w:rsid w:val="07255369"/>
    <w:rsid w:val="07C9674B"/>
    <w:rsid w:val="091A2D55"/>
    <w:rsid w:val="0A395BA2"/>
    <w:rsid w:val="0A57641A"/>
    <w:rsid w:val="0A6F3657"/>
    <w:rsid w:val="0AF02A5C"/>
    <w:rsid w:val="0EB7585E"/>
    <w:rsid w:val="105E414A"/>
    <w:rsid w:val="112C3C7D"/>
    <w:rsid w:val="1133352E"/>
    <w:rsid w:val="114C494B"/>
    <w:rsid w:val="115D7CFA"/>
    <w:rsid w:val="121C4DCB"/>
    <w:rsid w:val="1443168B"/>
    <w:rsid w:val="156D6C3E"/>
    <w:rsid w:val="157E41FD"/>
    <w:rsid w:val="15946E5F"/>
    <w:rsid w:val="160D7699"/>
    <w:rsid w:val="17521041"/>
    <w:rsid w:val="17935082"/>
    <w:rsid w:val="191E2AB3"/>
    <w:rsid w:val="199942F2"/>
    <w:rsid w:val="1A6F6459"/>
    <w:rsid w:val="1B0167A6"/>
    <w:rsid w:val="1C494B58"/>
    <w:rsid w:val="1D554B87"/>
    <w:rsid w:val="1DA55DE8"/>
    <w:rsid w:val="1F227969"/>
    <w:rsid w:val="1FDB1C78"/>
    <w:rsid w:val="1FE30577"/>
    <w:rsid w:val="1FFC407A"/>
    <w:rsid w:val="201455BD"/>
    <w:rsid w:val="206D1350"/>
    <w:rsid w:val="218D2B42"/>
    <w:rsid w:val="229F68E6"/>
    <w:rsid w:val="22E80CB5"/>
    <w:rsid w:val="23BA597E"/>
    <w:rsid w:val="23BD5235"/>
    <w:rsid w:val="241D720D"/>
    <w:rsid w:val="254D049E"/>
    <w:rsid w:val="25C34A56"/>
    <w:rsid w:val="263756A2"/>
    <w:rsid w:val="265A5438"/>
    <w:rsid w:val="26F42D53"/>
    <w:rsid w:val="276C31F9"/>
    <w:rsid w:val="27C94CEE"/>
    <w:rsid w:val="28AF4F0E"/>
    <w:rsid w:val="2944442E"/>
    <w:rsid w:val="29C66FDC"/>
    <w:rsid w:val="2B95077B"/>
    <w:rsid w:val="2BF44B00"/>
    <w:rsid w:val="2CE32209"/>
    <w:rsid w:val="2DAC07F4"/>
    <w:rsid w:val="2DDB1E2B"/>
    <w:rsid w:val="2DEC299E"/>
    <w:rsid w:val="2E057F04"/>
    <w:rsid w:val="2E127C0A"/>
    <w:rsid w:val="2E5F5866"/>
    <w:rsid w:val="2E9D638E"/>
    <w:rsid w:val="2ECF7533"/>
    <w:rsid w:val="306818E7"/>
    <w:rsid w:val="319C0099"/>
    <w:rsid w:val="32D60223"/>
    <w:rsid w:val="35847960"/>
    <w:rsid w:val="35C30488"/>
    <w:rsid w:val="37EA5B1E"/>
    <w:rsid w:val="391B7096"/>
    <w:rsid w:val="393F4F2D"/>
    <w:rsid w:val="3AC96D8E"/>
    <w:rsid w:val="3AF36E42"/>
    <w:rsid w:val="3B915B6A"/>
    <w:rsid w:val="3D250FE4"/>
    <w:rsid w:val="3F3D1031"/>
    <w:rsid w:val="40AF253E"/>
    <w:rsid w:val="40CB6041"/>
    <w:rsid w:val="40DE6ABE"/>
    <w:rsid w:val="41126768"/>
    <w:rsid w:val="44B93C92"/>
    <w:rsid w:val="44E346A3"/>
    <w:rsid w:val="45701CAF"/>
    <w:rsid w:val="45E57758"/>
    <w:rsid w:val="4AC807CA"/>
    <w:rsid w:val="4BF702E1"/>
    <w:rsid w:val="4E62632D"/>
    <w:rsid w:val="4ED82D9F"/>
    <w:rsid w:val="4F8C502D"/>
    <w:rsid w:val="508C68F3"/>
    <w:rsid w:val="50CD4459"/>
    <w:rsid w:val="5108317B"/>
    <w:rsid w:val="51387B25"/>
    <w:rsid w:val="51410D71"/>
    <w:rsid w:val="515B263F"/>
    <w:rsid w:val="51F53C68"/>
    <w:rsid w:val="523861AA"/>
    <w:rsid w:val="526217CB"/>
    <w:rsid w:val="534C5B09"/>
    <w:rsid w:val="53A77F11"/>
    <w:rsid w:val="540E62EE"/>
    <w:rsid w:val="54B95E33"/>
    <w:rsid w:val="54C55B05"/>
    <w:rsid w:val="571D2AB7"/>
    <w:rsid w:val="57AC6458"/>
    <w:rsid w:val="57B9669C"/>
    <w:rsid w:val="5A946B35"/>
    <w:rsid w:val="5D0B54F4"/>
    <w:rsid w:val="5DD74466"/>
    <w:rsid w:val="5E1570B8"/>
    <w:rsid w:val="5E2F6156"/>
    <w:rsid w:val="5E733AC4"/>
    <w:rsid w:val="5E7F3237"/>
    <w:rsid w:val="5FBE1E47"/>
    <w:rsid w:val="6110141F"/>
    <w:rsid w:val="622C5484"/>
    <w:rsid w:val="64906CA8"/>
    <w:rsid w:val="64E16B82"/>
    <w:rsid w:val="65127DFA"/>
    <w:rsid w:val="65242442"/>
    <w:rsid w:val="653D1756"/>
    <w:rsid w:val="66E300DB"/>
    <w:rsid w:val="676528AD"/>
    <w:rsid w:val="67705E13"/>
    <w:rsid w:val="6A566572"/>
    <w:rsid w:val="6B1E69F9"/>
    <w:rsid w:val="6B945E48"/>
    <w:rsid w:val="6D2F7FF6"/>
    <w:rsid w:val="6DFA6436"/>
    <w:rsid w:val="71874969"/>
    <w:rsid w:val="71E35B4F"/>
    <w:rsid w:val="72E129D7"/>
    <w:rsid w:val="73E3526B"/>
    <w:rsid w:val="747E1E1F"/>
    <w:rsid w:val="75DB6ACC"/>
    <w:rsid w:val="7621652A"/>
    <w:rsid w:val="76257DC8"/>
    <w:rsid w:val="76D423B3"/>
    <w:rsid w:val="773246FB"/>
    <w:rsid w:val="776C096F"/>
    <w:rsid w:val="77911FE3"/>
    <w:rsid w:val="77DE3471"/>
    <w:rsid w:val="78B30F41"/>
    <w:rsid w:val="7A3B0117"/>
    <w:rsid w:val="7ACF4DC6"/>
    <w:rsid w:val="7AF86CE3"/>
    <w:rsid w:val="7C2D79D7"/>
    <w:rsid w:val="7C8D4919"/>
    <w:rsid w:val="7EB377D6"/>
    <w:rsid w:val="7EED4D31"/>
    <w:rsid w:val="7F9A39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autoRedefine/>
    <w:qFormat/>
    <w:uiPriority w:val="99"/>
    <w:rPr>
      <w:sz w:val="18"/>
      <w:szCs w:val="18"/>
    </w:rPr>
  </w:style>
  <w:style w:type="character" w:customStyle="1" w:styleId="8">
    <w:name w:val="页脚 Char"/>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727</Words>
  <Characters>820</Characters>
  <Lines>6</Lines>
  <Paragraphs>1</Paragraphs>
  <TotalTime>16</TotalTime>
  <ScaleCrop>false</ScaleCrop>
  <LinksUpToDate>false</LinksUpToDate>
  <CharactersWithSpaces>866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2020-07-06T08:14:00Z</dcterms:created>
  <dc:creator>王 玉玺</dc:creator>
  <cp:lastModifiedBy>微信用户</cp:lastModifiedBy>
  <cp:lastPrinted>2024-04-19T09:57:00Z</cp:lastPrinted>
  <dcterms:modified xsi:type="dcterms:W3CDTF">2024-04-22T04:35:01Z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B67B4B5C91AA4A6D981F6718FAAFDB3A_13</vt:lpwstr>
  </property>
</Properties>
</file>