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8F85">
      <w:pPr>
        <w:jc w:val="left"/>
        <w:outlineLvl w:val="1"/>
        <w:rPr>
          <w:rFonts w:hint="default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3</w:t>
      </w:r>
    </w:p>
    <w:p w14:paraId="47088B00">
      <w:pPr>
        <w:jc w:val="center"/>
        <w:outlineLvl w:val="1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 w14:paraId="1F2304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sz w:val="32"/>
          <w:szCs w:val="32"/>
          <w:lang w:val="en-US" w:eastAsia="zh-CN" w:bidi="ar"/>
        </w:rPr>
        <w:t>噻虫胺</w:t>
      </w:r>
    </w:p>
    <w:p w14:paraId="55D36B2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噻虫胺属新烟碱类杀虫剂，具有内吸性、触杀和胃毒作用，对姜蛆等有较好防效。《食品安全国家标准食品中农药最大残留限量》（GB2763-2021）中规定，香蕉中噻虫胺最大残留限量值为0.02mg/kg，香蕉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中噻虫胺残留量超标的原因，可能是为快速控制虫害，加大用药量或未遵守采摘间隔期规定，致使上市销售的产品中残留量超标。</w:t>
      </w:r>
    </w:p>
    <w:p w14:paraId="5675BF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57A105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1D25F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MWU4ZmY5MTYxNzhlYzM3MDdlZmU2ZjYyMzQ4MzAifQ=="/>
  </w:docVars>
  <w:rsids>
    <w:rsidRoot w:val="00E45F03"/>
    <w:rsid w:val="0000231D"/>
    <w:rsid w:val="00015F96"/>
    <w:rsid w:val="00020092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590A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9D7CF0"/>
    <w:rsid w:val="0A2246B7"/>
    <w:rsid w:val="0B23740C"/>
    <w:rsid w:val="0B511E0E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6E911A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3007982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FAD0645"/>
    <w:rsid w:val="4FC70334"/>
    <w:rsid w:val="4FD60C7C"/>
    <w:rsid w:val="52D4703A"/>
    <w:rsid w:val="534230F9"/>
    <w:rsid w:val="54D163A0"/>
    <w:rsid w:val="555B5CD3"/>
    <w:rsid w:val="55B10CC6"/>
    <w:rsid w:val="56BB2028"/>
    <w:rsid w:val="575B13D1"/>
    <w:rsid w:val="57A53A3A"/>
    <w:rsid w:val="57BDDC82"/>
    <w:rsid w:val="57CB2923"/>
    <w:rsid w:val="59503312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D740415"/>
    <w:rsid w:val="6FAC4EBB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00002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</Pages>
  <Words>472</Words>
  <Characters>523</Characters>
  <Lines>22</Lines>
  <Paragraphs>6</Paragraphs>
  <TotalTime>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2019-04-18T20:31:00Z</dcterms:created>
  <dc:creator>SDWM</dc:creator>
  <cp:lastModifiedBy>Struggle.</cp:lastModifiedBy>
  <cp:lastPrinted>2016-09-11T18:58:00Z</cp:lastPrinted>
  <dcterms:modified xsi:type="dcterms:W3CDTF">2026-03-24T05:05:16Z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73C000D51C1D4D8589061C8CE9D03EE6_13</vt:lpwstr>
  </property>
  <property fmtid="{D5CDD505-2E9C-101B-9397-08002B2CF9AE}" pid="4" name="KSOTemplateDocerSaveRecord">
    <vt:lpwstr>eyJoZGlkIjoiZmEyMTIxMmU1YzcwNDQ0OGE3MDljY2U5ZmUwYzczM2UiLCJ1c2VySWQiOiI1Mzk4MjQ0NjAifQ==</vt:lpwstr>
  </property>
</Properties>
</file>