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28F85">
      <w:pPr>
        <w:jc w:val="left"/>
        <w:outlineLvl w:val="1"/>
        <w:rPr>
          <w:rFonts w:hint="default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Hans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  <w:t>3</w:t>
      </w:r>
    </w:p>
    <w:p w14:paraId="47088B00">
      <w:pPr>
        <w:jc w:val="center"/>
        <w:outlineLvl w:val="1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highlight w:val="none"/>
          <w:lang w:val="en-GB" w:eastAsia="zh-CN" w:bidi="ar-SA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不合格项目小知识</w:t>
      </w:r>
    </w:p>
    <w:p w14:paraId="2DDB02A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Times New Roman"/>
          <w:sz w:val="32"/>
          <w:szCs w:val="32"/>
          <w:lang w:val="en-US" w:eastAsia="zh-CN" w:bidi="ar"/>
        </w:rPr>
        <w:t>一、柠檬黄</w:t>
      </w:r>
    </w:p>
    <w:p w14:paraId="55D36B2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柠檬黄是常见的人工合成着色剂，在现代食品业中应用广泛。《食品安全国家标准食品添加剂使用标准》（GB2760-2024）中规定，柠檬黄在凉皮中不得使用。凉皮中检出柠檬黄的原因，可能是生产企业使用了添加柠檬黄的原辅料，也可能是为改善产品色泽没按产品配方要求生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5675BFE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57A1056E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661D25F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WU4ZmY5MTYxNzhlYzM3MDdlZmU2ZjYyMzQ4MzAifQ=="/>
  </w:docVars>
  <w:rsids>
    <w:rsidRoot w:val="00E45F03"/>
    <w:rsid w:val="0000231D"/>
    <w:rsid w:val="00015F96"/>
    <w:rsid w:val="00020092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590A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3119A6"/>
    <w:rsid w:val="08C70051"/>
    <w:rsid w:val="099D7CF0"/>
    <w:rsid w:val="0A2246B7"/>
    <w:rsid w:val="0B23740C"/>
    <w:rsid w:val="0B511E0E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3A02D2C"/>
    <w:rsid w:val="157E5278"/>
    <w:rsid w:val="169D136B"/>
    <w:rsid w:val="16E911AB"/>
    <w:rsid w:val="18CE4512"/>
    <w:rsid w:val="190A207C"/>
    <w:rsid w:val="190E6EE0"/>
    <w:rsid w:val="199130D1"/>
    <w:rsid w:val="199303A5"/>
    <w:rsid w:val="19AA4605"/>
    <w:rsid w:val="1A8E79BC"/>
    <w:rsid w:val="1A943B45"/>
    <w:rsid w:val="1A9E7016"/>
    <w:rsid w:val="1AF411D7"/>
    <w:rsid w:val="1B6D47CE"/>
    <w:rsid w:val="1C0D4647"/>
    <w:rsid w:val="1E526692"/>
    <w:rsid w:val="1F245FB8"/>
    <w:rsid w:val="1F5254D4"/>
    <w:rsid w:val="20734AD8"/>
    <w:rsid w:val="217B58C1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A266F86"/>
    <w:rsid w:val="2B453547"/>
    <w:rsid w:val="2D024FEE"/>
    <w:rsid w:val="2F3A64DA"/>
    <w:rsid w:val="2F5FF82E"/>
    <w:rsid w:val="313B60D6"/>
    <w:rsid w:val="33007982"/>
    <w:rsid w:val="343B3C9B"/>
    <w:rsid w:val="34A10D49"/>
    <w:rsid w:val="353051B6"/>
    <w:rsid w:val="37B5B0DF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5746"/>
    <w:rsid w:val="41011D84"/>
    <w:rsid w:val="426B3C81"/>
    <w:rsid w:val="449A0830"/>
    <w:rsid w:val="44CF69EE"/>
    <w:rsid w:val="45107FD3"/>
    <w:rsid w:val="46601D24"/>
    <w:rsid w:val="47075DCC"/>
    <w:rsid w:val="47811D3F"/>
    <w:rsid w:val="48655E99"/>
    <w:rsid w:val="488E348C"/>
    <w:rsid w:val="4AA63504"/>
    <w:rsid w:val="4C8B783D"/>
    <w:rsid w:val="4D920623"/>
    <w:rsid w:val="4FAD0645"/>
    <w:rsid w:val="4FC70334"/>
    <w:rsid w:val="4FD60C7C"/>
    <w:rsid w:val="52D4703A"/>
    <w:rsid w:val="534230F9"/>
    <w:rsid w:val="54D163A0"/>
    <w:rsid w:val="555B5CD3"/>
    <w:rsid w:val="55B10CC6"/>
    <w:rsid w:val="56BB2028"/>
    <w:rsid w:val="575B13D1"/>
    <w:rsid w:val="57A53A3A"/>
    <w:rsid w:val="57BDDC82"/>
    <w:rsid w:val="57CB2923"/>
    <w:rsid w:val="59503312"/>
    <w:rsid w:val="5AFFEA09"/>
    <w:rsid w:val="5C9E489B"/>
    <w:rsid w:val="5CC74388"/>
    <w:rsid w:val="5E0540D0"/>
    <w:rsid w:val="5E4907CD"/>
    <w:rsid w:val="5F7B3A23"/>
    <w:rsid w:val="61DD6D44"/>
    <w:rsid w:val="63DF171E"/>
    <w:rsid w:val="65CF6D9C"/>
    <w:rsid w:val="66023456"/>
    <w:rsid w:val="66325BC9"/>
    <w:rsid w:val="66B2626D"/>
    <w:rsid w:val="67282ECF"/>
    <w:rsid w:val="689C4C03"/>
    <w:rsid w:val="69F83E9D"/>
    <w:rsid w:val="6A945E1B"/>
    <w:rsid w:val="6BA279B0"/>
    <w:rsid w:val="6BB87E7B"/>
    <w:rsid w:val="6D0E14DC"/>
    <w:rsid w:val="6D740415"/>
    <w:rsid w:val="6FAC4EBB"/>
    <w:rsid w:val="730C532F"/>
    <w:rsid w:val="73B2774B"/>
    <w:rsid w:val="740B3C12"/>
    <w:rsid w:val="74E00729"/>
    <w:rsid w:val="75057978"/>
    <w:rsid w:val="75202347"/>
    <w:rsid w:val="7593147D"/>
    <w:rsid w:val="76246CC8"/>
    <w:rsid w:val="76D75FC2"/>
    <w:rsid w:val="77887501"/>
    <w:rsid w:val="77E37BF6"/>
    <w:rsid w:val="78000026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autoRedefine/>
    <w:qFormat/>
    <w:uiPriority w:val="20"/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Acronym"/>
    <w:basedOn w:val="9"/>
    <w:autoRedefine/>
    <w:semiHidden/>
    <w:unhideWhenUsed/>
    <w:qFormat/>
    <w:uiPriority w:val="99"/>
  </w:style>
  <w:style w:type="character" w:styleId="15">
    <w:name w:val="HTML Variable"/>
    <w:basedOn w:val="9"/>
    <w:autoRedefine/>
    <w:semiHidden/>
    <w:unhideWhenUsed/>
    <w:qFormat/>
    <w:uiPriority w:val="99"/>
  </w:style>
  <w:style w:type="character" w:styleId="16">
    <w:name w:val="Hyperlink"/>
    <w:basedOn w:val="9"/>
    <w:autoRedefine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autoRedefine/>
    <w:semiHidden/>
    <w:unhideWhenUsed/>
    <w:qFormat/>
    <w:uiPriority w:val="99"/>
  </w:style>
  <w:style w:type="character" w:customStyle="1" w:styleId="19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autoRedefine/>
    <w:qFormat/>
    <w:uiPriority w:val="0"/>
  </w:style>
  <w:style w:type="character" w:customStyle="1" w:styleId="24">
    <w:name w:val="btn-task-gray2"/>
    <w:basedOn w:val="9"/>
    <w:autoRedefine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autoRedefine/>
    <w:qFormat/>
    <w:uiPriority w:val="0"/>
    <w:rPr>
      <w:color w:val="3EAF0E"/>
    </w:rPr>
  </w:style>
  <w:style w:type="character" w:customStyle="1" w:styleId="26">
    <w:name w:val="s16"/>
    <w:basedOn w:val="9"/>
    <w:autoRedefine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153</Words>
  <Characters>171</Characters>
  <Lines>22</Lines>
  <Paragraphs>6</Paragraphs>
  <TotalTime>0</TotalTime>
  <ScaleCrop>false</ScaleCrop>
  <LinksUpToDate>false</LinksUpToDate>
  <CharactersWithSpaces>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2019-04-18T20:31:00Z</dcterms:created>
  <dc:creator>SDWM</dc:creator>
  <cp:lastModifiedBy>华博检测</cp:lastModifiedBy>
  <cp:lastPrinted>2016-09-11T18:58:00Z</cp:lastPrinted>
  <dcterms:modified xsi:type="dcterms:W3CDTF">2026-06-29T09:04:48Z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74BE85093934496CAAFDDA98967AC882_13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